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2C5" w:rsidRDefault="005062C5" w:rsidP="005062C5">
      <w:pPr>
        <w:spacing w:line="600" w:lineRule="exac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附件2</w:t>
      </w:r>
    </w:p>
    <w:p w:rsidR="005062C5" w:rsidRDefault="005062C5" w:rsidP="005062C5">
      <w:pPr>
        <w:spacing w:line="600" w:lineRule="exact"/>
        <w:jc w:val="center"/>
        <w:rPr>
          <w:rFonts w:ascii="方正小标宋简体" w:eastAsia="方正小标宋简体" w:hAnsi="方正小标宋简体" w:cs="方正小标宋简体" w:hint="eastAsia"/>
          <w:sz w:val="44"/>
          <w:szCs w:val="44"/>
        </w:rPr>
      </w:pPr>
      <w:bookmarkStart w:id="0" w:name="_GoBack"/>
      <w:r>
        <w:rPr>
          <w:rFonts w:ascii="方正小标宋简体" w:eastAsia="方正小标宋简体" w:hAnsi="方正小标宋简体" w:cs="方正小标宋简体" w:hint="eastAsia"/>
          <w:sz w:val="44"/>
          <w:szCs w:val="44"/>
        </w:rPr>
        <w:t>国家税务总局天津市税务局保洁用品及日用品</w:t>
      </w:r>
    </w:p>
    <w:p w:rsidR="005062C5" w:rsidRDefault="005062C5" w:rsidP="005062C5">
      <w:pPr>
        <w:spacing w:line="600" w:lineRule="exact"/>
        <w:jc w:val="center"/>
        <w:rPr>
          <w:rFonts w:ascii="方正小标宋简体" w:eastAsia="方正小标宋简体" w:hAnsi="黑体" w:cs="黑体" w:hint="eastAsia"/>
          <w:bCs/>
          <w:sz w:val="44"/>
          <w:szCs w:val="44"/>
        </w:rPr>
      </w:pPr>
      <w:r>
        <w:rPr>
          <w:rFonts w:ascii="方正小标宋简体" w:eastAsia="方正小标宋简体" w:hAnsi="方正小标宋简体" w:cs="方正小标宋简体" w:hint="eastAsia"/>
          <w:sz w:val="44"/>
          <w:szCs w:val="44"/>
        </w:rPr>
        <w:t>项目采购</w:t>
      </w:r>
      <w:r>
        <w:rPr>
          <w:rFonts w:ascii="方正小标宋简体" w:eastAsia="方正小标宋简体" w:hAnsi="黑体" w:cs="黑体" w:hint="eastAsia"/>
          <w:bCs/>
          <w:sz w:val="44"/>
          <w:szCs w:val="44"/>
        </w:rPr>
        <w:t>文件</w:t>
      </w:r>
    </w:p>
    <w:bookmarkEnd w:id="0"/>
    <w:p w:rsidR="005062C5" w:rsidRDefault="005062C5" w:rsidP="005062C5">
      <w:pPr>
        <w:numPr>
          <w:ilvl w:val="0"/>
          <w:numId w:val="2"/>
        </w:numPr>
        <w:spacing w:line="600" w:lineRule="exact"/>
        <w:ind w:firstLineChars="200" w:firstLine="640"/>
        <w:rPr>
          <w:rFonts w:ascii="黑体" w:eastAsia="黑体" w:hAnsi="黑体" w:cs="黑体" w:hint="eastAsia"/>
          <w:sz w:val="32"/>
          <w:szCs w:val="32"/>
        </w:rPr>
      </w:pPr>
      <w:r>
        <w:rPr>
          <w:rFonts w:ascii="黑体" w:eastAsia="黑体" w:hAnsi="黑体" w:cs="黑体" w:hint="eastAsia"/>
          <w:sz w:val="32"/>
          <w:szCs w:val="32"/>
        </w:rPr>
        <w:t>项目采购需求</w:t>
      </w:r>
    </w:p>
    <w:p w:rsidR="005062C5" w:rsidRDefault="005062C5" w:rsidP="005062C5">
      <w:pPr>
        <w:adjustRightInd w:val="0"/>
        <w:snapToGrid w:val="0"/>
        <w:spacing w:line="620" w:lineRule="exact"/>
        <w:outlineLvl w:val="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（一）国家税务总局天津市税务局保洁用品及日用品需求一览表</w:t>
      </w:r>
    </w:p>
    <w:tbl>
      <w:tblPr>
        <w:tblW w:w="8820" w:type="dxa"/>
        <w:tblInd w:w="93" w:type="dxa"/>
        <w:tblLook w:val="0000" w:firstRow="0" w:lastRow="0" w:firstColumn="0" w:lastColumn="0" w:noHBand="0" w:noVBand="0"/>
      </w:tblPr>
      <w:tblGrid>
        <w:gridCol w:w="735"/>
        <w:gridCol w:w="1808"/>
        <w:gridCol w:w="2856"/>
        <w:gridCol w:w="2446"/>
        <w:gridCol w:w="975"/>
      </w:tblGrid>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编号</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物品名称</w:t>
            </w:r>
          </w:p>
        </w:tc>
        <w:tc>
          <w:tcPr>
            <w:tcW w:w="2856"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品牌</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规格</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单位</w:t>
            </w:r>
          </w:p>
        </w:tc>
      </w:tr>
      <w:tr w:rsidR="005062C5" w:rsidTr="005E6EC5">
        <w:trPr>
          <w:trHeight w:val="960"/>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1</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卷纸（卷芯）</w:t>
            </w:r>
          </w:p>
        </w:tc>
        <w:tc>
          <w:tcPr>
            <w:tcW w:w="2856" w:type="dxa"/>
            <w:vMerge w:val="restart"/>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心相印、清风</w:t>
            </w:r>
            <w:r>
              <w:rPr>
                <w:rFonts w:ascii="仿宋" w:eastAsia="仿宋" w:hAnsi="仿宋" w:cs="仿宋" w:hint="eastAsia"/>
                <w:color w:val="000000"/>
                <w:kern w:val="0"/>
                <w:sz w:val="24"/>
                <w:lang w:bidi="ar"/>
              </w:rPr>
              <w:br/>
              <w:t>维达</w:t>
            </w:r>
            <w:r>
              <w:rPr>
                <w:rFonts w:ascii="仿宋" w:eastAsia="仿宋" w:hAnsi="仿宋" w:cs="仿宋" w:hint="eastAsia"/>
                <w:color w:val="000000"/>
                <w:kern w:val="0"/>
                <w:sz w:val="24"/>
                <w:lang w:bidi="ar"/>
              </w:rPr>
              <w:br/>
              <w:t>（无香型）</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原生木浆100%4层</w:t>
            </w:r>
            <w:r>
              <w:rPr>
                <w:rFonts w:ascii="仿宋" w:eastAsia="仿宋" w:hAnsi="仿宋" w:cs="仿宋" w:hint="eastAsia"/>
                <w:color w:val="000000"/>
                <w:kern w:val="0"/>
                <w:sz w:val="24"/>
                <w:lang w:bidi="ar"/>
              </w:rPr>
              <w:br/>
              <w:t>180克/卷（不含卷芯）</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擦手纸</w:t>
            </w:r>
          </w:p>
        </w:tc>
        <w:tc>
          <w:tcPr>
            <w:tcW w:w="2856"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200张/包</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r>
      <w:tr w:rsidR="005062C5" w:rsidTr="005E6EC5">
        <w:trPr>
          <w:trHeight w:val="820"/>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大盘纸</w:t>
            </w:r>
          </w:p>
        </w:tc>
        <w:tc>
          <w:tcPr>
            <w:tcW w:w="2856"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（约800克/卷）</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抽纸L码</w:t>
            </w:r>
          </w:p>
        </w:tc>
        <w:tc>
          <w:tcPr>
            <w:tcW w:w="2856"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120抽/盒</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盒</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抽纸S码</w:t>
            </w:r>
          </w:p>
        </w:tc>
        <w:tc>
          <w:tcPr>
            <w:tcW w:w="2856"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110抽/包</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抽纸M码</w:t>
            </w:r>
          </w:p>
        </w:tc>
        <w:tc>
          <w:tcPr>
            <w:tcW w:w="2856"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150抽/包</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方抽纸</w:t>
            </w:r>
          </w:p>
        </w:tc>
        <w:tc>
          <w:tcPr>
            <w:tcW w:w="2856"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150抽/包</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清洁湿巾</w:t>
            </w:r>
          </w:p>
        </w:tc>
        <w:tc>
          <w:tcPr>
            <w:tcW w:w="2856"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200mm*160mm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一次性纸杯</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妙洁、茶花、得力</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50个/包</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纸杯托</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免打孔台式亚克力</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11</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洗洁精</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都洁</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国际柠檬洗洁精5kg/桶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12</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洗洁精</w:t>
            </w:r>
          </w:p>
        </w:tc>
        <w:tc>
          <w:tcPr>
            <w:tcW w:w="0" w:type="auto"/>
            <w:tcBorders>
              <w:top w:val="nil"/>
              <w:left w:val="nil"/>
              <w:bottom w:val="nil"/>
              <w:right w:val="nil"/>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白猫、立白</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抑菌食品级2kg/桶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13</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洗手液</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威露士、舒服佳、蓝月亮</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桶装泡沫抑菌型</w:t>
            </w:r>
            <w:r>
              <w:rPr>
                <w:rFonts w:ascii="仿宋" w:eastAsia="仿宋" w:hAnsi="仿宋" w:cs="仿宋" w:hint="eastAsia"/>
                <w:color w:val="000000"/>
                <w:kern w:val="0"/>
                <w:sz w:val="24"/>
                <w:lang w:bidi="ar"/>
              </w:rPr>
              <w:br/>
              <w:t>5L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14</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洗手液</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威露士、舒服佳、蓝月亮</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瓶装泡沫抑菌型</w:t>
            </w:r>
            <w:r>
              <w:rPr>
                <w:rFonts w:ascii="仿宋" w:eastAsia="仿宋" w:hAnsi="仿宋" w:cs="仿宋" w:hint="eastAsia"/>
                <w:color w:val="000000"/>
                <w:kern w:val="0"/>
                <w:sz w:val="24"/>
                <w:lang w:bidi="ar"/>
              </w:rPr>
              <w:br/>
              <w:t>300ml/瓶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lastRenderedPageBreak/>
              <w:t>15</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洁厕液</w:t>
            </w:r>
          </w:p>
        </w:tc>
        <w:tc>
          <w:tcPr>
            <w:tcW w:w="0" w:type="auto"/>
            <w:tcBorders>
              <w:top w:val="nil"/>
              <w:left w:val="nil"/>
              <w:bottom w:val="nil"/>
              <w:right w:val="nil"/>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亮净</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中性、抑菌</w:t>
            </w:r>
            <w:r>
              <w:rPr>
                <w:rFonts w:ascii="仿宋" w:eastAsia="仿宋" w:hAnsi="仿宋" w:cs="仿宋" w:hint="eastAsia"/>
                <w:color w:val="000000"/>
                <w:kern w:val="0"/>
                <w:sz w:val="24"/>
                <w:lang w:bidi="ar"/>
              </w:rPr>
              <w:br/>
              <w:t>1L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16</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全能清洁剂</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2"/>
                <w:szCs w:val="22"/>
              </w:rPr>
            </w:pPr>
            <w:r>
              <w:rPr>
                <w:rFonts w:ascii="仿宋" w:eastAsia="仿宋" w:hAnsi="仿宋" w:cs="仿宋" w:hint="eastAsia"/>
                <w:color w:val="000000"/>
                <w:kern w:val="0"/>
                <w:sz w:val="22"/>
                <w:szCs w:val="22"/>
                <w:lang w:bidi="ar"/>
              </w:rPr>
              <w:t>洁霸、都洁</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2"/>
                <w:szCs w:val="22"/>
              </w:rPr>
            </w:pPr>
            <w:r>
              <w:rPr>
                <w:rFonts w:ascii="仿宋" w:eastAsia="仿宋" w:hAnsi="仿宋" w:cs="仿宋" w:hint="eastAsia"/>
                <w:color w:val="000000"/>
                <w:kern w:val="0"/>
                <w:sz w:val="22"/>
                <w:szCs w:val="22"/>
                <w:lang w:bidi="ar"/>
              </w:rPr>
              <w:t>中性</w:t>
            </w:r>
            <w:r>
              <w:rPr>
                <w:rFonts w:ascii="仿宋" w:eastAsia="仿宋" w:hAnsi="仿宋" w:cs="仿宋" w:hint="eastAsia"/>
                <w:color w:val="000000"/>
                <w:kern w:val="0"/>
                <w:sz w:val="22"/>
                <w:szCs w:val="22"/>
                <w:lang w:bidi="ar"/>
              </w:rPr>
              <w:br/>
              <w:t>3.78L、5L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17</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胶皮手套</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2"/>
                <w:szCs w:val="22"/>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中号、大号</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双</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18</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线手套</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双</w:t>
            </w:r>
          </w:p>
        </w:tc>
      </w:tr>
      <w:tr w:rsidR="005062C5" w:rsidTr="005E6EC5">
        <w:trPr>
          <w:trHeight w:val="640"/>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19</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垃圾袋</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黑色加厚大垃圾袋</w:t>
            </w:r>
            <w:r>
              <w:rPr>
                <w:rFonts w:ascii="仿宋" w:eastAsia="仿宋" w:hAnsi="仿宋" w:cs="仿宋" w:hint="eastAsia"/>
                <w:color w:val="000000"/>
                <w:kern w:val="0"/>
                <w:sz w:val="24"/>
                <w:lang w:bidi="ar"/>
              </w:rPr>
              <w:br/>
              <w:t>100*110cm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640"/>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20</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垃圾袋</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黑色加厚小垃圾袋</w:t>
            </w:r>
            <w:r>
              <w:rPr>
                <w:rFonts w:ascii="仿宋" w:eastAsia="仿宋" w:hAnsi="仿宋" w:cs="仿宋" w:hint="eastAsia"/>
                <w:color w:val="000000"/>
                <w:kern w:val="0"/>
                <w:sz w:val="24"/>
                <w:lang w:bidi="ar"/>
              </w:rPr>
              <w:br/>
              <w:t>45*52cm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21</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环保塑料袋</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20cm*35cm（50个/卷）</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22</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环保塑料袋</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25cm*43cm（50个/卷）</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23</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红色大塑料袋</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30cm*50cm（50个/卷）</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24</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拧水拖布</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好媳妇、蓝狮、美丽雅</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约36cm*116cm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25</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牵尘剂</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都洁、超宝</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中性、约3.5L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26</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牵尘推</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白云</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60cm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27</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牵尘推</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白云</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100cm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28</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尘推布</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白云</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60cm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块</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29</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尘推布</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白云</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100cm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块</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30</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墩布</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31</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平板拖布</w:t>
            </w:r>
          </w:p>
        </w:tc>
        <w:tc>
          <w:tcPr>
            <w:tcW w:w="0" w:type="auto"/>
            <w:vMerge w:val="restart"/>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2"/>
                <w:szCs w:val="22"/>
              </w:rPr>
            </w:pPr>
            <w:r>
              <w:rPr>
                <w:rFonts w:ascii="仿宋" w:eastAsia="仿宋" w:hAnsi="仿宋" w:cs="仿宋" w:hint="eastAsia"/>
                <w:color w:val="000000"/>
                <w:kern w:val="0"/>
                <w:sz w:val="22"/>
                <w:szCs w:val="22"/>
                <w:lang w:bidi="ar"/>
              </w:rPr>
              <w:t>swiffer</w:t>
            </w:r>
          </w:p>
        </w:tc>
        <w:tc>
          <w:tcPr>
            <w:tcW w:w="2446" w:type="dxa"/>
            <w:vMerge w:val="restart"/>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2"/>
                <w:szCs w:val="22"/>
              </w:rPr>
            </w:pPr>
            <w:r>
              <w:rPr>
                <w:rFonts w:ascii="仿宋" w:eastAsia="仿宋" w:hAnsi="仿宋" w:cs="仿宋" w:hint="eastAsia"/>
                <w:color w:val="000000"/>
                <w:kern w:val="0"/>
                <w:sz w:val="22"/>
                <w:szCs w:val="22"/>
                <w:lang w:bidi="ar"/>
              </w:rPr>
              <w:t>1把拖把2个布套45.3*11.5CM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32</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拖布替换布</w:t>
            </w:r>
          </w:p>
        </w:tc>
        <w:tc>
          <w:tcPr>
            <w:tcW w:w="0" w:type="auto"/>
            <w:vMerge/>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2"/>
                <w:szCs w:val="22"/>
              </w:rPr>
            </w:pPr>
          </w:p>
        </w:tc>
        <w:tc>
          <w:tcPr>
            <w:tcW w:w="2446"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33</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香皂</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舒肤佳、六神、威露士</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约100克</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块</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34</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洗衣粉</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汰渍、立白、雕牌</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超强洁净</w:t>
            </w:r>
            <w:r>
              <w:rPr>
                <w:rFonts w:ascii="仿宋" w:eastAsia="仿宋" w:hAnsi="仿宋" w:cs="仿宋" w:hint="eastAsia"/>
                <w:color w:val="000000"/>
                <w:kern w:val="0"/>
                <w:sz w:val="24"/>
                <w:lang w:bidi="ar"/>
              </w:rPr>
              <w:br/>
              <w:t>1.15Kg</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袋</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35</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肥皂</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汰渍、立白、雕牌</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约100g</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块</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36</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铁刨花</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妙洁</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lastRenderedPageBreak/>
              <w:t>37</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百洁布</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妙洁</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2块/包</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38</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马桶刷</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39</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马桶疏通器（皮搋子)</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40</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水桶</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约24L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41</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纸篓</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42</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塑料扫帚（簸箕）</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套</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43</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塑料扫帚</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44</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高粱苗扫帚</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45</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大竹子扫把</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46</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户外垃圾篓</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47</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毛巾</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金号、洁丽雅、三利</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36cm*76cm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条</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48</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塑料盆</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 xml:space="preserve">加厚38cm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49</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厕所除味香</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盒</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50</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芳香球</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冰花</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5粒/袋</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袋</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51</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厕所除味剂</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立清乐</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500ml/瓶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52</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粘钩</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53</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清洁工具车</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静音90cm*60cm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辆</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54</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防蛀球</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55</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碧丽珠</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330ml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56</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布艺家具清洁机</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小米、东菱、卫玛仕</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手持小型</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台</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57</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吸水吸尘器</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洁霸（白云）</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2000w70L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台</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58</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不干胶贴纸</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盒</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lastRenderedPageBreak/>
              <w:t>59</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一次性乳胶手套</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双</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60</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除胶剂</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61</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梯子</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1.5米加厚折叠人字梯</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62</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沥水桶</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56cm*23cm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63</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玻璃刮</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不锈钢杆、硅胶刮头25cm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64</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1.2米刮水器</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不锈钢杆、硅胶刮头</w:t>
            </w:r>
            <w:r>
              <w:rPr>
                <w:rFonts w:ascii="仿宋" w:eastAsia="仿宋" w:hAnsi="仿宋" w:cs="仿宋" w:hint="eastAsia"/>
                <w:color w:val="000000"/>
                <w:kern w:val="0"/>
                <w:sz w:val="24"/>
                <w:lang w:bidi="ar"/>
              </w:rPr>
              <w:br/>
              <w:t>50cm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65</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刮水器3米加长杆</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不锈钢伸缩杆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66</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收纳箱</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禧天龙、茶花、佳帮手</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加厚50L、加厚96L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67</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消毒柜</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海尔、康宝等</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约100L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68</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云石铲</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69</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蜡拖夹</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70</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蜡拖夹杆</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71</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雨伞</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天堂、左都、</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折叠加固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72</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桌角保护条</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米</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73</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抹布</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块</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74</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瓷砖清洁剂</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绿伞</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75</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收纳袋</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加厚防尘防潮约85L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76</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垃圾桶</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塑料加厚56cm*40cm*43cm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77</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墙面提示牌</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78</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纱窗刷</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79</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茶垢清洁剂</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绿伞</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食品级、无香500g/瓶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80</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水垢清除剂</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绿伞</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中性、无香900g/瓶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lastRenderedPageBreak/>
              <w:t>81</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砖缝除草铲</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82</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硬毛地刷</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83</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钥匙牌</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84</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防滑地垫</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米</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85</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五洁粉</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袋</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86</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消毒粉</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经鑫</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袋</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87</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吸水毛头</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88</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不锈钢清洁剂</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惠美晟达</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中性5Kg</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89</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玻璃清洁剂</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绿伞</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中性800ml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90</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热水壶</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美的、九阳</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1.7L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91</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保温壶</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富光</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1.5L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92</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保温壶</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富光</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93</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高硼硅玻璃水壶</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DELISOGA</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1800ml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94</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加热玻璃壶</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荣事达、九阳、</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1.8L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95</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电热水壶</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金燥k7</w:t>
            </w: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0.9L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96</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瓷盖杯</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约8.7cm*9.5cm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97</w:t>
            </w:r>
          </w:p>
        </w:tc>
        <w:tc>
          <w:tcPr>
            <w:tcW w:w="1808"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收撤杯工具车</w:t>
            </w:r>
          </w:p>
        </w:tc>
        <w:tc>
          <w:tcPr>
            <w:tcW w:w="28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44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4盆2桶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98</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免打孔拖把架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99</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衣领净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伟力</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4L</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100</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柔顺剂</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金纺</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3Kg</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101</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钟表（静音）</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康巴斯</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电波校时30cm\50cm</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102</w:t>
            </w:r>
          </w:p>
        </w:tc>
        <w:tc>
          <w:tcPr>
            <w:tcW w:w="0" w:type="auto"/>
            <w:tcBorders>
              <w:top w:val="nil"/>
              <w:left w:val="nil"/>
              <w:bottom w:val="nil"/>
              <w:right w:val="nil"/>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湿毛巾</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独立包装</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103</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粘毛器</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宽24cm，1.5伸缩杆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lastRenderedPageBreak/>
              <w:t>104</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软毛刷</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木柄</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105</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晾衣架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宝优妮、好太太、秉优</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双杆固定悬挂式4米</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r>
      <w:tr w:rsidR="005062C5" w:rsidTr="005E6EC5">
        <w:trPr>
          <w:trHeight w:val="566"/>
        </w:trPr>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106</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置物架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不锈钢（定制）</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米</w:t>
            </w:r>
          </w:p>
        </w:tc>
      </w:tr>
    </w:tbl>
    <w:p w:rsidR="005062C5" w:rsidRDefault="005062C5" w:rsidP="005062C5">
      <w:pPr>
        <w:spacing w:line="60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以上采购需求一栏表中所列物品为计划采购物品，实际采购物品及数量，以甲方下达的采购需求为准。</w:t>
      </w:r>
    </w:p>
    <w:p w:rsidR="005062C5" w:rsidRDefault="005062C5" w:rsidP="005062C5">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（二）、质量保证</w:t>
      </w:r>
    </w:p>
    <w:p w:rsidR="005062C5" w:rsidRDefault="005062C5" w:rsidP="005062C5">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供应商所提供的货物必须完全符合国家规定的质量、规格和性能的要求。并保证所提供的货物在正常使用和保养条件下，在其使用寿命内具有良好的性能。</w:t>
      </w:r>
    </w:p>
    <w:p w:rsidR="005062C5" w:rsidRDefault="005062C5" w:rsidP="005062C5">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（三）、其他要求</w:t>
      </w:r>
    </w:p>
    <w:p w:rsidR="005062C5" w:rsidRDefault="005062C5" w:rsidP="005062C5">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服务商参与本项目的所有人员应承担保密义务，违反国家税务总局和天津市税务局相关保密要求发生泄密行为的，服务商应承担相应责任。</w:t>
      </w:r>
    </w:p>
    <w:p w:rsidR="005062C5" w:rsidRDefault="005062C5" w:rsidP="005062C5">
      <w:pPr>
        <w:adjustRightInd w:val="0"/>
        <w:snapToGrid w:val="0"/>
        <w:spacing w:line="620" w:lineRule="exact"/>
        <w:ind w:firstLineChars="200" w:firstLine="640"/>
        <w:outlineLvl w:val="0"/>
        <w:rPr>
          <w:rFonts w:ascii="黑体" w:eastAsia="黑体" w:hAnsi="黑体" w:hint="eastAsia"/>
          <w:sz w:val="32"/>
          <w:szCs w:val="32"/>
        </w:rPr>
      </w:pPr>
      <w:r>
        <w:rPr>
          <w:rFonts w:ascii="黑体" w:eastAsia="黑体" w:hAnsi="黑体" w:hint="eastAsia"/>
          <w:sz w:val="32"/>
          <w:szCs w:val="32"/>
        </w:rPr>
        <w:t>二、项目实施要求</w:t>
      </w:r>
    </w:p>
    <w:p w:rsidR="005062C5" w:rsidRDefault="005062C5" w:rsidP="005062C5">
      <w:pPr>
        <w:adjustRightInd w:val="0"/>
        <w:snapToGrid w:val="0"/>
        <w:spacing w:line="620" w:lineRule="exact"/>
        <w:ind w:firstLineChars="200" w:firstLine="640"/>
        <w:rPr>
          <w:rFonts w:ascii="仿宋_GB2312" w:eastAsia="仿宋_GB2312" w:hAnsi="宋体" w:cs="宋体" w:hint="eastAsia"/>
          <w:sz w:val="32"/>
          <w:szCs w:val="32"/>
        </w:rPr>
      </w:pPr>
      <w:r>
        <w:rPr>
          <w:rFonts w:ascii="仿宋_GB2312" w:eastAsia="仿宋_GB2312" w:hAnsi="宋体" w:cs="宋体" w:hint="eastAsia"/>
          <w:sz w:val="32"/>
          <w:szCs w:val="32"/>
        </w:rPr>
        <w:t>1、项目人员要求</w:t>
      </w:r>
    </w:p>
    <w:p w:rsidR="005062C5" w:rsidRDefault="005062C5" w:rsidP="005062C5">
      <w:pPr>
        <w:adjustRightInd w:val="0"/>
        <w:snapToGrid w:val="0"/>
        <w:spacing w:line="620" w:lineRule="exact"/>
        <w:ind w:firstLineChars="200" w:firstLine="640"/>
        <w:rPr>
          <w:rFonts w:ascii="仿宋_GB2312" w:eastAsia="仿宋_GB2312" w:hAnsi="宋体" w:cs="宋体"/>
          <w:sz w:val="32"/>
          <w:szCs w:val="32"/>
        </w:rPr>
      </w:pPr>
      <w:r>
        <w:rPr>
          <w:rFonts w:ascii="仿宋_GB2312" w:eastAsia="仿宋_GB2312" w:hAnsi="宋体" w:cs="宋体" w:hint="eastAsia"/>
          <w:sz w:val="32"/>
          <w:szCs w:val="32"/>
        </w:rPr>
        <w:t>成交供应商</w:t>
      </w:r>
      <w:r>
        <w:rPr>
          <w:rFonts w:ascii="仿宋_GB2312" w:eastAsia="仿宋_GB2312" w:hAnsi="宋体" w:cs="宋体"/>
          <w:sz w:val="32"/>
          <w:szCs w:val="32"/>
        </w:rPr>
        <w:t>须选派责任心强、业务熟练、有丰富管理经验的项目经理</w:t>
      </w:r>
      <w:r>
        <w:rPr>
          <w:rFonts w:ascii="仿宋_GB2312" w:eastAsia="仿宋_GB2312" w:hAnsi="宋体" w:cs="宋体" w:hint="eastAsia"/>
          <w:sz w:val="32"/>
          <w:szCs w:val="32"/>
        </w:rPr>
        <w:t>和服务人员</w:t>
      </w:r>
      <w:r>
        <w:rPr>
          <w:rFonts w:ascii="仿宋_GB2312" w:eastAsia="仿宋_GB2312" w:hAnsi="宋体" w:cs="宋体"/>
          <w:sz w:val="32"/>
          <w:szCs w:val="32"/>
        </w:rPr>
        <w:t>参与该项目</w:t>
      </w:r>
      <w:r>
        <w:rPr>
          <w:rFonts w:ascii="仿宋_GB2312" w:eastAsia="仿宋_GB2312" w:hAnsi="宋体" w:cs="宋体" w:hint="eastAsia"/>
          <w:sz w:val="32"/>
          <w:szCs w:val="32"/>
        </w:rPr>
        <w:t>采购活动</w:t>
      </w:r>
      <w:r>
        <w:rPr>
          <w:rFonts w:ascii="仿宋_GB2312" w:eastAsia="仿宋_GB2312" w:hAnsi="宋体" w:cs="宋体"/>
          <w:sz w:val="32"/>
          <w:szCs w:val="32"/>
        </w:rPr>
        <w:t>。</w:t>
      </w:r>
    </w:p>
    <w:p w:rsidR="005062C5" w:rsidRDefault="005062C5" w:rsidP="005062C5">
      <w:pPr>
        <w:adjustRightInd w:val="0"/>
        <w:snapToGrid w:val="0"/>
        <w:spacing w:line="620" w:lineRule="exact"/>
        <w:ind w:firstLineChars="200" w:firstLine="640"/>
        <w:rPr>
          <w:rFonts w:ascii="仿宋_GB2312" w:eastAsia="仿宋_GB2312" w:hAnsi="宋体" w:cs="宋体" w:hint="eastAsia"/>
          <w:sz w:val="32"/>
          <w:szCs w:val="32"/>
        </w:rPr>
      </w:pPr>
      <w:r>
        <w:rPr>
          <w:rFonts w:ascii="仿宋_GB2312" w:eastAsia="仿宋_GB2312" w:hAnsi="宋体" w:cs="宋体" w:hint="eastAsia"/>
          <w:sz w:val="32"/>
          <w:szCs w:val="32"/>
        </w:rPr>
        <w:t>2、交货时间及地点</w:t>
      </w:r>
    </w:p>
    <w:p w:rsidR="005062C5" w:rsidRDefault="005062C5" w:rsidP="005062C5">
      <w:pPr>
        <w:adjustRightInd w:val="0"/>
        <w:snapToGrid w:val="0"/>
        <w:spacing w:line="620" w:lineRule="exact"/>
        <w:ind w:firstLineChars="200" w:firstLine="640"/>
        <w:rPr>
          <w:rFonts w:ascii="仿宋_GB2312" w:eastAsia="仿宋_GB2312" w:hAnsi="宋体" w:cs="宋体" w:hint="eastAsia"/>
          <w:sz w:val="32"/>
          <w:szCs w:val="32"/>
        </w:rPr>
      </w:pPr>
      <w:r>
        <w:rPr>
          <w:rFonts w:ascii="仿宋_GB2312" w:eastAsia="仿宋_GB2312" w:hAnsi="宋体" w:cs="宋体" w:hint="eastAsia"/>
          <w:sz w:val="32"/>
          <w:szCs w:val="32"/>
        </w:rPr>
        <w:t>合同有效期内，成交供应商在接到采购人下达的采购需求后   2个工作日内将货物送达到甲方指定地点。</w:t>
      </w:r>
    </w:p>
    <w:p w:rsidR="005062C5" w:rsidRDefault="005062C5" w:rsidP="005062C5">
      <w:pPr>
        <w:numPr>
          <w:ilvl w:val="0"/>
          <w:numId w:val="3"/>
        </w:numPr>
        <w:adjustRightInd w:val="0"/>
        <w:snapToGrid w:val="0"/>
        <w:spacing w:line="620" w:lineRule="exact"/>
        <w:ind w:firstLineChars="200" w:firstLine="640"/>
        <w:rPr>
          <w:rFonts w:ascii="仿宋_GB2312" w:eastAsia="仿宋_GB2312" w:hAnsi="Times New Roman" w:cs="仿宋_GB2312" w:hint="eastAsia"/>
          <w:kern w:val="0"/>
          <w:sz w:val="32"/>
          <w:szCs w:val="32"/>
          <w:lang w:bidi="ar"/>
        </w:rPr>
      </w:pPr>
      <w:r>
        <w:rPr>
          <w:rFonts w:ascii="仿宋_GB2312" w:eastAsia="仿宋_GB2312" w:hAnsi="Times New Roman" w:cs="仿宋_GB2312" w:hint="eastAsia"/>
          <w:kern w:val="0"/>
          <w:sz w:val="32"/>
          <w:szCs w:val="32"/>
          <w:lang w:bidi="ar"/>
        </w:rPr>
        <w:t>验收要求</w:t>
      </w:r>
    </w:p>
    <w:p w:rsidR="005062C5" w:rsidRDefault="005062C5" w:rsidP="005062C5">
      <w:pPr>
        <w:pStyle w:val="a7"/>
        <w:adjustRightInd w:val="0"/>
        <w:snapToGrid w:val="0"/>
        <w:spacing w:line="620" w:lineRule="exact"/>
        <w:ind w:firstLineChars="200" w:firstLine="640"/>
        <w:outlineLvl w:val="0"/>
        <w:rPr>
          <w:rFonts w:ascii="黑体" w:eastAsia="黑体" w:hAnsi="黑体" w:hint="eastAsia"/>
          <w:sz w:val="32"/>
          <w:szCs w:val="32"/>
          <w:shd w:val="clear" w:color="auto" w:fill="FFFFFF"/>
        </w:rPr>
      </w:pPr>
      <w:r>
        <w:rPr>
          <w:rFonts w:ascii="仿宋_GB2312" w:eastAsia="仿宋_GB2312" w:hAnsi="Times New Roman" w:cs="仿宋_GB2312" w:hint="eastAsia"/>
          <w:kern w:val="0"/>
          <w:sz w:val="32"/>
          <w:szCs w:val="32"/>
          <w:lang w:bidi="ar"/>
        </w:rPr>
        <w:lastRenderedPageBreak/>
        <w:t>采购人根据采购文件和合同约定条款，对合同事项逐条验收，验收结束后，出具验收意见。</w:t>
      </w:r>
    </w:p>
    <w:p w:rsidR="005062C5" w:rsidRDefault="005062C5" w:rsidP="005062C5">
      <w:pPr>
        <w:pStyle w:val="a7"/>
        <w:adjustRightInd w:val="0"/>
        <w:snapToGrid w:val="0"/>
        <w:spacing w:line="620" w:lineRule="exact"/>
        <w:outlineLvl w:val="0"/>
        <w:rPr>
          <w:rFonts w:ascii="仿宋_GB2312" w:eastAsia="仿宋_GB2312" w:hAnsi="Times New Roman" w:cs="仿宋_GB2312" w:hint="eastAsia"/>
          <w:kern w:val="0"/>
          <w:sz w:val="32"/>
          <w:szCs w:val="32"/>
          <w:lang w:bidi="ar"/>
        </w:rPr>
      </w:pPr>
      <w:r>
        <w:rPr>
          <w:rFonts w:ascii="黑体" w:eastAsia="黑体" w:hAnsi="黑体" w:hint="eastAsia"/>
          <w:sz w:val="32"/>
          <w:szCs w:val="32"/>
          <w:shd w:val="clear" w:color="auto" w:fill="FFFFFF"/>
        </w:rPr>
        <w:t xml:space="preserve">   </w:t>
      </w:r>
      <w:r>
        <w:rPr>
          <w:rFonts w:ascii="仿宋_GB2312" w:eastAsia="仿宋_GB2312" w:hAnsi="仿宋_GB2312" w:cs="仿宋_GB2312" w:hint="eastAsia"/>
          <w:sz w:val="32"/>
          <w:szCs w:val="32"/>
          <w:shd w:val="clear" w:color="auto" w:fill="FFFFFF"/>
        </w:rPr>
        <w:t xml:space="preserve"> 4、付款方式</w:t>
      </w:r>
    </w:p>
    <w:p w:rsidR="005062C5" w:rsidRDefault="005062C5" w:rsidP="005062C5">
      <w:pPr>
        <w:spacing w:line="600" w:lineRule="exact"/>
        <w:ind w:firstLineChars="200" w:firstLine="640"/>
        <w:rPr>
          <w:rFonts w:ascii="仿宋_GB2312" w:eastAsia="仿宋_GB2312" w:hAnsi="宋体" w:cs="仿宋_GB2312" w:hint="eastAsia"/>
          <w:sz w:val="32"/>
          <w:szCs w:val="32"/>
        </w:rPr>
      </w:pPr>
      <w:r>
        <w:rPr>
          <w:rFonts w:ascii="仿宋_GB2312" w:eastAsia="仿宋_GB2312" w:hAnsi="宋体" w:cs="仿宋_GB2312" w:hint="eastAsia"/>
          <w:sz w:val="32"/>
          <w:szCs w:val="32"/>
        </w:rPr>
        <w:t>成交供应商在服务期限内，按照采购人提出的需求单，提供</w:t>
      </w:r>
      <w:r>
        <w:rPr>
          <w:rFonts w:ascii="仿宋_GB2312" w:eastAsia="仿宋_GB2312" w:hAnsi="宋体" w:hint="eastAsia"/>
          <w:sz w:val="32"/>
          <w:szCs w:val="32"/>
        </w:rPr>
        <w:t>保洁用品及日用品</w:t>
      </w:r>
      <w:r>
        <w:rPr>
          <w:rFonts w:ascii="仿宋_GB2312" w:eastAsia="仿宋_GB2312" w:hAnsi="宋体" w:cs="仿宋_GB2312" w:hint="eastAsia"/>
          <w:sz w:val="32"/>
          <w:szCs w:val="32"/>
        </w:rPr>
        <w:t>的报价，需求单标注日期所列物品报价与各品牌厂商在京东平台建立的官方旗舰店的当日售价的综合折扣率为成交价格。双方确认后，提供</w:t>
      </w:r>
      <w:r>
        <w:rPr>
          <w:rFonts w:ascii="仿宋_GB2312" w:eastAsia="仿宋_GB2312" w:hAnsi="宋体" w:hint="eastAsia"/>
          <w:sz w:val="32"/>
          <w:szCs w:val="32"/>
        </w:rPr>
        <w:t>保洁用品及日用品</w:t>
      </w:r>
      <w:r>
        <w:rPr>
          <w:rFonts w:ascii="仿宋_GB2312" w:eastAsia="仿宋_GB2312" w:hAnsi="宋体" w:cs="仿宋_GB2312" w:hint="eastAsia"/>
          <w:sz w:val="32"/>
          <w:szCs w:val="32"/>
        </w:rPr>
        <w:t>的供货及配送等服务，验收合格后30日内，支付全部费用。</w:t>
      </w:r>
    </w:p>
    <w:p w:rsidR="005062C5" w:rsidRDefault="005062C5" w:rsidP="005062C5">
      <w:pPr>
        <w:spacing w:line="600" w:lineRule="exact"/>
        <w:ind w:firstLineChars="200" w:firstLine="640"/>
        <w:rPr>
          <w:rFonts w:ascii="仿宋_GB2312" w:eastAsia="仿宋_GB2312" w:hAnsi="宋体" w:cs="仿宋_GB2312" w:hint="eastAsia"/>
          <w:sz w:val="32"/>
          <w:szCs w:val="32"/>
        </w:rPr>
      </w:pPr>
      <w:r>
        <w:rPr>
          <w:rFonts w:ascii="仿宋_GB2312" w:eastAsia="仿宋_GB2312" w:hAnsi="宋体" w:cs="仿宋_GB2312" w:hint="eastAsia"/>
          <w:sz w:val="32"/>
          <w:szCs w:val="32"/>
        </w:rPr>
        <w:t>特殊情况，双方协商付款事宜。</w:t>
      </w:r>
    </w:p>
    <w:p w:rsidR="005062C5" w:rsidRDefault="005062C5" w:rsidP="005062C5">
      <w:pPr>
        <w:pStyle w:val="20"/>
        <w:topLinePunct/>
        <w:autoSpaceDE/>
        <w:autoSpaceDN/>
        <w:spacing w:line="240" w:lineRule="auto"/>
        <w:ind w:leftChars="171" w:left="359" w:firstLineChars="68" w:firstLine="218"/>
        <w:jc w:val="both"/>
        <w:rPr>
          <w:rFonts w:ascii="Times New Roman" w:eastAsia="黑体" w:hint="eastAsia"/>
          <w:kern w:val="2"/>
          <w:sz w:val="32"/>
          <w:szCs w:val="32"/>
        </w:rPr>
      </w:pPr>
      <w:r>
        <w:rPr>
          <w:rFonts w:ascii="Times New Roman" w:eastAsia="黑体" w:hint="eastAsia"/>
          <w:kern w:val="2"/>
          <w:sz w:val="32"/>
          <w:szCs w:val="32"/>
        </w:rPr>
        <w:t>三、</w:t>
      </w:r>
      <w:r>
        <w:rPr>
          <w:rFonts w:ascii="Times New Roman" w:eastAsia="黑体"/>
          <w:kern w:val="2"/>
          <w:sz w:val="32"/>
          <w:szCs w:val="32"/>
        </w:rPr>
        <w:t>评审</w:t>
      </w:r>
      <w:r>
        <w:rPr>
          <w:rFonts w:ascii="Times New Roman" w:eastAsia="黑体" w:hint="eastAsia"/>
          <w:kern w:val="2"/>
          <w:sz w:val="32"/>
          <w:szCs w:val="32"/>
        </w:rPr>
        <w:t>方法</w:t>
      </w:r>
    </w:p>
    <w:p w:rsidR="005062C5" w:rsidRDefault="005062C5" w:rsidP="005062C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一、评审概述</w:t>
      </w:r>
    </w:p>
    <w:p w:rsidR="005062C5" w:rsidRDefault="005062C5" w:rsidP="005062C5">
      <w:pPr>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采购人将组建评审小组。评审小组将按照采购文件要求对供应商应答文件进行评审。</w:t>
      </w:r>
    </w:p>
    <w:p w:rsidR="005062C5" w:rsidRDefault="005062C5" w:rsidP="005062C5">
      <w:pPr>
        <w:spacing w:line="560" w:lineRule="exact"/>
        <w:ind w:firstLine="573"/>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二、应答文件的有效性、完整性和响应程度审查</w:t>
      </w:r>
    </w:p>
    <w:p w:rsidR="005062C5" w:rsidRDefault="005062C5" w:rsidP="005062C5">
      <w:pPr>
        <w:topLinePunct/>
        <w:ind w:firstLineChars="200" w:firstLine="640"/>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评审小组将审查每份应答文件是否实质上响应了采购文件的要求，如果有效性、完整性和响应程度任何一项不合格，按无效应答文件处理。</w:t>
      </w:r>
    </w:p>
    <w:p w:rsidR="005062C5" w:rsidRDefault="005062C5" w:rsidP="005062C5">
      <w:pPr>
        <w:topLinePunct/>
        <w:ind w:leftChars="200" w:left="420" w:firstLineChars="100" w:firstLine="3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三、成交候选人</w:t>
      </w:r>
    </w:p>
    <w:p w:rsidR="005062C5" w:rsidRDefault="005062C5" w:rsidP="005062C5">
      <w:pPr>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bCs/>
          <w:sz w:val="32"/>
          <w:szCs w:val="32"/>
        </w:rPr>
        <w:t>评审</w:t>
      </w:r>
      <w:r>
        <w:rPr>
          <w:rFonts w:ascii="仿宋_GB2312" w:eastAsia="仿宋_GB2312" w:hAnsi="仿宋_GB2312" w:cs="仿宋_GB2312" w:hint="eastAsia"/>
          <w:sz w:val="32"/>
          <w:szCs w:val="32"/>
        </w:rPr>
        <w:t>小组从质量和服务均能满足采购文件实质性响应要求的供应商中，按照报价由低到高的顺序（本项目采用综合折扣率）提出成交候选人。如果报价相同时，由评审小组以无记名投票方</w:t>
      </w:r>
      <w:r>
        <w:rPr>
          <w:rFonts w:ascii="仿宋_GB2312" w:eastAsia="仿宋_GB2312" w:hAnsi="仿宋_GB2312" w:cs="仿宋_GB2312" w:hint="eastAsia"/>
          <w:sz w:val="32"/>
          <w:szCs w:val="32"/>
        </w:rPr>
        <w:lastRenderedPageBreak/>
        <w:t>式确定成交候选人的排序，得票多的供应商排名靠前。</w:t>
      </w:r>
    </w:p>
    <w:p w:rsidR="005062C5" w:rsidRDefault="005062C5" w:rsidP="005062C5">
      <w:pPr>
        <w:topLinePunct/>
        <w:ind w:leftChars="200" w:left="420" w:firstLineChars="100" w:firstLine="3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四、确定成交供应商</w:t>
      </w:r>
    </w:p>
    <w:p w:rsidR="005062C5" w:rsidRDefault="005062C5" w:rsidP="005062C5">
      <w:pPr>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在评审报告提出的成交候选人中，根据质量和服务均能满足采购文件实质性响应要求且报价最低的原则确定成交供应商。</w:t>
      </w:r>
    </w:p>
    <w:p w:rsidR="005062C5" w:rsidRDefault="005062C5" w:rsidP="005062C5">
      <w:pPr>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五、评审过程的保密</w:t>
      </w:r>
    </w:p>
    <w:p w:rsidR="005062C5" w:rsidRDefault="005062C5" w:rsidP="005062C5">
      <w:pPr>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无论何时，凡与审查、澄清、评价、比较和应答文件有关的资料以及授予合同的意向等，任何人均不得向供应商及其他人员透露。</w:t>
      </w:r>
    </w:p>
    <w:p w:rsidR="005062C5" w:rsidRDefault="005062C5" w:rsidP="005062C5">
      <w:pPr>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六、成交通知</w:t>
      </w:r>
    </w:p>
    <w:p w:rsidR="005062C5" w:rsidRDefault="005062C5" w:rsidP="005062C5">
      <w:pPr>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采购人确定成交供应商后，在天津市税务局官网“信息公开”栏“通知公告”上公告成交结果，同时将以书面形式向成交供应商发出成交通知书。</w:t>
      </w:r>
    </w:p>
    <w:p w:rsidR="005062C5" w:rsidRDefault="005062C5" w:rsidP="005062C5">
      <w:pPr>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七、签署合同</w:t>
      </w:r>
    </w:p>
    <w:p w:rsidR="005062C5" w:rsidRDefault="005062C5" w:rsidP="005062C5">
      <w:pPr>
        <w:topLinePun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采购人依法与成交供应商签署合同。</w:t>
      </w:r>
    </w:p>
    <w:p w:rsidR="005062C5" w:rsidRDefault="005062C5" w:rsidP="005062C5">
      <w:pPr>
        <w:pStyle w:val="a7"/>
        <w:adjustRightInd w:val="0"/>
        <w:snapToGrid w:val="0"/>
        <w:spacing w:line="620" w:lineRule="exact"/>
        <w:ind w:firstLineChars="200" w:firstLine="640"/>
        <w:outlineLvl w:val="0"/>
        <w:rPr>
          <w:rFonts w:ascii="黑体" w:eastAsia="黑体" w:hAnsi="黑体" w:hint="eastAsia"/>
          <w:sz w:val="32"/>
          <w:szCs w:val="32"/>
          <w:shd w:val="clear" w:color="auto" w:fill="FFFFFF"/>
        </w:rPr>
      </w:pPr>
      <w:r>
        <w:rPr>
          <w:rFonts w:ascii="仿宋_GB2312" w:eastAsia="仿宋_GB2312" w:hAnsi="仿宋_GB2312" w:cs="仿宋_GB2312" w:hint="eastAsia"/>
          <w:sz w:val="32"/>
          <w:szCs w:val="32"/>
        </w:rPr>
        <w:br w:type="page"/>
      </w:r>
    </w:p>
    <w:p w:rsidR="005062C5" w:rsidRDefault="005062C5" w:rsidP="005062C5">
      <w:pPr>
        <w:pStyle w:val="a7"/>
        <w:adjustRightInd w:val="0"/>
        <w:snapToGrid w:val="0"/>
        <w:spacing w:line="620" w:lineRule="exact"/>
        <w:ind w:firstLineChars="200" w:firstLine="640"/>
        <w:outlineLvl w:val="0"/>
        <w:rPr>
          <w:rFonts w:ascii="黑体" w:eastAsia="黑体" w:hAnsi="黑体" w:hint="eastAsia"/>
          <w:sz w:val="32"/>
          <w:szCs w:val="32"/>
          <w:shd w:val="clear" w:color="auto" w:fill="FFFFFF"/>
        </w:rPr>
      </w:pPr>
      <w:r>
        <w:rPr>
          <w:rFonts w:ascii="黑体" w:eastAsia="黑体" w:hAnsi="黑体" w:hint="eastAsia"/>
          <w:sz w:val="32"/>
          <w:szCs w:val="32"/>
          <w:shd w:val="clear" w:color="auto" w:fill="FFFFFF"/>
        </w:rPr>
        <w:lastRenderedPageBreak/>
        <w:t>四、应答文件格式</w:t>
      </w:r>
    </w:p>
    <w:p w:rsidR="005062C5" w:rsidRDefault="005062C5" w:rsidP="005062C5">
      <w:pPr>
        <w:pStyle w:val="a7"/>
        <w:adjustRightInd w:val="0"/>
        <w:snapToGrid w:val="0"/>
        <w:spacing w:line="620" w:lineRule="exact"/>
        <w:outlineLvl w:val="0"/>
        <w:rPr>
          <w:rFonts w:ascii="黑体" w:eastAsia="黑体" w:hAnsi="黑体" w:hint="eastAsia"/>
          <w:sz w:val="32"/>
          <w:szCs w:val="32"/>
          <w:shd w:val="clear" w:color="auto" w:fill="FFFFFF"/>
        </w:rPr>
      </w:pPr>
    </w:p>
    <w:p w:rsidR="005062C5" w:rsidRDefault="005062C5" w:rsidP="005062C5">
      <w:pPr>
        <w:autoSpaceDN w:val="0"/>
        <w:spacing w:line="360" w:lineRule="auto"/>
        <w:jc w:val="center"/>
        <w:rPr>
          <w:b/>
          <w:bCs/>
          <w:color w:val="000000"/>
          <w:sz w:val="24"/>
        </w:rPr>
      </w:pPr>
      <w:r>
        <w:rPr>
          <w:rFonts w:hint="eastAsia"/>
          <w:b/>
          <w:bCs/>
          <w:color w:val="000000"/>
          <w:sz w:val="24"/>
        </w:rPr>
        <w:t>应答</w:t>
      </w:r>
      <w:r>
        <w:rPr>
          <w:b/>
          <w:bCs/>
          <w:color w:val="000000"/>
          <w:sz w:val="24"/>
        </w:rPr>
        <w:t>文件封面格式</w:t>
      </w:r>
    </w:p>
    <w:p w:rsidR="005062C5" w:rsidRDefault="005062C5" w:rsidP="005062C5">
      <w:pPr>
        <w:pStyle w:val="a7"/>
        <w:adjustRightInd w:val="0"/>
        <w:snapToGrid w:val="0"/>
        <w:spacing w:line="620" w:lineRule="exact"/>
        <w:jc w:val="center"/>
        <w:outlineLvl w:val="0"/>
        <w:rPr>
          <w:rFonts w:ascii="黑体" w:eastAsia="黑体" w:hAnsi="黑体" w:hint="eastAsia"/>
          <w:sz w:val="32"/>
          <w:szCs w:val="32"/>
          <w:shd w:val="clear" w:color="auto" w:fill="FFFFFF"/>
        </w:rPr>
      </w:pPr>
    </w:p>
    <w:p w:rsidR="005062C5" w:rsidRDefault="005062C5" w:rsidP="005062C5">
      <w:pPr>
        <w:pStyle w:val="a7"/>
        <w:adjustRightInd w:val="0"/>
        <w:snapToGrid w:val="0"/>
        <w:spacing w:line="620" w:lineRule="exact"/>
        <w:outlineLvl w:val="0"/>
        <w:rPr>
          <w:rFonts w:ascii="黑体" w:eastAsia="黑体" w:hAnsi="黑体" w:hint="eastAsia"/>
          <w:sz w:val="32"/>
          <w:szCs w:val="32"/>
          <w:shd w:val="clear" w:color="auto" w:fill="FFFFFF"/>
        </w:rPr>
      </w:pPr>
    </w:p>
    <w:p w:rsidR="005062C5" w:rsidRDefault="005062C5" w:rsidP="005062C5">
      <w:pPr>
        <w:pStyle w:val="a7"/>
        <w:adjustRightInd w:val="0"/>
        <w:snapToGrid w:val="0"/>
        <w:spacing w:line="620" w:lineRule="exact"/>
        <w:outlineLvl w:val="0"/>
        <w:rPr>
          <w:rFonts w:ascii="黑体" w:eastAsia="黑体" w:hAnsi="黑体" w:hint="eastAsia"/>
          <w:sz w:val="32"/>
          <w:szCs w:val="32"/>
          <w:shd w:val="clear" w:color="auto" w:fill="FFFFFF"/>
        </w:rPr>
      </w:pPr>
    </w:p>
    <w:p w:rsidR="005062C5" w:rsidRDefault="005062C5" w:rsidP="005062C5">
      <w:pPr>
        <w:autoSpaceDE w:val="0"/>
        <w:autoSpaceDN w:val="0"/>
        <w:adjustRightInd w:val="0"/>
        <w:jc w:val="center"/>
        <w:rPr>
          <w:color w:val="000000"/>
          <w:kern w:val="0"/>
          <w:sz w:val="144"/>
          <w:szCs w:val="144"/>
        </w:rPr>
      </w:pPr>
      <w:r>
        <w:rPr>
          <w:rFonts w:hint="eastAsia"/>
          <w:color w:val="000000"/>
          <w:sz w:val="160"/>
          <w:szCs w:val="84"/>
        </w:rPr>
        <w:t>应答</w:t>
      </w:r>
      <w:r>
        <w:rPr>
          <w:color w:val="000000"/>
          <w:sz w:val="84"/>
          <w:szCs w:val="84"/>
        </w:rPr>
        <w:t xml:space="preserve"> </w:t>
      </w:r>
      <w:r>
        <w:rPr>
          <w:color w:val="000000"/>
          <w:sz w:val="160"/>
          <w:szCs w:val="84"/>
        </w:rPr>
        <w:t>文</w:t>
      </w:r>
      <w:r>
        <w:rPr>
          <w:color w:val="000000"/>
          <w:sz w:val="84"/>
          <w:szCs w:val="84"/>
        </w:rPr>
        <w:t xml:space="preserve"> </w:t>
      </w:r>
      <w:r>
        <w:rPr>
          <w:color w:val="000000"/>
          <w:sz w:val="160"/>
          <w:szCs w:val="84"/>
        </w:rPr>
        <w:t>件</w:t>
      </w:r>
    </w:p>
    <w:p w:rsidR="005062C5" w:rsidRDefault="005062C5" w:rsidP="005062C5">
      <w:pPr>
        <w:autoSpaceDE w:val="0"/>
        <w:autoSpaceDN w:val="0"/>
        <w:adjustRightInd w:val="0"/>
        <w:spacing w:line="520" w:lineRule="exact"/>
        <w:rPr>
          <w:b/>
          <w:color w:val="000000"/>
          <w:kern w:val="0"/>
          <w:sz w:val="36"/>
          <w:szCs w:val="36"/>
        </w:rPr>
      </w:pPr>
    </w:p>
    <w:p w:rsidR="005062C5" w:rsidRDefault="005062C5" w:rsidP="005062C5">
      <w:pPr>
        <w:autoSpaceDE w:val="0"/>
        <w:autoSpaceDN w:val="0"/>
        <w:adjustRightInd w:val="0"/>
        <w:spacing w:line="520" w:lineRule="exact"/>
        <w:jc w:val="center"/>
        <w:rPr>
          <w:b/>
          <w:color w:val="000000"/>
          <w:kern w:val="0"/>
          <w:sz w:val="24"/>
        </w:rPr>
      </w:pPr>
      <w:r>
        <w:rPr>
          <w:b/>
          <w:color w:val="000000"/>
          <w:kern w:val="0"/>
          <w:sz w:val="24"/>
        </w:rPr>
        <w:t>（加盖签章）</w:t>
      </w:r>
    </w:p>
    <w:p w:rsidR="005062C5" w:rsidRDefault="005062C5" w:rsidP="005062C5">
      <w:pPr>
        <w:spacing w:beforeLines="30" w:before="93" w:afterLines="70" w:after="218" w:line="540" w:lineRule="exact"/>
        <w:ind w:leftChars="300" w:left="630"/>
        <w:rPr>
          <w:b/>
          <w:color w:val="000000"/>
          <w:sz w:val="34"/>
          <w:szCs w:val="34"/>
        </w:rPr>
      </w:pPr>
      <w:r>
        <w:rPr>
          <w:b/>
          <w:color w:val="000000"/>
          <w:sz w:val="34"/>
          <w:szCs w:val="34"/>
        </w:rPr>
        <w:t>项目编号：</w:t>
      </w:r>
    </w:p>
    <w:p w:rsidR="005062C5" w:rsidRDefault="005062C5" w:rsidP="005062C5">
      <w:pPr>
        <w:spacing w:beforeLines="30" w:before="93" w:afterLines="70" w:after="218" w:line="540" w:lineRule="exact"/>
        <w:ind w:leftChars="300" w:left="2152" w:hangingChars="446" w:hanging="1522"/>
        <w:rPr>
          <w:b/>
          <w:color w:val="000000"/>
          <w:sz w:val="34"/>
          <w:szCs w:val="34"/>
        </w:rPr>
      </w:pPr>
      <w:r>
        <w:rPr>
          <w:b/>
          <w:color w:val="000000"/>
          <w:sz w:val="34"/>
          <w:szCs w:val="34"/>
        </w:rPr>
        <w:t>项目名称：</w:t>
      </w:r>
    </w:p>
    <w:p w:rsidR="005062C5" w:rsidRDefault="005062C5" w:rsidP="005062C5">
      <w:pPr>
        <w:spacing w:beforeLines="30" w:before="93" w:afterLines="70" w:after="218" w:line="540" w:lineRule="exact"/>
        <w:ind w:leftChars="300" w:left="630"/>
        <w:rPr>
          <w:b/>
          <w:color w:val="000000"/>
          <w:sz w:val="34"/>
          <w:szCs w:val="34"/>
        </w:rPr>
      </w:pPr>
      <w:r>
        <w:rPr>
          <w:b/>
          <w:color w:val="000000"/>
          <w:sz w:val="34"/>
          <w:szCs w:val="34"/>
        </w:rPr>
        <w:t>单位名称：</w:t>
      </w:r>
    </w:p>
    <w:p w:rsidR="005062C5" w:rsidRDefault="005062C5" w:rsidP="005062C5">
      <w:pPr>
        <w:spacing w:beforeLines="30" w:before="93" w:afterLines="70" w:after="218" w:line="540" w:lineRule="exact"/>
        <w:ind w:leftChars="300" w:left="630"/>
        <w:rPr>
          <w:b/>
          <w:color w:val="000000"/>
          <w:sz w:val="34"/>
          <w:szCs w:val="34"/>
        </w:rPr>
      </w:pPr>
      <w:r>
        <w:rPr>
          <w:rFonts w:hint="eastAsia"/>
          <w:b/>
          <w:color w:val="000000"/>
          <w:sz w:val="34"/>
          <w:szCs w:val="34"/>
        </w:rPr>
        <w:t>授权代表人姓名：</w:t>
      </w:r>
    </w:p>
    <w:p w:rsidR="005062C5" w:rsidRDefault="005062C5" w:rsidP="005062C5">
      <w:pPr>
        <w:spacing w:beforeLines="30" w:before="93" w:afterLines="70" w:after="218" w:line="540" w:lineRule="exact"/>
        <w:ind w:leftChars="300" w:left="630"/>
        <w:rPr>
          <w:b/>
          <w:bCs/>
          <w:color w:val="000000"/>
          <w:sz w:val="24"/>
        </w:rPr>
      </w:pPr>
      <w:r>
        <w:rPr>
          <w:rFonts w:hint="eastAsia"/>
          <w:b/>
          <w:color w:val="000000"/>
          <w:sz w:val="34"/>
          <w:szCs w:val="34"/>
        </w:rPr>
        <w:t>应答</w:t>
      </w:r>
      <w:r>
        <w:rPr>
          <w:b/>
          <w:color w:val="000000"/>
          <w:sz w:val="34"/>
          <w:szCs w:val="34"/>
        </w:rPr>
        <w:t>日期：</w:t>
      </w:r>
      <w:r>
        <w:rPr>
          <w:b/>
          <w:color w:val="000000"/>
          <w:sz w:val="34"/>
          <w:szCs w:val="34"/>
        </w:rPr>
        <w:t xml:space="preserve">   </w:t>
      </w:r>
      <w:r>
        <w:rPr>
          <w:b/>
          <w:color w:val="000000"/>
          <w:sz w:val="34"/>
          <w:szCs w:val="34"/>
        </w:rPr>
        <w:t>年</w:t>
      </w:r>
      <w:r>
        <w:rPr>
          <w:b/>
          <w:color w:val="000000"/>
          <w:sz w:val="34"/>
          <w:szCs w:val="34"/>
        </w:rPr>
        <w:t xml:space="preserve">   </w:t>
      </w:r>
      <w:r>
        <w:rPr>
          <w:b/>
          <w:color w:val="000000"/>
          <w:sz w:val="34"/>
          <w:szCs w:val="34"/>
        </w:rPr>
        <w:t>月</w:t>
      </w:r>
      <w:r>
        <w:rPr>
          <w:b/>
          <w:color w:val="000000"/>
          <w:sz w:val="34"/>
          <w:szCs w:val="34"/>
        </w:rPr>
        <w:t xml:space="preserve">   </w:t>
      </w:r>
      <w:r>
        <w:rPr>
          <w:b/>
          <w:color w:val="000000"/>
          <w:sz w:val="34"/>
          <w:szCs w:val="34"/>
        </w:rPr>
        <w:t>日</w:t>
      </w:r>
    </w:p>
    <w:p w:rsidR="005062C5" w:rsidRDefault="005062C5" w:rsidP="005062C5">
      <w:pPr>
        <w:rPr>
          <w:rFonts w:hint="eastAsia"/>
          <w:b/>
          <w:bCs/>
          <w:color w:val="000000"/>
          <w:sz w:val="24"/>
        </w:rPr>
      </w:pPr>
      <w:r>
        <w:rPr>
          <w:rFonts w:hint="eastAsia"/>
          <w:b/>
          <w:bCs/>
          <w:color w:val="000000"/>
          <w:sz w:val="24"/>
        </w:rPr>
        <w:br w:type="page"/>
      </w:r>
    </w:p>
    <w:p w:rsidR="005062C5" w:rsidRDefault="005062C5" w:rsidP="005062C5">
      <w:pPr>
        <w:autoSpaceDN w:val="0"/>
        <w:spacing w:line="360" w:lineRule="auto"/>
        <w:jc w:val="center"/>
        <w:rPr>
          <w:b/>
          <w:bCs/>
          <w:color w:val="000000"/>
          <w:sz w:val="24"/>
        </w:rPr>
      </w:pPr>
      <w:r>
        <w:rPr>
          <w:rFonts w:hint="eastAsia"/>
          <w:b/>
          <w:bCs/>
          <w:color w:val="000000"/>
          <w:sz w:val="24"/>
        </w:rPr>
        <w:lastRenderedPageBreak/>
        <w:t>应答</w:t>
      </w:r>
      <w:r>
        <w:rPr>
          <w:b/>
          <w:bCs/>
          <w:color w:val="000000"/>
          <w:sz w:val="24"/>
        </w:rPr>
        <w:t>文件总目录</w:t>
      </w:r>
    </w:p>
    <w:p w:rsidR="005062C5" w:rsidRDefault="005062C5" w:rsidP="005062C5">
      <w:pPr>
        <w:autoSpaceDN w:val="0"/>
        <w:spacing w:line="360" w:lineRule="auto"/>
        <w:jc w:val="center"/>
        <w:rPr>
          <w:b/>
          <w:bCs/>
          <w:color w:val="000000"/>
          <w:sz w:val="24"/>
        </w:rPr>
      </w:pPr>
      <w:r>
        <w:rPr>
          <w:b/>
          <w:bCs/>
          <w:color w:val="000000"/>
          <w:sz w:val="24"/>
        </w:rPr>
        <w:t>（</w:t>
      </w:r>
      <w:r>
        <w:rPr>
          <w:rFonts w:hint="eastAsia"/>
          <w:b/>
          <w:bCs/>
          <w:color w:val="000000"/>
          <w:sz w:val="24"/>
        </w:rPr>
        <w:t>供应商</w:t>
      </w:r>
      <w:r>
        <w:rPr>
          <w:b/>
          <w:bCs/>
          <w:color w:val="000000"/>
          <w:sz w:val="24"/>
        </w:rPr>
        <w:t>自行编制）</w:t>
      </w:r>
    </w:p>
    <w:p w:rsidR="005062C5" w:rsidRDefault="005062C5" w:rsidP="005062C5">
      <w:pPr>
        <w:widowControl/>
        <w:jc w:val="center"/>
        <w:rPr>
          <w:b/>
          <w:color w:val="000000"/>
          <w:sz w:val="24"/>
        </w:rPr>
      </w:pPr>
    </w:p>
    <w:p w:rsidR="005062C5" w:rsidRDefault="005062C5" w:rsidP="005062C5">
      <w:pPr>
        <w:pStyle w:val="a7"/>
      </w:pPr>
    </w:p>
    <w:p w:rsidR="005062C5" w:rsidRDefault="005062C5" w:rsidP="005062C5">
      <w:pPr>
        <w:pStyle w:val="a5"/>
        <w:adjustRightInd w:val="0"/>
        <w:snapToGrid w:val="0"/>
        <w:spacing w:line="620" w:lineRule="exact"/>
        <w:ind w:right="640"/>
        <w:jc w:val="right"/>
        <w:rPr>
          <w:rFonts w:ascii="仿宋_GB2312" w:eastAsia="仿宋_GB2312" w:hint="eastAsia"/>
          <w:color w:val="333333"/>
          <w:sz w:val="32"/>
          <w:szCs w:val="32"/>
          <w:highlight w:val="yellow"/>
          <w:shd w:val="clear" w:color="auto" w:fill="FFFFFF"/>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hint="eastAsia"/>
        </w:rPr>
      </w:pPr>
    </w:p>
    <w:p w:rsidR="005062C5" w:rsidRDefault="005062C5" w:rsidP="005062C5">
      <w:pPr>
        <w:rPr>
          <w:rFonts w:ascii="宋体" w:hAnsi="宋体" w:cs="宋体"/>
          <w:b/>
          <w:bCs/>
          <w:kern w:val="44"/>
          <w:sz w:val="28"/>
          <w:szCs w:val="28"/>
        </w:rPr>
      </w:pPr>
      <w:r>
        <w:rPr>
          <w:rFonts w:ascii="宋体" w:hAnsi="宋体" w:cs="宋体" w:hint="eastAsia"/>
          <w:b/>
          <w:bCs/>
          <w:kern w:val="44"/>
          <w:sz w:val="28"/>
          <w:szCs w:val="28"/>
        </w:rPr>
        <w:t>一、报价响应声明</w:t>
      </w:r>
    </w:p>
    <w:p w:rsidR="005062C5" w:rsidRDefault="005062C5" w:rsidP="005062C5">
      <w:pPr>
        <w:spacing w:line="360" w:lineRule="auto"/>
        <w:rPr>
          <w:rFonts w:ascii="宋体" w:hAnsi="宋体" w:cs="宋体"/>
          <w:sz w:val="28"/>
          <w:szCs w:val="28"/>
        </w:rPr>
      </w:pPr>
      <w:r>
        <w:rPr>
          <w:rFonts w:ascii="宋体" w:hAnsi="宋体" w:cs="宋体" w:hint="eastAsia"/>
          <w:sz w:val="28"/>
          <w:szCs w:val="28"/>
        </w:rPr>
        <w:t>致国家税务总局天津市税务局：</w:t>
      </w:r>
    </w:p>
    <w:p w:rsidR="005062C5" w:rsidRDefault="005062C5" w:rsidP="005062C5">
      <w:pPr>
        <w:spacing w:line="360" w:lineRule="auto"/>
        <w:ind w:firstLine="420"/>
        <w:rPr>
          <w:rFonts w:ascii="宋体" w:hAnsi="宋体" w:cs="宋体"/>
          <w:sz w:val="28"/>
          <w:szCs w:val="28"/>
        </w:rPr>
      </w:pPr>
      <w:r>
        <w:rPr>
          <w:rFonts w:ascii="宋体" w:hAnsi="宋体" w:cs="宋体" w:hint="eastAsia"/>
          <w:sz w:val="28"/>
          <w:szCs w:val="28"/>
        </w:rPr>
        <w:t>根据贵方为</w:t>
      </w:r>
      <w:r>
        <w:rPr>
          <w:rFonts w:ascii="宋体" w:hAnsi="宋体" w:cs="宋体" w:hint="eastAsia"/>
          <w:sz w:val="28"/>
          <w:szCs w:val="28"/>
          <w:u w:val="single"/>
        </w:rPr>
        <w:t xml:space="preserve">   </w:t>
      </w:r>
      <w:r>
        <w:rPr>
          <w:rFonts w:ascii="宋体" w:hAnsi="宋体" w:cs="宋体"/>
          <w:sz w:val="28"/>
          <w:szCs w:val="28"/>
          <w:u w:val="single"/>
        </w:rPr>
        <w:t>国家税务总局天津市税务局</w:t>
      </w:r>
      <w:r>
        <w:rPr>
          <w:rFonts w:ascii="宋体" w:hAnsi="宋体" w:cs="宋体" w:hint="eastAsia"/>
          <w:sz w:val="28"/>
          <w:szCs w:val="28"/>
          <w:u w:val="single"/>
        </w:rPr>
        <w:t>2024</w:t>
      </w:r>
      <w:r>
        <w:rPr>
          <w:rFonts w:ascii="宋体" w:hAnsi="宋体" w:cs="宋体"/>
          <w:sz w:val="28"/>
          <w:szCs w:val="28"/>
          <w:u w:val="single"/>
        </w:rPr>
        <w:t>年</w:t>
      </w:r>
      <w:r>
        <w:rPr>
          <w:rFonts w:ascii="宋体" w:hAnsi="宋体" w:cs="宋体" w:hint="eastAsia"/>
          <w:sz w:val="28"/>
          <w:szCs w:val="28"/>
          <w:u w:val="single"/>
        </w:rPr>
        <w:t xml:space="preserve">4季度保洁用品及日用品采购项目  </w:t>
      </w:r>
      <w:r>
        <w:rPr>
          <w:rFonts w:ascii="宋体" w:hAnsi="宋体" w:cs="宋体" w:hint="eastAsia"/>
          <w:sz w:val="28"/>
          <w:szCs w:val="28"/>
        </w:rPr>
        <w:t>的报价邀请，签字代表（</w:t>
      </w:r>
      <w:r>
        <w:rPr>
          <w:rFonts w:ascii="宋体" w:hAnsi="宋体" w:cs="宋体" w:hint="eastAsia"/>
          <w:sz w:val="28"/>
          <w:szCs w:val="28"/>
          <w:u w:val="single"/>
        </w:rPr>
        <w:t xml:space="preserve">       </w:t>
      </w:r>
      <w:r>
        <w:rPr>
          <w:rFonts w:ascii="宋体" w:hAnsi="宋体" w:cs="宋体" w:hint="eastAsia"/>
          <w:sz w:val="28"/>
          <w:szCs w:val="28"/>
        </w:rPr>
        <w:t>）经正式授权并代表参加人（</w:t>
      </w:r>
      <w:r>
        <w:rPr>
          <w:rFonts w:ascii="宋体" w:hAnsi="宋体" w:cs="宋体" w:hint="eastAsia"/>
          <w:sz w:val="28"/>
          <w:szCs w:val="28"/>
          <w:u w:val="single"/>
        </w:rPr>
        <w:t xml:space="preserve">               </w:t>
      </w:r>
      <w:r>
        <w:rPr>
          <w:rFonts w:ascii="宋体" w:hAnsi="宋体" w:cs="宋体" w:hint="eastAsia"/>
          <w:sz w:val="28"/>
          <w:szCs w:val="28"/>
        </w:rPr>
        <w:t>）提交应答文件一式三份。</w:t>
      </w:r>
    </w:p>
    <w:p w:rsidR="005062C5" w:rsidRDefault="005062C5" w:rsidP="005062C5">
      <w:pPr>
        <w:spacing w:line="360" w:lineRule="auto"/>
        <w:ind w:firstLine="420"/>
        <w:rPr>
          <w:rFonts w:ascii="宋体" w:hAnsi="宋体" w:cs="宋体"/>
          <w:sz w:val="28"/>
          <w:szCs w:val="28"/>
        </w:rPr>
      </w:pPr>
      <w:r>
        <w:rPr>
          <w:rFonts w:ascii="宋体" w:hAnsi="宋体" w:cs="宋体" w:hint="eastAsia"/>
          <w:sz w:val="28"/>
          <w:szCs w:val="28"/>
        </w:rPr>
        <w:t>一、我方同意在本项目采购文件中规定的递交应答文件截止时间起90天内遵守本应答报告书中的承诺且在此期限期满之前均具有约束力。</w:t>
      </w:r>
    </w:p>
    <w:p w:rsidR="005062C5" w:rsidRDefault="005062C5" w:rsidP="005062C5">
      <w:pPr>
        <w:spacing w:line="360" w:lineRule="auto"/>
        <w:ind w:firstLine="420"/>
        <w:rPr>
          <w:rFonts w:ascii="宋体" w:hAnsi="宋体" w:cs="宋体"/>
          <w:sz w:val="28"/>
          <w:szCs w:val="28"/>
        </w:rPr>
      </w:pPr>
      <w:r>
        <w:rPr>
          <w:rFonts w:ascii="宋体" w:hAnsi="宋体" w:cs="宋体" w:hint="eastAsia"/>
          <w:sz w:val="28"/>
          <w:szCs w:val="28"/>
        </w:rPr>
        <w:t>二、我方承诺提交应答报告书截止时间前三年内；</w:t>
      </w:r>
    </w:p>
    <w:p w:rsidR="005062C5" w:rsidRDefault="005062C5" w:rsidP="005062C5">
      <w:pPr>
        <w:spacing w:line="360" w:lineRule="auto"/>
        <w:ind w:firstLine="420"/>
        <w:rPr>
          <w:rFonts w:ascii="宋体" w:hAnsi="宋体" w:cs="宋体"/>
          <w:sz w:val="28"/>
          <w:szCs w:val="28"/>
        </w:rPr>
      </w:pPr>
      <w:r>
        <w:rPr>
          <w:rFonts w:ascii="宋体" w:hAnsi="宋体" w:cs="宋体" w:hint="eastAsia"/>
          <w:sz w:val="28"/>
          <w:szCs w:val="28"/>
        </w:rPr>
        <w:t>（一）我方依法缴纳了各项税费及各项社会保障资金，没有偷税、漏</w:t>
      </w:r>
      <w:r>
        <w:rPr>
          <w:rFonts w:ascii="宋体" w:hAnsi="宋体" w:cs="宋体" w:hint="eastAsia"/>
          <w:sz w:val="28"/>
          <w:szCs w:val="28"/>
        </w:rPr>
        <w:lastRenderedPageBreak/>
        <w:t>税及欠缴行为。</w:t>
      </w:r>
    </w:p>
    <w:p w:rsidR="005062C5" w:rsidRDefault="005062C5" w:rsidP="005062C5">
      <w:pPr>
        <w:spacing w:line="360" w:lineRule="auto"/>
        <w:ind w:firstLine="420"/>
        <w:rPr>
          <w:rFonts w:ascii="宋体" w:hAnsi="宋体" w:cs="宋体"/>
          <w:sz w:val="28"/>
          <w:szCs w:val="28"/>
        </w:rPr>
      </w:pPr>
      <w:r>
        <w:rPr>
          <w:rFonts w:ascii="宋体" w:hAnsi="宋体" w:cs="宋体" w:hint="eastAsia"/>
          <w:sz w:val="28"/>
          <w:szCs w:val="28"/>
        </w:rPr>
        <w:t>（二）我方在经营活动中没有存在因违法经营受到刑事处罚或者责令停产停业、吊销许可证或者执照、较大数额罚款等行政处罚。</w:t>
      </w:r>
    </w:p>
    <w:p w:rsidR="005062C5" w:rsidRDefault="005062C5" w:rsidP="005062C5">
      <w:pPr>
        <w:spacing w:line="360" w:lineRule="auto"/>
        <w:ind w:firstLine="420"/>
        <w:rPr>
          <w:rFonts w:ascii="宋体" w:hAnsi="宋体" w:cs="宋体"/>
          <w:sz w:val="28"/>
          <w:szCs w:val="28"/>
        </w:rPr>
      </w:pPr>
      <w:r>
        <w:rPr>
          <w:rFonts w:ascii="宋体" w:hAnsi="宋体" w:cs="宋体" w:hint="eastAsia"/>
          <w:sz w:val="28"/>
          <w:szCs w:val="28"/>
        </w:rPr>
        <w:t>三、我方已详细审核全部采购文件，包括采购文件修改文件、参考资料及有关附件，确认无误。我方承诺接受采购文件中的全部条款且无任何异议。</w:t>
      </w:r>
    </w:p>
    <w:p w:rsidR="005062C5" w:rsidRDefault="005062C5" w:rsidP="005062C5">
      <w:pPr>
        <w:spacing w:line="360" w:lineRule="auto"/>
        <w:ind w:firstLine="420"/>
        <w:rPr>
          <w:rFonts w:ascii="宋体" w:hAnsi="宋体" w:cs="宋体"/>
          <w:sz w:val="28"/>
          <w:szCs w:val="28"/>
        </w:rPr>
      </w:pPr>
      <w:r>
        <w:rPr>
          <w:rFonts w:ascii="宋体" w:hAnsi="宋体" w:cs="宋体" w:hint="eastAsia"/>
          <w:sz w:val="28"/>
          <w:szCs w:val="28"/>
        </w:rPr>
        <w:t>四、我方保证应答报告书提供的数据和材料是真实、合法的。我方愿意向贵方提供任何与本项采购有关的数据、情况和技术资料。若贵方需要，我方愿意提供我方作出的一切承诺的证明材料。</w:t>
      </w:r>
    </w:p>
    <w:p w:rsidR="005062C5" w:rsidRDefault="005062C5" w:rsidP="005062C5">
      <w:pPr>
        <w:spacing w:line="360" w:lineRule="auto"/>
        <w:ind w:firstLine="420"/>
        <w:rPr>
          <w:rFonts w:ascii="宋体" w:hAnsi="宋体" w:cs="宋体"/>
          <w:sz w:val="28"/>
          <w:szCs w:val="28"/>
        </w:rPr>
      </w:pPr>
      <w:r>
        <w:rPr>
          <w:rFonts w:ascii="宋体" w:hAnsi="宋体" w:cs="宋体" w:hint="eastAsia"/>
          <w:sz w:val="28"/>
          <w:szCs w:val="28"/>
        </w:rPr>
        <w:t>五、我方承诺遵守《中华人民共和国民法典》的有关规定，按照采购文件确定的事项签订采购合同，并承担合同规定的责任和义务。</w:t>
      </w:r>
    </w:p>
    <w:p w:rsidR="005062C5" w:rsidRDefault="005062C5" w:rsidP="005062C5">
      <w:pPr>
        <w:spacing w:line="360" w:lineRule="auto"/>
        <w:rPr>
          <w:rFonts w:ascii="宋体" w:hAnsi="宋体" w:cs="宋体"/>
          <w:sz w:val="28"/>
          <w:szCs w:val="28"/>
        </w:rPr>
      </w:pPr>
    </w:p>
    <w:p w:rsidR="005062C5" w:rsidRDefault="005062C5" w:rsidP="005062C5">
      <w:pPr>
        <w:spacing w:line="360" w:lineRule="auto"/>
        <w:rPr>
          <w:rFonts w:ascii="宋体" w:hAnsi="宋体" w:cs="宋体"/>
          <w:sz w:val="28"/>
          <w:szCs w:val="28"/>
        </w:rPr>
      </w:pPr>
    </w:p>
    <w:p w:rsidR="005062C5" w:rsidRDefault="005062C5" w:rsidP="005062C5">
      <w:pPr>
        <w:wordWrap w:val="0"/>
        <w:spacing w:line="360" w:lineRule="auto"/>
        <w:jc w:val="center"/>
        <w:rPr>
          <w:rFonts w:ascii="宋体" w:hAnsi="宋体" w:cs="宋体"/>
          <w:sz w:val="28"/>
          <w:szCs w:val="28"/>
        </w:rPr>
      </w:pPr>
      <w:r>
        <w:rPr>
          <w:rFonts w:ascii="宋体" w:hAnsi="宋体" w:cs="宋体" w:hint="eastAsia"/>
          <w:sz w:val="28"/>
          <w:szCs w:val="28"/>
        </w:rPr>
        <w:t xml:space="preserve">               供应商名称(盖章)：</w:t>
      </w:r>
      <w:r>
        <w:rPr>
          <w:rFonts w:ascii="宋体" w:hAnsi="宋体" w:cs="宋体" w:hint="eastAsia"/>
          <w:sz w:val="28"/>
          <w:szCs w:val="28"/>
          <w:u w:val="single"/>
        </w:rPr>
        <w:t xml:space="preserve">                   </w:t>
      </w:r>
    </w:p>
    <w:p w:rsidR="005062C5" w:rsidRDefault="005062C5" w:rsidP="005062C5">
      <w:pPr>
        <w:spacing w:line="360" w:lineRule="auto"/>
        <w:ind w:firstLineChars="1000" w:firstLine="2800"/>
        <w:rPr>
          <w:rFonts w:ascii="宋体" w:hAnsi="宋体" w:cs="宋体"/>
          <w:sz w:val="28"/>
          <w:szCs w:val="28"/>
        </w:rPr>
      </w:pPr>
      <w:r>
        <w:rPr>
          <w:rFonts w:ascii="宋体" w:hAnsi="宋体" w:cs="宋体" w:hint="eastAsia"/>
          <w:sz w:val="28"/>
          <w:szCs w:val="28"/>
        </w:rPr>
        <w:t>法定代表人(签章)：</w:t>
      </w:r>
      <w:r>
        <w:rPr>
          <w:rFonts w:ascii="宋体" w:hAnsi="宋体" w:cs="宋体" w:hint="eastAsia"/>
          <w:sz w:val="28"/>
          <w:szCs w:val="28"/>
          <w:u w:val="single"/>
        </w:rPr>
        <w:t xml:space="preserve">                     </w:t>
      </w:r>
    </w:p>
    <w:p w:rsidR="005062C5" w:rsidRDefault="005062C5" w:rsidP="005062C5">
      <w:pPr>
        <w:adjustRightInd w:val="0"/>
        <w:snapToGrid w:val="0"/>
        <w:spacing w:line="360" w:lineRule="auto"/>
        <w:ind w:right="420" w:firstLineChars="1000" w:firstLine="2800"/>
        <w:rPr>
          <w:rFonts w:ascii="宋体" w:hAnsi="宋体" w:cs="宋体"/>
          <w:sz w:val="28"/>
          <w:szCs w:val="28"/>
        </w:rPr>
      </w:pPr>
      <w:r>
        <w:rPr>
          <w:rFonts w:ascii="宋体" w:hAnsi="宋体" w:cs="宋体" w:hint="eastAsia"/>
          <w:sz w:val="28"/>
          <w:szCs w:val="28"/>
        </w:rPr>
        <w:t>日   期：</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rsidR="005062C5" w:rsidRDefault="005062C5" w:rsidP="005062C5">
      <w:pPr>
        <w:rPr>
          <w:rFonts w:hint="eastAsia"/>
        </w:rPr>
      </w:pPr>
      <w:r>
        <w:rPr>
          <w:rFonts w:hint="eastAsia"/>
        </w:rPr>
        <w:br w:type="page"/>
      </w:r>
    </w:p>
    <w:p w:rsidR="005062C5" w:rsidRDefault="005062C5" w:rsidP="005062C5">
      <w:pPr>
        <w:keepNext/>
        <w:keepLines/>
        <w:spacing w:before="260" w:after="260" w:line="360" w:lineRule="auto"/>
        <w:jc w:val="left"/>
        <w:outlineLvl w:val="1"/>
        <w:rPr>
          <w:rFonts w:ascii="宋体" w:hAnsi="宋体" w:cs="宋体"/>
          <w:b/>
          <w:snapToGrid w:val="0"/>
          <w:sz w:val="28"/>
          <w:szCs w:val="28"/>
          <w:lang w:val="zh-CN"/>
        </w:rPr>
      </w:pPr>
      <w:bookmarkStart w:id="1" w:name="_Toc3960"/>
      <w:bookmarkStart w:id="2" w:name="_Toc421267961"/>
      <w:r>
        <w:rPr>
          <w:rFonts w:ascii="宋体" w:hAnsi="宋体" w:cs="宋体" w:hint="eastAsia"/>
          <w:b/>
          <w:snapToGrid w:val="0"/>
          <w:sz w:val="28"/>
          <w:szCs w:val="28"/>
          <w:lang w:val="zh-CN"/>
        </w:rPr>
        <w:lastRenderedPageBreak/>
        <w:t>1.1.法定代表人身份证明</w:t>
      </w:r>
      <w:bookmarkEnd w:id="1"/>
      <w:bookmarkEnd w:id="2"/>
    </w:p>
    <w:p w:rsidR="005062C5" w:rsidRDefault="005062C5" w:rsidP="005062C5">
      <w:pPr>
        <w:autoSpaceDE w:val="0"/>
        <w:autoSpaceDN w:val="0"/>
        <w:adjustRightInd w:val="0"/>
        <w:snapToGrid w:val="0"/>
        <w:spacing w:line="360" w:lineRule="auto"/>
        <w:rPr>
          <w:rFonts w:ascii="宋体" w:hAnsi="宋体" w:cs="宋体"/>
          <w:kern w:val="0"/>
          <w:sz w:val="28"/>
          <w:szCs w:val="28"/>
        </w:rPr>
      </w:pPr>
      <w:r>
        <w:rPr>
          <w:rFonts w:ascii="宋体" w:hAnsi="宋体" w:cs="宋体" w:hint="eastAsia"/>
          <w:sz w:val="28"/>
          <w:szCs w:val="28"/>
        </w:rPr>
        <w:t>参加人</w:t>
      </w:r>
      <w:r>
        <w:rPr>
          <w:rFonts w:ascii="宋体" w:hAnsi="宋体" w:cs="宋体" w:hint="eastAsia"/>
          <w:kern w:val="0"/>
          <w:sz w:val="28"/>
          <w:szCs w:val="28"/>
        </w:rPr>
        <w:t>名称：</w:t>
      </w:r>
      <w:r>
        <w:rPr>
          <w:rFonts w:ascii="宋体" w:hAnsi="宋体" w:cs="宋体" w:hint="eastAsia"/>
          <w:kern w:val="0"/>
          <w:sz w:val="28"/>
          <w:szCs w:val="28"/>
          <w:u w:val="single"/>
        </w:rPr>
        <w:t xml:space="preserve">               </w:t>
      </w:r>
    </w:p>
    <w:p w:rsidR="005062C5" w:rsidRDefault="005062C5" w:rsidP="005062C5">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统一社会信用代码：</w:t>
      </w:r>
      <w:r>
        <w:rPr>
          <w:rFonts w:ascii="宋体" w:hAnsi="宋体" w:cs="宋体" w:hint="eastAsia"/>
          <w:kern w:val="0"/>
          <w:sz w:val="28"/>
          <w:szCs w:val="28"/>
          <w:u w:val="single"/>
        </w:rPr>
        <w:t xml:space="preserve">         </w:t>
      </w:r>
    </w:p>
    <w:p w:rsidR="005062C5" w:rsidRDefault="005062C5" w:rsidP="005062C5">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注册地址：</w:t>
      </w:r>
      <w:r>
        <w:rPr>
          <w:rFonts w:ascii="宋体" w:hAnsi="宋体" w:cs="宋体" w:hint="eastAsia"/>
          <w:kern w:val="0"/>
          <w:sz w:val="28"/>
          <w:szCs w:val="28"/>
          <w:u w:val="single"/>
        </w:rPr>
        <w:t xml:space="preserve">                 </w:t>
      </w:r>
    </w:p>
    <w:p w:rsidR="005062C5" w:rsidRDefault="005062C5" w:rsidP="005062C5">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法定代表人：</w:t>
      </w:r>
      <w:r>
        <w:rPr>
          <w:rFonts w:ascii="宋体" w:hAnsi="宋体" w:cs="宋体" w:hint="eastAsia"/>
          <w:kern w:val="0"/>
          <w:sz w:val="28"/>
          <w:szCs w:val="28"/>
          <w:u w:val="single"/>
        </w:rPr>
        <w:t xml:space="preserve">               </w:t>
      </w:r>
    </w:p>
    <w:p w:rsidR="005062C5" w:rsidRDefault="005062C5" w:rsidP="005062C5">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注册资本：</w:t>
      </w:r>
      <w:r>
        <w:rPr>
          <w:rFonts w:ascii="宋体" w:hAnsi="宋体" w:cs="宋体" w:hint="eastAsia"/>
          <w:kern w:val="0"/>
          <w:sz w:val="28"/>
          <w:szCs w:val="28"/>
          <w:u w:val="single"/>
        </w:rPr>
        <w:t xml:space="preserve">                 </w:t>
      </w:r>
    </w:p>
    <w:p w:rsidR="005062C5" w:rsidRDefault="005062C5" w:rsidP="005062C5">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成立时间：</w:t>
      </w:r>
      <w:r>
        <w:rPr>
          <w:rFonts w:ascii="宋体" w:hAnsi="宋体" w:cs="宋体" w:hint="eastAsia"/>
          <w:kern w:val="0"/>
          <w:sz w:val="28"/>
          <w:szCs w:val="28"/>
          <w:u w:val="single"/>
        </w:rPr>
        <w:t xml:space="preserve">                 </w:t>
      </w:r>
    </w:p>
    <w:p w:rsidR="005062C5" w:rsidRDefault="005062C5" w:rsidP="005062C5">
      <w:pPr>
        <w:autoSpaceDE w:val="0"/>
        <w:autoSpaceDN w:val="0"/>
        <w:adjustRightInd w:val="0"/>
        <w:snapToGrid w:val="0"/>
        <w:spacing w:line="360" w:lineRule="auto"/>
        <w:rPr>
          <w:rFonts w:ascii="宋体" w:hAnsi="宋体" w:cs="宋体"/>
          <w:kern w:val="0"/>
          <w:sz w:val="28"/>
          <w:szCs w:val="28"/>
        </w:rPr>
      </w:pPr>
      <w:r>
        <w:rPr>
          <w:rFonts w:ascii="宋体" w:hAnsi="宋体" w:cs="宋体" w:hint="eastAsia"/>
          <w:kern w:val="0"/>
          <w:sz w:val="28"/>
          <w:szCs w:val="28"/>
        </w:rPr>
        <w:t>经营期限：</w:t>
      </w:r>
      <w:r>
        <w:rPr>
          <w:rFonts w:ascii="宋体" w:hAnsi="宋体" w:cs="宋体" w:hint="eastAsia"/>
          <w:kern w:val="0"/>
          <w:sz w:val="28"/>
          <w:szCs w:val="28"/>
          <w:u w:val="single"/>
        </w:rPr>
        <w:t xml:space="preserve">                 </w:t>
      </w:r>
    </w:p>
    <w:p w:rsidR="005062C5" w:rsidRDefault="005062C5" w:rsidP="005062C5">
      <w:pPr>
        <w:autoSpaceDE w:val="0"/>
        <w:autoSpaceDN w:val="0"/>
        <w:adjustRightInd w:val="0"/>
        <w:snapToGrid w:val="0"/>
        <w:spacing w:line="360" w:lineRule="auto"/>
        <w:rPr>
          <w:rFonts w:ascii="宋体" w:hAnsi="宋体" w:cs="宋体"/>
          <w:kern w:val="0"/>
          <w:sz w:val="28"/>
          <w:szCs w:val="28"/>
        </w:rPr>
      </w:pPr>
      <w:r>
        <w:rPr>
          <w:rFonts w:ascii="宋体" w:hAnsi="宋体" w:cs="宋体" w:hint="eastAsia"/>
          <w:sz w:val="28"/>
          <w:szCs w:val="28"/>
        </w:rPr>
        <w:t>参加人</w:t>
      </w:r>
      <w:r>
        <w:rPr>
          <w:rFonts w:ascii="宋体" w:hAnsi="宋体" w:cs="宋体" w:hint="eastAsia"/>
          <w:kern w:val="0"/>
          <w:sz w:val="28"/>
          <w:szCs w:val="28"/>
        </w:rPr>
        <w:t>联系方式：</w:t>
      </w:r>
      <w:r>
        <w:rPr>
          <w:rFonts w:ascii="宋体" w:hAnsi="宋体" w:cs="宋体" w:hint="eastAsia"/>
          <w:kern w:val="0"/>
          <w:sz w:val="28"/>
          <w:szCs w:val="28"/>
          <w:u w:val="single"/>
        </w:rPr>
        <w:t xml:space="preserve">           </w:t>
      </w:r>
    </w:p>
    <w:p w:rsidR="005062C5" w:rsidRDefault="005062C5" w:rsidP="005062C5">
      <w:pPr>
        <w:autoSpaceDE w:val="0"/>
        <w:autoSpaceDN w:val="0"/>
        <w:adjustRightInd w:val="0"/>
        <w:snapToGrid w:val="0"/>
        <w:spacing w:line="360" w:lineRule="auto"/>
        <w:jc w:val="left"/>
        <w:rPr>
          <w:rFonts w:ascii="宋体" w:hAnsi="宋体" w:cs="宋体"/>
          <w:kern w:val="0"/>
          <w:sz w:val="28"/>
          <w:szCs w:val="28"/>
        </w:rPr>
      </w:pPr>
    </w:p>
    <w:p w:rsidR="005062C5" w:rsidRDefault="005062C5" w:rsidP="005062C5">
      <w:pPr>
        <w:autoSpaceDE w:val="0"/>
        <w:autoSpaceDN w:val="0"/>
        <w:adjustRightInd w:val="0"/>
        <w:snapToGrid w:val="0"/>
        <w:spacing w:line="360" w:lineRule="auto"/>
        <w:jc w:val="left"/>
        <w:rPr>
          <w:rFonts w:ascii="宋体" w:hAnsi="宋体" w:cs="宋体"/>
          <w:kern w:val="0"/>
          <w:sz w:val="28"/>
          <w:szCs w:val="28"/>
        </w:rPr>
      </w:pPr>
      <w:r>
        <w:rPr>
          <w:rFonts w:ascii="宋体" w:hAnsi="宋体" w:cs="宋体" w:hint="eastAsia"/>
          <w:kern w:val="0"/>
          <w:sz w:val="28"/>
          <w:szCs w:val="28"/>
        </w:rPr>
        <w:t>特此证明。</w:t>
      </w:r>
    </w:p>
    <w:p w:rsidR="005062C5" w:rsidRDefault="005062C5" w:rsidP="005062C5">
      <w:pPr>
        <w:adjustRightInd w:val="0"/>
        <w:snapToGrid w:val="0"/>
        <w:spacing w:line="360" w:lineRule="auto"/>
        <w:rPr>
          <w:rFonts w:ascii="宋体" w:hAnsi="宋体" w:cs="宋体"/>
          <w:sz w:val="28"/>
          <w:szCs w:val="28"/>
        </w:rPr>
      </w:pPr>
    </w:p>
    <w:p w:rsidR="005062C5" w:rsidRDefault="005062C5" w:rsidP="005062C5">
      <w:pPr>
        <w:wordWrap w:val="0"/>
        <w:spacing w:line="360" w:lineRule="auto"/>
        <w:jc w:val="right"/>
        <w:rPr>
          <w:rFonts w:ascii="宋体" w:hAnsi="宋体" w:cs="宋体"/>
          <w:sz w:val="28"/>
          <w:szCs w:val="28"/>
        </w:rPr>
      </w:pPr>
      <w:r>
        <w:rPr>
          <w:rFonts w:ascii="宋体" w:hAnsi="宋体" w:cs="宋体" w:hint="eastAsia"/>
          <w:sz w:val="28"/>
          <w:szCs w:val="28"/>
        </w:rPr>
        <w:t>供应商名称(盖章)：</w:t>
      </w:r>
      <w:r>
        <w:rPr>
          <w:rFonts w:ascii="宋体" w:hAnsi="宋体" w:cs="宋体" w:hint="eastAsia"/>
          <w:sz w:val="28"/>
          <w:szCs w:val="28"/>
          <w:u w:val="single"/>
        </w:rPr>
        <w:t xml:space="preserve">            </w:t>
      </w:r>
    </w:p>
    <w:p w:rsidR="005062C5" w:rsidRDefault="005062C5" w:rsidP="005062C5">
      <w:pPr>
        <w:adjustRightInd w:val="0"/>
        <w:snapToGrid w:val="0"/>
        <w:spacing w:line="360" w:lineRule="auto"/>
        <w:ind w:right="420"/>
        <w:jc w:val="right"/>
        <w:rPr>
          <w:rFonts w:ascii="宋体" w:hAnsi="宋体" w:cs="宋体"/>
          <w:sz w:val="28"/>
          <w:szCs w:val="28"/>
        </w:rPr>
      </w:pPr>
      <w:r>
        <w:rPr>
          <w:rFonts w:ascii="宋体" w:hAnsi="宋体" w:cs="宋体" w:hint="eastAsia"/>
          <w:sz w:val="28"/>
          <w:szCs w:val="28"/>
        </w:rPr>
        <w:t>日   期：</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rsidR="005062C5" w:rsidRDefault="005062C5" w:rsidP="005062C5">
      <w:pPr>
        <w:spacing w:line="360" w:lineRule="auto"/>
        <w:rPr>
          <w:rFonts w:ascii="宋体" w:hAnsi="宋体" w:cs="宋体"/>
          <w:b/>
          <w:snapToGrid w:val="0"/>
          <w:sz w:val="28"/>
          <w:szCs w:val="28"/>
          <w:lang w:val="zh-CN"/>
        </w:rPr>
      </w:pPr>
      <w:r>
        <w:rPr>
          <w:rFonts w:ascii="宋体" w:hAnsi="宋体" w:cs="宋体" w:hint="eastAsia"/>
          <w:sz w:val="28"/>
          <w:szCs w:val="28"/>
        </w:rPr>
        <w:br w:type="page"/>
      </w:r>
      <w:bookmarkStart w:id="3" w:name="_Toc9835"/>
      <w:r>
        <w:rPr>
          <w:rFonts w:ascii="宋体" w:hAnsi="宋体" w:cs="宋体" w:hint="eastAsia"/>
          <w:b/>
          <w:snapToGrid w:val="0"/>
          <w:sz w:val="28"/>
          <w:szCs w:val="28"/>
          <w:lang w:val="zh-CN"/>
        </w:rPr>
        <w:lastRenderedPageBreak/>
        <w:t>1.2.法定代表人授权委托书</w:t>
      </w:r>
      <w:bookmarkEnd w:id="3"/>
    </w:p>
    <w:p w:rsidR="005062C5" w:rsidRDefault="005062C5" w:rsidP="005062C5">
      <w:pPr>
        <w:spacing w:line="360" w:lineRule="auto"/>
        <w:ind w:firstLineChars="200" w:firstLine="560"/>
        <w:rPr>
          <w:rFonts w:ascii="宋体" w:hAnsi="宋体" w:cs="宋体"/>
          <w:sz w:val="28"/>
          <w:szCs w:val="28"/>
        </w:rPr>
      </w:pPr>
      <w:r>
        <w:rPr>
          <w:rFonts w:ascii="宋体" w:hAnsi="宋体" w:cs="宋体" w:hint="eastAsia"/>
          <w:sz w:val="28"/>
          <w:szCs w:val="28"/>
          <w:u w:val="single"/>
        </w:rPr>
        <w:t xml:space="preserve">          </w:t>
      </w:r>
      <w:r>
        <w:rPr>
          <w:rFonts w:ascii="宋体" w:hAnsi="宋体" w:cs="宋体" w:hint="eastAsia"/>
          <w:sz w:val="28"/>
          <w:szCs w:val="28"/>
        </w:rPr>
        <w:t>的法定代表人</w:t>
      </w:r>
      <w:r>
        <w:rPr>
          <w:rFonts w:ascii="宋体" w:hAnsi="宋体" w:cs="宋体" w:hint="eastAsia"/>
          <w:sz w:val="28"/>
          <w:szCs w:val="28"/>
          <w:u w:val="single"/>
        </w:rPr>
        <w:t xml:space="preserve">        </w:t>
      </w:r>
      <w:r>
        <w:rPr>
          <w:rFonts w:ascii="宋体" w:hAnsi="宋体" w:cs="宋体" w:hint="eastAsia"/>
          <w:sz w:val="28"/>
          <w:szCs w:val="28"/>
        </w:rPr>
        <w:t>授权</w:t>
      </w:r>
      <w:r>
        <w:rPr>
          <w:rFonts w:ascii="宋体" w:hAnsi="宋体" w:cs="宋体" w:hint="eastAsia"/>
          <w:sz w:val="28"/>
          <w:szCs w:val="28"/>
          <w:u w:val="single"/>
        </w:rPr>
        <w:t xml:space="preserve">        </w:t>
      </w:r>
      <w:r>
        <w:rPr>
          <w:rFonts w:ascii="宋体" w:hAnsi="宋体" w:cs="宋体" w:hint="eastAsia"/>
          <w:sz w:val="28"/>
          <w:szCs w:val="28"/>
        </w:rPr>
        <w:t>为本公司的代表，就</w:t>
      </w:r>
      <w:r>
        <w:rPr>
          <w:rFonts w:ascii="宋体" w:hAnsi="宋体" w:cs="宋体" w:hint="eastAsia"/>
          <w:sz w:val="28"/>
          <w:szCs w:val="28"/>
          <w:u w:val="single"/>
        </w:rPr>
        <w:t xml:space="preserve">  </w:t>
      </w:r>
      <w:r>
        <w:rPr>
          <w:rFonts w:ascii="宋体" w:hAnsi="宋体" w:cs="宋体"/>
          <w:sz w:val="28"/>
          <w:szCs w:val="28"/>
          <w:u w:val="single"/>
        </w:rPr>
        <w:t>国家税务总局天津市税务局</w:t>
      </w:r>
      <w:r>
        <w:rPr>
          <w:rFonts w:ascii="宋体" w:hAnsi="宋体" w:cs="宋体" w:hint="eastAsia"/>
          <w:sz w:val="28"/>
          <w:szCs w:val="28"/>
          <w:u w:val="single"/>
        </w:rPr>
        <w:t>2024</w:t>
      </w:r>
      <w:r>
        <w:rPr>
          <w:rFonts w:ascii="宋体" w:hAnsi="宋体" w:cs="宋体"/>
          <w:sz w:val="28"/>
          <w:szCs w:val="28"/>
          <w:u w:val="single"/>
        </w:rPr>
        <w:t>年内</w:t>
      </w:r>
      <w:r>
        <w:rPr>
          <w:rFonts w:ascii="宋体" w:hAnsi="宋体" w:cs="宋体" w:hint="eastAsia"/>
          <w:sz w:val="28"/>
          <w:szCs w:val="28"/>
          <w:u w:val="single"/>
        </w:rPr>
        <w:t>4季度保洁用品及日用品采购</w:t>
      </w:r>
      <w:r>
        <w:rPr>
          <w:rFonts w:ascii="宋体" w:hAnsi="宋体" w:cs="宋体"/>
          <w:sz w:val="28"/>
          <w:szCs w:val="28"/>
          <w:u w:val="single"/>
        </w:rPr>
        <w:t>项目</w:t>
      </w:r>
      <w:r>
        <w:rPr>
          <w:rFonts w:ascii="宋体" w:hAnsi="宋体" w:cs="宋体" w:hint="eastAsia"/>
          <w:sz w:val="28"/>
          <w:szCs w:val="28"/>
          <w:u w:val="single"/>
        </w:rPr>
        <w:t xml:space="preserve">  报价</w:t>
      </w:r>
      <w:r>
        <w:rPr>
          <w:rFonts w:ascii="宋体" w:hAnsi="宋体" w:cs="宋体" w:hint="eastAsia"/>
          <w:sz w:val="28"/>
          <w:szCs w:val="28"/>
        </w:rPr>
        <w:t>及相关事务代表本公司处理与之有关的一切事务。</w:t>
      </w:r>
    </w:p>
    <w:p w:rsidR="005062C5" w:rsidRDefault="005062C5" w:rsidP="005062C5">
      <w:pPr>
        <w:spacing w:line="360" w:lineRule="auto"/>
        <w:ind w:firstLineChars="200" w:firstLine="560"/>
        <w:rPr>
          <w:rFonts w:ascii="宋体" w:hAnsi="宋体" w:cs="宋体"/>
          <w:sz w:val="28"/>
          <w:szCs w:val="28"/>
        </w:rPr>
      </w:pPr>
      <w:r>
        <w:rPr>
          <w:rFonts w:ascii="宋体" w:hAnsi="宋体" w:cs="宋体" w:hint="eastAsia"/>
          <w:sz w:val="28"/>
          <w:szCs w:val="28"/>
        </w:rPr>
        <w:t>委托期限：</w:t>
      </w:r>
      <w:r>
        <w:rPr>
          <w:rFonts w:ascii="宋体" w:hAnsi="宋体" w:cs="宋体" w:hint="eastAsia"/>
          <w:sz w:val="28"/>
          <w:szCs w:val="28"/>
          <w:u w:val="single"/>
        </w:rPr>
        <w:t xml:space="preserve">      天  </w:t>
      </w:r>
      <w:r>
        <w:rPr>
          <w:rFonts w:ascii="宋体" w:hAnsi="宋体" w:cs="宋体" w:hint="eastAsia"/>
          <w:sz w:val="28"/>
          <w:szCs w:val="28"/>
        </w:rPr>
        <w:t>。</w:t>
      </w:r>
    </w:p>
    <w:p w:rsidR="005062C5" w:rsidRDefault="005062C5" w:rsidP="005062C5">
      <w:pPr>
        <w:tabs>
          <w:tab w:val="center" w:pos="4433"/>
        </w:tabs>
        <w:spacing w:line="360" w:lineRule="auto"/>
        <w:ind w:firstLineChars="200" w:firstLine="560"/>
        <w:rPr>
          <w:rFonts w:ascii="宋体" w:hAnsi="宋体" w:cs="宋体"/>
          <w:sz w:val="28"/>
          <w:szCs w:val="28"/>
        </w:rPr>
      </w:pPr>
      <w:r>
        <w:rPr>
          <w:rFonts w:ascii="宋体" w:hAnsi="宋体" w:cs="宋体" w:hint="eastAsia"/>
          <w:sz w:val="28"/>
          <w:szCs w:val="28"/>
        </w:rPr>
        <w:t>代理人无转委托权。</w:t>
      </w:r>
    </w:p>
    <w:p w:rsidR="005062C5" w:rsidRDefault="005062C5" w:rsidP="005062C5">
      <w:pPr>
        <w:spacing w:line="360" w:lineRule="auto"/>
        <w:ind w:firstLineChars="200" w:firstLine="560"/>
        <w:rPr>
          <w:rFonts w:ascii="宋体" w:hAnsi="宋体" w:cs="宋体"/>
          <w:sz w:val="28"/>
          <w:szCs w:val="28"/>
        </w:rPr>
      </w:pPr>
      <w:r>
        <w:rPr>
          <w:rFonts w:ascii="宋体" w:hAnsi="宋体" w:cs="宋体" w:hint="eastAsia"/>
          <w:sz w:val="28"/>
          <w:szCs w:val="28"/>
        </w:rPr>
        <w:t>本授权书于</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日签字生效，特此声明。</w:t>
      </w:r>
    </w:p>
    <w:p w:rsidR="005062C5" w:rsidRDefault="005062C5" w:rsidP="005062C5">
      <w:pPr>
        <w:spacing w:line="360" w:lineRule="auto"/>
        <w:ind w:firstLineChars="200" w:firstLine="560"/>
        <w:rPr>
          <w:rFonts w:ascii="宋体" w:hAnsi="宋体" w:cs="宋体"/>
          <w:sz w:val="28"/>
          <w:szCs w:val="28"/>
        </w:rPr>
      </w:pPr>
      <w:r>
        <w:rPr>
          <w:rFonts w:ascii="宋体" w:hAnsi="宋体" w:cs="宋体" w:hint="eastAsia"/>
          <w:sz w:val="28"/>
          <w:szCs w:val="28"/>
        </w:rPr>
        <w:t>授权代表身份证复印件：</w:t>
      </w:r>
    </w:p>
    <w:tbl>
      <w:tblPr>
        <w:tblStyle w:val="a8"/>
        <w:tblW w:w="0" w:type="auto"/>
        <w:tblInd w:w="0" w:type="dxa"/>
        <w:tblLook w:val="0000" w:firstRow="0" w:lastRow="0" w:firstColumn="0" w:lastColumn="0" w:noHBand="0" w:noVBand="0"/>
      </w:tblPr>
      <w:tblGrid>
        <w:gridCol w:w="4261"/>
        <w:gridCol w:w="4261"/>
      </w:tblGrid>
      <w:tr w:rsidR="005062C5" w:rsidTr="005E6EC5">
        <w:trPr>
          <w:trHeight w:val="1992"/>
        </w:trPr>
        <w:tc>
          <w:tcPr>
            <w:tcW w:w="4261" w:type="dxa"/>
          </w:tcPr>
          <w:p w:rsidR="005062C5" w:rsidRDefault="005062C5" w:rsidP="005E6EC5">
            <w:pPr>
              <w:spacing w:line="360" w:lineRule="auto"/>
              <w:rPr>
                <w:rFonts w:ascii="宋体" w:hAnsi="宋体" w:cs="宋体"/>
                <w:sz w:val="28"/>
                <w:szCs w:val="28"/>
              </w:rPr>
            </w:pPr>
            <w:r>
              <w:rPr>
                <w:color w:val="000000"/>
                <w:sz w:val="24"/>
              </w:rPr>
              <w:t>代表人身份证正面</w:t>
            </w:r>
          </w:p>
        </w:tc>
        <w:tc>
          <w:tcPr>
            <w:tcW w:w="4261" w:type="dxa"/>
          </w:tcPr>
          <w:p w:rsidR="005062C5" w:rsidRDefault="005062C5" w:rsidP="005E6EC5">
            <w:pPr>
              <w:spacing w:line="360" w:lineRule="auto"/>
              <w:rPr>
                <w:rFonts w:ascii="宋体" w:hAnsi="宋体" w:cs="宋体"/>
                <w:sz w:val="28"/>
                <w:szCs w:val="28"/>
              </w:rPr>
            </w:pPr>
            <w:r>
              <w:rPr>
                <w:color w:val="000000"/>
                <w:sz w:val="24"/>
              </w:rPr>
              <w:t>代表人身份证背面</w:t>
            </w:r>
          </w:p>
        </w:tc>
      </w:tr>
    </w:tbl>
    <w:p w:rsidR="005062C5" w:rsidRDefault="005062C5" w:rsidP="005062C5">
      <w:pPr>
        <w:spacing w:line="360" w:lineRule="auto"/>
        <w:rPr>
          <w:rFonts w:ascii="宋体" w:hAnsi="宋体" w:cs="宋体"/>
          <w:sz w:val="28"/>
          <w:szCs w:val="28"/>
        </w:rPr>
      </w:pPr>
    </w:p>
    <w:p w:rsidR="005062C5" w:rsidRDefault="005062C5" w:rsidP="005062C5">
      <w:pPr>
        <w:spacing w:line="360" w:lineRule="auto"/>
        <w:rPr>
          <w:rFonts w:ascii="宋体" w:hAnsi="宋体" w:cs="宋体"/>
          <w:sz w:val="28"/>
          <w:szCs w:val="28"/>
        </w:rPr>
      </w:pPr>
    </w:p>
    <w:p w:rsidR="005062C5" w:rsidRDefault="005062C5" w:rsidP="005062C5">
      <w:pPr>
        <w:wordWrap w:val="0"/>
        <w:spacing w:line="360" w:lineRule="auto"/>
        <w:ind w:firstLineChars="200" w:firstLine="560"/>
        <w:jc w:val="right"/>
        <w:rPr>
          <w:rFonts w:ascii="宋体" w:hAnsi="宋体" w:cs="宋体"/>
          <w:sz w:val="28"/>
          <w:szCs w:val="28"/>
        </w:rPr>
      </w:pPr>
      <w:r>
        <w:rPr>
          <w:rFonts w:ascii="宋体" w:hAnsi="宋体" w:cs="宋体" w:hint="eastAsia"/>
          <w:sz w:val="28"/>
          <w:szCs w:val="28"/>
        </w:rPr>
        <w:t>供应商名称(公章)：</w:t>
      </w:r>
      <w:r>
        <w:rPr>
          <w:rFonts w:ascii="宋体" w:hAnsi="宋体" w:cs="宋体" w:hint="eastAsia"/>
          <w:sz w:val="28"/>
          <w:szCs w:val="28"/>
          <w:u w:val="single"/>
        </w:rPr>
        <w:t xml:space="preserve">                       </w:t>
      </w:r>
    </w:p>
    <w:p w:rsidR="005062C5" w:rsidRDefault="005062C5" w:rsidP="005062C5">
      <w:pPr>
        <w:spacing w:line="360" w:lineRule="auto"/>
        <w:ind w:firstLineChars="200" w:firstLine="560"/>
        <w:jc w:val="right"/>
        <w:rPr>
          <w:rFonts w:ascii="宋体" w:hAnsi="宋体" w:cs="宋体"/>
          <w:sz w:val="28"/>
          <w:szCs w:val="28"/>
        </w:rPr>
      </w:pPr>
    </w:p>
    <w:p w:rsidR="005062C5" w:rsidRDefault="005062C5" w:rsidP="005062C5">
      <w:pPr>
        <w:spacing w:line="360" w:lineRule="auto"/>
        <w:ind w:firstLineChars="200" w:firstLine="560"/>
        <w:jc w:val="right"/>
        <w:rPr>
          <w:rFonts w:ascii="宋体" w:hAnsi="宋体" w:cs="宋体"/>
          <w:sz w:val="28"/>
          <w:szCs w:val="28"/>
        </w:rPr>
      </w:pPr>
      <w:r>
        <w:rPr>
          <w:rFonts w:ascii="宋体" w:hAnsi="宋体" w:cs="宋体" w:hint="eastAsia"/>
          <w:sz w:val="28"/>
          <w:szCs w:val="28"/>
        </w:rPr>
        <w:t>法定代表人(签字或盖章)：____________________</w:t>
      </w:r>
    </w:p>
    <w:p w:rsidR="005062C5" w:rsidRDefault="005062C5" w:rsidP="005062C5">
      <w:pPr>
        <w:spacing w:line="360" w:lineRule="auto"/>
        <w:ind w:firstLineChars="200" w:firstLine="560"/>
        <w:jc w:val="right"/>
        <w:rPr>
          <w:rFonts w:ascii="宋体" w:hAnsi="宋体" w:cs="宋体"/>
          <w:sz w:val="28"/>
          <w:szCs w:val="28"/>
        </w:rPr>
      </w:pPr>
    </w:p>
    <w:p w:rsidR="005062C5" w:rsidRDefault="005062C5" w:rsidP="005062C5">
      <w:pPr>
        <w:spacing w:line="360" w:lineRule="auto"/>
        <w:ind w:firstLineChars="200" w:firstLine="560"/>
        <w:jc w:val="right"/>
        <w:rPr>
          <w:rFonts w:ascii="宋体" w:hAnsi="宋体" w:cs="宋体"/>
          <w:sz w:val="28"/>
          <w:szCs w:val="28"/>
        </w:rPr>
      </w:pPr>
      <w:r>
        <w:rPr>
          <w:rFonts w:ascii="宋体" w:hAnsi="宋体" w:cs="宋体" w:hint="eastAsia"/>
          <w:sz w:val="28"/>
          <w:szCs w:val="28"/>
        </w:rPr>
        <w:t>授权代表(签字或盖章)：____________________</w:t>
      </w:r>
    </w:p>
    <w:p w:rsidR="005062C5" w:rsidRDefault="005062C5" w:rsidP="005062C5">
      <w:pPr>
        <w:spacing w:line="360" w:lineRule="auto"/>
        <w:ind w:firstLineChars="200" w:firstLine="560"/>
        <w:jc w:val="right"/>
        <w:rPr>
          <w:rFonts w:ascii="宋体" w:hAnsi="宋体" w:cs="宋体"/>
          <w:sz w:val="28"/>
          <w:szCs w:val="28"/>
        </w:rPr>
      </w:pPr>
      <w:r>
        <w:rPr>
          <w:rFonts w:ascii="宋体" w:hAnsi="宋体" w:cs="宋体" w:hint="eastAsia"/>
          <w:sz w:val="28"/>
          <w:szCs w:val="28"/>
        </w:rPr>
        <w:t xml:space="preserve">           联系方式：____________________</w:t>
      </w:r>
    </w:p>
    <w:p w:rsidR="005062C5" w:rsidRDefault="005062C5" w:rsidP="005062C5">
      <w:pPr>
        <w:spacing w:line="360" w:lineRule="auto"/>
        <w:ind w:firstLineChars="200" w:firstLine="560"/>
        <w:rPr>
          <w:rFonts w:ascii="宋体" w:hAnsi="宋体" w:cs="宋体"/>
          <w:sz w:val="28"/>
          <w:szCs w:val="28"/>
        </w:rPr>
      </w:pPr>
    </w:p>
    <w:p w:rsidR="005062C5" w:rsidRDefault="005062C5" w:rsidP="005062C5">
      <w:pPr>
        <w:adjustRightInd w:val="0"/>
        <w:snapToGrid w:val="0"/>
        <w:spacing w:line="360" w:lineRule="auto"/>
        <w:ind w:right="420"/>
        <w:jc w:val="right"/>
        <w:rPr>
          <w:rFonts w:ascii="宋体" w:hAnsi="宋体" w:cs="宋体"/>
          <w:sz w:val="28"/>
          <w:szCs w:val="28"/>
        </w:rPr>
      </w:pPr>
      <w:bookmarkStart w:id="4" w:name="_Toc15902"/>
      <w:r>
        <w:rPr>
          <w:rFonts w:ascii="宋体" w:hAnsi="宋体" w:cs="宋体" w:hint="eastAsia"/>
          <w:sz w:val="28"/>
          <w:szCs w:val="28"/>
        </w:rPr>
        <w:t>日   期：</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rsidR="005062C5" w:rsidRDefault="005062C5" w:rsidP="005062C5">
      <w:pPr>
        <w:keepNext/>
        <w:keepLines/>
        <w:spacing w:before="340" w:after="330" w:line="360" w:lineRule="auto"/>
        <w:outlineLvl w:val="0"/>
        <w:rPr>
          <w:rFonts w:ascii="宋体" w:hAnsi="宋体" w:cs="宋体"/>
          <w:b/>
          <w:bCs/>
          <w:kern w:val="44"/>
          <w:sz w:val="28"/>
          <w:szCs w:val="28"/>
        </w:rPr>
      </w:pPr>
      <w:r>
        <w:rPr>
          <w:rFonts w:ascii="宋体" w:hAnsi="宋体" w:cs="宋体" w:hint="eastAsia"/>
          <w:b/>
          <w:bCs/>
          <w:kern w:val="44"/>
          <w:sz w:val="28"/>
          <w:szCs w:val="28"/>
        </w:rPr>
        <w:lastRenderedPageBreak/>
        <w:t>二、参加人的资格证明材料</w:t>
      </w:r>
      <w:bookmarkEnd w:id="4"/>
    </w:p>
    <w:p w:rsidR="005062C5" w:rsidRDefault="005062C5" w:rsidP="005062C5">
      <w:pPr>
        <w:keepNext/>
        <w:keepLines/>
        <w:spacing w:before="260" w:after="260" w:line="360" w:lineRule="auto"/>
        <w:jc w:val="left"/>
        <w:outlineLvl w:val="1"/>
        <w:rPr>
          <w:rFonts w:ascii="宋体" w:hAnsi="宋体" w:cs="宋体"/>
          <w:b/>
          <w:snapToGrid w:val="0"/>
          <w:sz w:val="28"/>
          <w:szCs w:val="28"/>
          <w:lang w:val="zh-CN"/>
        </w:rPr>
      </w:pPr>
      <w:bookmarkStart w:id="5" w:name="_Toc421267964"/>
      <w:bookmarkStart w:id="6" w:name="_Toc18511"/>
      <w:r>
        <w:rPr>
          <w:rFonts w:ascii="宋体" w:hAnsi="宋体" w:cs="宋体" w:hint="eastAsia"/>
          <w:b/>
          <w:snapToGrid w:val="0"/>
          <w:sz w:val="28"/>
          <w:szCs w:val="28"/>
          <w:lang w:val="zh-CN"/>
        </w:rPr>
        <w:t>2.1.参加人基本情况表</w:t>
      </w:r>
      <w:bookmarkEnd w:id="5"/>
      <w:bookmarkEnd w:id="6"/>
    </w:p>
    <w:tbl>
      <w:tblPr>
        <w:tblW w:w="8295"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258"/>
        <w:gridCol w:w="753"/>
        <w:gridCol w:w="1313"/>
        <w:gridCol w:w="1114"/>
        <w:gridCol w:w="1339"/>
        <w:gridCol w:w="375"/>
        <w:gridCol w:w="2143"/>
      </w:tblGrid>
      <w:tr w:rsidR="005062C5" w:rsidTr="005E6EC5">
        <w:trPr>
          <w:trHeight w:val="823"/>
        </w:trPr>
        <w:tc>
          <w:tcPr>
            <w:tcW w:w="2011"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参加人名称</w:t>
            </w:r>
          </w:p>
        </w:tc>
        <w:tc>
          <w:tcPr>
            <w:tcW w:w="2427" w:type="dxa"/>
            <w:gridSpan w:val="2"/>
            <w:vAlign w:val="center"/>
          </w:tcPr>
          <w:p w:rsidR="005062C5" w:rsidRDefault="005062C5" w:rsidP="005E6EC5">
            <w:pPr>
              <w:topLinePunct/>
              <w:spacing w:line="360" w:lineRule="auto"/>
              <w:jc w:val="center"/>
              <w:rPr>
                <w:rFonts w:ascii="宋体" w:hAnsi="宋体" w:cs="宋体"/>
                <w:sz w:val="28"/>
                <w:szCs w:val="28"/>
              </w:rPr>
            </w:pPr>
          </w:p>
        </w:tc>
        <w:tc>
          <w:tcPr>
            <w:tcW w:w="1714"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法定代表人</w:t>
            </w:r>
          </w:p>
        </w:tc>
        <w:tc>
          <w:tcPr>
            <w:tcW w:w="2143" w:type="dxa"/>
            <w:vAlign w:val="center"/>
          </w:tcPr>
          <w:p w:rsidR="005062C5" w:rsidRDefault="005062C5" w:rsidP="005E6EC5">
            <w:pPr>
              <w:topLinePunct/>
              <w:spacing w:line="360" w:lineRule="auto"/>
              <w:jc w:val="center"/>
              <w:rPr>
                <w:rFonts w:ascii="宋体" w:hAnsi="宋体" w:cs="宋体"/>
                <w:sz w:val="28"/>
                <w:szCs w:val="28"/>
              </w:rPr>
            </w:pPr>
          </w:p>
        </w:tc>
      </w:tr>
      <w:tr w:rsidR="005062C5" w:rsidTr="005E6EC5">
        <w:trPr>
          <w:trHeight w:val="608"/>
        </w:trPr>
        <w:tc>
          <w:tcPr>
            <w:tcW w:w="2011"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授权代表</w:t>
            </w:r>
          </w:p>
        </w:tc>
        <w:tc>
          <w:tcPr>
            <w:tcW w:w="2427" w:type="dxa"/>
            <w:gridSpan w:val="2"/>
            <w:vAlign w:val="center"/>
          </w:tcPr>
          <w:p w:rsidR="005062C5" w:rsidRDefault="005062C5" w:rsidP="005E6EC5">
            <w:pPr>
              <w:topLinePunct/>
              <w:spacing w:line="360" w:lineRule="auto"/>
              <w:jc w:val="center"/>
              <w:rPr>
                <w:rFonts w:ascii="宋体" w:hAnsi="宋体" w:cs="宋体"/>
                <w:sz w:val="28"/>
                <w:szCs w:val="28"/>
              </w:rPr>
            </w:pPr>
          </w:p>
        </w:tc>
        <w:tc>
          <w:tcPr>
            <w:tcW w:w="1714"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联系电话</w:t>
            </w:r>
          </w:p>
        </w:tc>
        <w:tc>
          <w:tcPr>
            <w:tcW w:w="2143" w:type="dxa"/>
            <w:vAlign w:val="center"/>
          </w:tcPr>
          <w:p w:rsidR="005062C5" w:rsidRDefault="005062C5" w:rsidP="005E6EC5">
            <w:pPr>
              <w:topLinePunct/>
              <w:spacing w:line="360" w:lineRule="auto"/>
              <w:jc w:val="center"/>
              <w:rPr>
                <w:rFonts w:ascii="宋体" w:hAnsi="宋体" w:cs="宋体"/>
                <w:sz w:val="28"/>
                <w:szCs w:val="28"/>
              </w:rPr>
            </w:pPr>
          </w:p>
        </w:tc>
      </w:tr>
      <w:tr w:rsidR="005062C5" w:rsidTr="005E6EC5">
        <w:trPr>
          <w:trHeight w:val="624"/>
        </w:trPr>
        <w:tc>
          <w:tcPr>
            <w:tcW w:w="4438" w:type="dxa"/>
            <w:gridSpan w:val="4"/>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统一社会信用代码</w:t>
            </w:r>
          </w:p>
        </w:tc>
        <w:tc>
          <w:tcPr>
            <w:tcW w:w="3857" w:type="dxa"/>
            <w:gridSpan w:val="3"/>
            <w:vAlign w:val="center"/>
          </w:tcPr>
          <w:p w:rsidR="005062C5" w:rsidRDefault="005062C5" w:rsidP="005E6EC5">
            <w:pPr>
              <w:topLinePunct/>
              <w:spacing w:line="360" w:lineRule="auto"/>
              <w:ind w:firstLineChars="50" w:firstLine="140"/>
              <w:jc w:val="center"/>
              <w:rPr>
                <w:rFonts w:ascii="宋体" w:hAnsi="宋体" w:cs="宋体"/>
                <w:sz w:val="28"/>
                <w:szCs w:val="28"/>
              </w:rPr>
            </w:pPr>
          </w:p>
        </w:tc>
      </w:tr>
      <w:tr w:rsidR="005062C5" w:rsidTr="005E6EC5">
        <w:trPr>
          <w:trHeight w:val="624"/>
        </w:trPr>
        <w:tc>
          <w:tcPr>
            <w:tcW w:w="2011"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注册地址</w:t>
            </w:r>
          </w:p>
        </w:tc>
        <w:tc>
          <w:tcPr>
            <w:tcW w:w="6284" w:type="dxa"/>
            <w:gridSpan w:val="5"/>
            <w:vAlign w:val="center"/>
          </w:tcPr>
          <w:p w:rsidR="005062C5" w:rsidRDefault="005062C5" w:rsidP="005E6EC5">
            <w:pPr>
              <w:topLinePunct/>
              <w:spacing w:line="360" w:lineRule="auto"/>
              <w:ind w:firstLineChars="50" w:firstLine="140"/>
              <w:jc w:val="center"/>
              <w:rPr>
                <w:rFonts w:ascii="宋体" w:hAnsi="宋体" w:cs="宋体"/>
                <w:sz w:val="28"/>
                <w:szCs w:val="28"/>
              </w:rPr>
            </w:pPr>
          </w:p>
        </w:tc>
      </w:tr>
      <w:tr w:rsidR="005062C5" w:rsidTr="005E6EC5">
        <w:trPr>
          <w:trHeight w:val="624"/>
        </w:trPr>
        <w:tc>
          <w:tcPr>
            <w:tcW w:w="2011"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发证机关</w:t>
            </w:r>
          </w:p>
        </w:tc>
        <w:tc>
          <w:tcPr>
            <w:tcW w:w="6284" w:type="dxa"/>
            <w:gridSpan w:val="5"/>
            <w:vAlign w:val="center"/>
          </w:tcPr>
          <w:p w:rsidR="005062C5" w:rsidRDefault="005062C5" w:rsidP="005E6EC5">
            <w:pPr>
              <w:topLinePunct/>
              <w:spacing w:line="360" w:lineRule="auto"/>
              <w:ind w:firstLineChars="50" w:firstLine="140"/>
              <w:jc w:val="center"/>
              <w:rPr>
                <w:rFonts w:ascii="宋体" w:hAnsi="宋体" w:cs="宋体"/>
                <w:sz w:val="28"/>
                <w:szCs w:val="28"/>
              </w:rPr>
            </w:pPr>
          </w:p>
        </w:tc>
      </w:tr>
      <w:tr w:rsidR="005062C5" w:rsidTr="005E6EC5">
        <w:trPr>
          <w:trHeight w:val="624"/>
        </w:trPr>
        <w:tc>
          <w:tcPr>
            <w:tcW w:w="2011"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发证日期</w:t>
            </w:r>
          </w:p>
        </w:tc>
        <w:tc>
          <w:tcPr>
            <w:tcW w:w="6284" w:type="dxa"/>
            <w:gridSpan w:val="5"/>
            <w:vAlign w:val="center"/>
          </w:tcPr>
          <w:p w:rsidR="005062C5" w:rsidRDefault="005062C5" w:rsidP="005E6EC5">
            <w:pPr>
              <w:topLinePunct/>
              <w:spacing w:line="360" w:lineRule="auto"/>
              <w:ind w:firstLineChars="50" w:firstLine="140"/>
              <w:jc w:val="center"/>
              <w:rPr>
                <w:rFonts w:ascii="宋体" w:hAnsi="宋体" w:cs="宋体"/>
                <w:sz w:val="28"/>
                <w:szCs w:val="28"/>
              </w:rPr>
            </w:pPr>
          </w:p>
        </w:tc>
      </w:tr>
      <w:tr w:rsidR="005062C5" w:rsidTr="005E6EC5">
        <w:trPr>
          <w:trHeight w:val="672"/>
        </w:trPr>
        <w:tc>
          <w:tcPr>
            <w:tcW w:w="2011"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营业范围</w:t>
            </w:r>
          </w:p>
        </w:tc>
        <w:tc>
          <w:tcPr>
            <w:tcW w:w="6284" w:type="dxa"/>
            <w:gridSpan w:val="5"/>
            <w:vAlign w:val="center"/>
          </w:tcPr>
          <w:p w:rsidR="005062C5" w:rsidRDefault="005062C5" w:rsidP="005E6EC5">
            <w:pPr>
              <w:topLinePunct/>
              <w:spacing w:line="360" w:lineRule="auto"/>
              <w:jc w:val="left"/>
              <w:rPr>
                <w:rFonts w:ascii="宋体" w:hAnsi="宋体" w:cs="宋体"/>
                <w:sz w:val="28"/>
                <w:szCs w:val="28"/>
              </w:rPr>
            </w:pPr>
          </w:p>
        </w:tc>
      </w:tr>
      <w:tr w:rsidR="005062C5" w:rsidTr="005E6EC5">
        <w:trPr>
          <w:cantSplit/>
          <w:trHeight w:val="823"/>
        </w:trPr>
        <w:tc>
          <w:tcPr>
            <w:tcW w:w="2011"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基本账户开户行及账号</w:t>
            </w:r>
          </w:p>
        </w:tc>
        <w:tc>
          <w:tcPr>
            <w:tcW w:w="6284" w:type="dxa"/>
            <w:gridSpan w:val="5"/>
            <w:vAlign w:val="center"/>
          </w:tcPr>
          <w:p w:rsidR="005062C5" w:rsidRDefault="005062C5" w:rsidP="005E6EC5">
            <w:pPr>
              <w:topLinePunct/>
              <w:spacing w:line="360" w:lineRule="auto"/>
              <w:jc w:val="center"/>
              <w:rPr>
                <w:rFonts w:ascii="宋体" w:hAnsi="宋体" w:cs="宋体"/>
                <w:sz w:val="28"/>
                <w:szCs w:val="28"/>
              </w:rPr>
            </w:pPr>
          </w:p>
        </w:tc>
      </w:tr>
      <w:tr w:rsidR="005062C5" w:rsidTr="005E6EC5">
        <w:trPr>
          <w:cantSplit/>
          <w:trHeight w:val="705"/>
        </w:trPr>
        <w:tc>
          <w:tcPr>
            <w:tcW w:w="2011"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税务登记机关</w:t>
            </w:r>
          </w:p>
        </w:tc>
        <w:tc>
          <w:tcPr>
            <w:tcW w:w="6284" w:type="dxa"/>
            <w:gridSpan w:val="5"/>
            <w:vAlign w:val="center"/>
          </w:tcPr>
          <w:p w:rsidR="005062C5" w:rsidRDefault="005062C5" w:rsidP="005E6EC5">
            <w:pPr>
              <w:topLinePunct/>
              <w:spacing w:line="360" w:lineRule="auto"/>
              <w:jc w:val="center"/>
              <w:rPr>
                <w:rFonts w:ascii="宋体" w:hAnsi="宋体" w:cs="宋体"/>
                <w:sz w:val="28"/>
                <w:szCs w:val="28"/>
              </w:rPr>
            </w:pPr>
          </w:p>
        </w:tc>
      </w:tr>
      <w:tr w:rsidR="005062C5" w:rsidTr="005E6EC5">
        <w:trPr>
          <w:cantSplit/>
          <w:trHeight w:val="604"/>
        </w:trPr>
        <w:tc>
          <w:tcPr>
            <w:tcW w:w="2011"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资质名称</w:t>
            </w:r>
          </w:p>
        </w:tc>
        <w:tc>
          <w:tcPr>
            <w:tcW w:w="1313" w:type="dxa"/>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等级</w:t>
            </w:r>
          </w:p>
        </w:tc>
        <w:tc>
          <w:tcPr>
            <w:tcW w:w="2453"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发证机关</w:t>
            </w:r>
          </w:p>
        </w:tc>
        <w:tc>
          <w:tcPr>
            <w:tcW w:w="2518" w:type="dxa"/>
            <w:gridSpan w:val="2"/>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有效期</w:t>
            </w:r>
          </w:p>
        </w:tc>
      </w:tr>
      <w:tr w:rsidR="005062C5" w:rsidTr="005E6EC5">
        <w:trPr>
          <w:cantSplit/>
          <w:trHeight w:val="626"/>
        </w:trPr>
        <w:tc>
          <w:tcPr>
            <w:tcW w:w="2011" w:type="dxa"/>
            <w:gridSpan w:val="2"/>
            <w:vAlign w:val="center"/>
          </w:tcPr>
          <w:p w:rsidR="005062C5" w:rsidRDefault="005062C5" w:rsidP="005E6EC5">
            <w:pPr>
              <w:topLinePunct/>
              <w:spacing w:line="360" w:lineRule="auto"/>
              <w:jc w:val="center"/>
              <w:rPr>
                <w:rFonts w:ascii="宋体" w:hAnsi="宋体" w:cs="宋体"/>
                <w:sz w:val="24"/>
              </w:rPr>
            </w:pPr>
          </w:p>
        </w:tc>
        <w:tc>
          <w:tcPr>
            <w:tcW w:w="1313" w:type="dxa"/>
            <w:vAlign w:val="center"/>
          </w:tcPr>
          <w:p w:rsidR="005062C5" w:rsidRDefault="005062C5" w:rsidP="005E6EC5">
            <w:pPr>
              <w:topLinePunct/>
              <w:spacing w:line="360" w:lineRule="auto"/>
              <w:jc w:val="center"/>
              <w:rPr>
                <w:rFonts w:ascii="宋体" w:hAnsi="宋体" w:cs="宋体"/>
                <w:sz w:val="24"/>
              </w:rPr>
            </w:pPr>
          </w:p>
        </w:tc>
        <w:tc>
          <w:tcPr>
            <w:tcW w:w="2453" w:type="dxa"/>
            <w:gridSpan w:val="2"/>
            <w:vAlign w:val="center"/>
          </w:tcPr>
          <w:p w:rsidR="005062C5" w:rsidRDefault="005062C5" w:rsidP="005E6EC5">
            <w:pPr>
              <w:topLinePunct/>
              <w:spacing w:line="360" w:lineRule="auto"/>
              <w:jc w:val="center"/>
              <w:rPr>
                <w:rFonts w:ascii="宋体" w:hAnsi="宋体" w:cs="宋体"/>
                <w:sz w:val="24"/>
              </w:rPr>
            </w:pPr>
          </w:p>
        </w:tc>
        <w:tc>
          <w:tcPr>
            <w:tcW w:w="2518" w:type="dxa"/>
            <w:gridSpan w:val="2"/>
            <w:vAlign w:val="center"/>
          </w:tcPr>
          <w:p w:rsidR="005062C5" w:rsidRDefault="005062C5" w:rsidP="005E6EC5">
            <w:pPr>
              <w:topLinePunct/>
              <w:spacing w:line="360" w:lineRule="auto"/>
              <w:jc w:val="center"/>
              <w:rPr>
                <w:rFonts w:ascii="宋体" w:hAnsi="宋体" w:cs="宋体"/>
                <w:sz w:val="24"/>
              </w:rPr>
            </w:pPr>
          </w:p>
        </w:tc>
      </w:tr>
      <w:tr w:rsidR="005062C5" w:rsidTr="005E6EC5">
        <w:trPr>
          <w:trHeight w:val="836"/>
        </w:trPr>
        <w:tc>
          <w:tcPr>
            <w:tcW w:w="1258" w:type="dxa"/>
            <w:vAlign w:val="center"/>
          </w:tcPr>
          <w:p w:rsidR="005062C5" w:rsidRDefault="005062C5" w:rsidP="005E6EC5">
            <w:pPr>
              <w:topLinePunct/>
              <w:spacing w:line="360" w:lineRule="auto"/>
              <w:jc w:val="center"/>
              <w:rPr>
                <w:rFonts w:ascii="宋体" w:hAnsi="宋体" w:cs="宋体"/>
                <w:sz w:val="28"/>
                <w:szCs w:val="28"/>
              </w:rPr>
            </w:pPr>
            <w:r>
              <w:rPr>
                <w:rFonts w:ascii="宋体" w:hAnsi="宋体" w:cs="宋体" w:hint="eastAsia"/>
                <w:sz w:val="28"/>
                <w:szCs w:val="28"/>
              </w:rPr>
              <w:t>备注</w:t>
            </w:r>
          </w:p>
        </w:tc>
        <w:tc>
          <w:tcPr>
            <w:tcW w:w="7037" w:type="dxa"/>
            <w:gridSpan w:val="6"/>
            <w:vAlign w:val="center"/>
          </w:tcPr>
          <w:p w:rsidR="005062C5" w:rsidRDefault="005062C5" w:rsidP="005E6EC5">
            <w:pPr>
              <w:spacing w:line="360" w:lineRule="auto"/>
              <w:rPr>
                <w:rFonts w:ascii="宋体" w:hAnsi="宋体" w:cs="宋体"/>
                <w:sz w:val="28"/>
                <w:szCs w:val="28"/>
              </w:rPr>
            </w:pPr>
            <w:r>
              <w:rPr>
                <w:rFonts w:ascii="宋体" w:hAnsi="宋体" w:cs="宋体" w:hint="eastAsia"/>
                <w:sz w:val="28"/>
                <w:szCs w:val="28"/>
              </w:rPr>
              <w:t>相关文件附后</w:t>
            </w:r>
          </w:p>
        </w:tc>
      </w:tr>
    </w:tbl>
    <w:p w:rsidR="005062C5" w:rsidRDefault="005062C5" w:rsidP="005062C5">
      <w:pPr>
        <w:wordWrap w:val="0"/>
        <w:spacing w:line="360" w:lineRule="auto"/>
        <w:ind w:firstLineChars="200" w:firstLine="560"/>
        <w:jc w:val="right"/>
        <w:rPr>
          <w:rFonts w:ascii="宋体" w:hAnsi="宋体" w:cs="宋体"/>
          <w:sz w:val="28"/>
          <w:szCs w:val="28"/>
        </w:rPr>
      </w:pPr>
      <w:r>
        <w:rPr>
          <w:rFonts w:ascii="宋体" w:hAnsi="宋体" w:cs="宋体" w:hint="eastAsia"/>
          <w:sz w:val="28"/>
          <w:szCs w:val="28"/>
        </w:rPr>
        <w:t>供应商名称(公章)：</w:t>
      </w:r>
      <w:r>
        <w:rPr>
          <w:rFonts w:ascii="宋体" w:hAnsi="宋体" w:cs="宋体" w:hint="eastAsia"/>
          <w:sz w:val="28"/>
          <w:szCs w:val="28"/>
          <w:u w:val="single"/>
        </w:rPr>
        <w:t xml:space="preserve">                       </w:t>
      </w:r>
    </w:p>
    <w:p w:rsidR="005062C5" w:rsidRDefault="005062C5" w:rsidP="005062C5">
      <w:pPr>
        <w:spacing w:line="360" w:lineRule="auto"/>
        <w:ind w:firstLineChars="200" w:firstLine="560"/>
        <w:jc w:val="right"/>
        <w:rPr>
          <w:rFonts w:ascii="宋体" w:hAnsi="宋体" w:cs="宋体"/>
          <w:sz w:val="28"/>
          <w:szCs w:val="28"/>
        </w:rPr>
      </w:pPr>
      <w:r>
        <w:rPr>
          <w:rFonts w:ascii="宋体" w:hAnsi="宋体" w:cs="宋体" w:hint="eastAsia"/>
          <w:sz w:val="28"/>
          <w:szCs w:val="28"/>
        </w:rPr>
        <w:t>授权代表(签字或盖章)：____________________</w:t>
      </w:r>
    </w:p>
    <w:p w:rsidR="005062C5" w:rsidRDefault="005062C5" w:rsidP="005062C5">
      <w:pPr>
        <w:spacing w:line="360" w:lineRule="auto"/>
        <w:ind w:firstLineChars="200" w:firstLine="560"/>
        <w:jc w:val="right"/>
        <w:rPr>
          <w:rFonts w:ascii="宋体" w:hAnsi="宋体" w:cs="宋体"/>
          <w:sz w:val="28"/>
          <w:szCs w:val="28"/>
        </w:rPr>
      </w:pPr>
    </w:p>
    <w:p w:rsidR="005062C5" w:rsidRDefault="005062C5" w:rsidP="005062C5">
      <w:pPr>
        <w:adjustRightInd w:val="0"/>
        <w:snapToGrid w:val="0"/>
        <w:spacing w:line="360" w:lineRule="auto"/>
        <w:ind w:right="420"/>
        <w:jc w:val="right"/>
        <w:rPr>
          <w:rFonts w:ascii="宋体" w:hAnsi="宋体" w:cs="宋体" w:hint="eastAsia"/>
          <w:sz w:val="28"/>
          <w:szCs w:val="28"/>
        </w:rPr>
      </w:pPr>
      <w:r>
        <w:rPr>
          <w:rFonts w:ascii="宋体" w:hAnsi="宋体" w:cs="宋体" w:hint="eastAsia"/>
          <w:sz w:val="28"/>
          <w:szCs w:val="28"/>
        </w:rPr>
        <w:t>日   期：</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rsidR="005062C5" w:rsidRDefault="005062C5" w:rsidP="005062C5">
      <w:pPr>
        <w:keepNext/>
        <w:keepLines/>
        <w:spacing w:before="340" w:after="330" w:line="360" w:lineRule="auto"/>
        <w:outlineLvl w:val="0"/>
        <w:rPr>
          <w:rFonts w:ascii="宋体" w:hAnsi="宋体" w:cs="宋体" w:hint="eastAsia"/>
          <w:b/>
          <w:bCs/>
          <w:kern w:val="44"/>
          <w:sz w:val="28"/>
          <w:szCs w:val="28"/>
        </w:rPr>
      </w:pPr>
      <w:bookmarkStart w:id="7" w:name="_Toc31545"/>
      <w:r>
        <w:rPr>
          <w:rFonts w:ascii="宋体" w:hAnsi="宋体" w:cs="宋体" w:hint="eastAsia"/>
          <w:b/>
          <w:bCs/>
          <w:kern w:val="44"/>
          <w:sz w:val="28"/>
          <w:szCs w:val="28"/>
        </w:rPr>
        <w:lastRenderedPageBreak/>
        <w:t>三、报价</w:t>
      </w:r>
      <w:bookmarkEnd w:id="7"/>
    </w:p>
    <w:p w:rsidR="005062C5" w:rsidRDefault="005062C5" w:rsidP="005062C5">
      <w:pPr>
        <w:pStyle w:val="22"/>
        <w:spacing w:line="360" w:lineRule="auto"/>
        <w:rPr>
          <w:rFonts w:ascii="宋体" w:eastAsia="宋体" w:hAnsi="宋体" w:cs="宋体" w:hint="eastAsia"/>
        </w:rPr>
      </w:pPr>
      <w:bookmarkStart w:id="8" w:name="_Toc421268012"/>
      <w:bookmarkStart w:id="9" w:name="_Toc13869"/>
      <w:r>
        <w:rPr>
          <w:rFonts w:ascii="宋体" w:eastAsia="宋体" w:hAnsi="宋体" w:cs="宋体" w:hint="eastAsia"/>
        </w:rPr>
        <w:t>3.1.报价一览表</w:t>
      </w:r>
      <w:bookmarkEnd w:id="8"/>
      <w:bookmarkEnd w:id="9"/>
    </w:p>
    <w:tbl>
      <w:tblPr>
        <w:tblW w:w="10218" w:type="dxa"/>
        <w:tblInd w:w="93" w:type="dxa"/>
        <w:tblLayout w:type="fixed"/>
        <w:tblLook w:val="0000" w:firstRow="0" w:lastRow="0" w:firstColumn="0" w:lastColumn="0" w:noHBand="0" w:noVBand="0"/>
      </w:tblPr>
      <w:tblGrid>
        <w:gridCol w:w="735"/>
        <w:gridCol w:w="1656"/>
        <w:gridCol w:w="2415"/>
        <w:gridCol w:w="2817"/>
        <w:gridCol w:w="975"/>
        <w:gridCol w:w="780"/>
        <w:gridCol w:w="840"/>
      </w:tblGrid>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编号</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物品名称</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品牌</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规格</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单位</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单价（元）</w:t>
            </w:r>
          </w:p>
        </w:tc>
        <w:tc>
          <w:tcPr>
            <w:tcW w:w="84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宋体" w:hAnsi="宋体" w:cs="宋体" w:hint="eastAsia"/>
                <w:b/>
                <w:color w:val="000000"/>
                <w:sz w:val="24"/>
              </w:rPr>
            </w:pPr>
            <w:r>
              <w:rPr>
                <w:rFonts w:ascii="宋体" w:hAnsi="宋体" w:cs="宋体" w:hint="eastAsia"/>
                <w:b/>
                <w:color w:val="000000"/>
                <w:kern w:val="0"/>
                <w:sz w:val="24"/>
                <w:lang w:bidi="ar"/>
              </w:rPr>
              <w:t>综合折扣率（%）</w:t>
            </w:r>
          </w:p>
        </w:tc>
      </w:tr>
      <w:tr w:rsidR="005062C5" w:rsidTr="005E6EC5">
        <w:trPr>
          <w:trHeight w:val="960"/>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lang w:bidi="ar"/>
              </w:rPr>
              <w:t>1</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卷纸（卷芯）</w:t>
            </w:r>
          </w:p>
        </w:tc>
        <w:tc>
          <w:tcPr>
            <w:tcW w:w="2415" w:type="dxa"/>
            <w:vMerge w:val="restart"/>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心相印、清风</w:t>
            </w:r>
            <w:r>
              <w:rPr>
                <w:rFonts w:ascii="仿宋" w:eastAsia="仿宋" w:hAnsi="仿宋" w:cs="仿宋" w:hint="eastAsia"/>
                <w:color w:val="000000"/>
                <w:kern w:val="0"/>
                <w:sz w:val="24"/>
                <w:lang w:bidi="ar"/>
              </w:rPr>
              <w:br/>
              <w:t>维达</w:t>
            </w:r>
            <w:r>
              <w:rPr>
                <w:rFonts w:ascii="仿宋" w:eastAsia="仿宋" w:hAnsi="仿宋" w:cs="仿宋" w:hint="eastAsia"/>
                <w:color w:val="000000"/>
                <w:kern w:val="0"/>
                <w:sz w:val="24"/>
                <w:lang w:bidi="ar"/>
              </w:rPr>
              <w:br/>
              <w:t>（无香型）</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原生木浆100%4层</w:t>
            </w:r>
            <w:r>
              <w:rPr>
                <w:rFonts w:ascii="仿宋" w:eastAsia="仿宋" w:hAnsi="仿宋" w:cs="仿宋" w:hint="eastAsia"/>
                <w:color w:val="000000"/>
                <w:kern w:val="0"/>
                <w:sz w:val="24"/>
                <w:lang w:bidi="ar"/>
              </w:rPr>
              <w:br/>
              <w:t>180克/卷（不含卷芯）</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val="restart"/>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宋体" w:hAnsi="宋体" w:cs="宋体" w:hint="eastAsia"/>
                <w:color w:val="000000"/>
                <w:sz w:val="24"/>
              </w:rPr>
            </w:pPr>
            <w:r>
              <w:rPr>
                <w:rFonts w:ascii="宋体" w:hAnsi="宋体" w:cs="宋体" w:hint="eastAsia"/>
                <w:color w:val="000000"/>
                <w:kern w:val="0"/>
                <w:sz w:val="24"/>
                <w:lang w:bidi="ar"/>
              </w:rPr>
              <w:t>指所列物品报价与各品牌厂商在京东平台建立的官方旗舰店的售价的综合折扣率</w:t>
            </w: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擦手纸</w:t>
            </w:r>
          </w:p>
        </w:tc>
        <w:tc>
          <w:tcPr>
            <w:tcW w:w="2415"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200张/包</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820"/>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大盘纸</w:t>
            </w:r>
          </w:p>
        </w:tc>
        <w:tc>
          <w:tcPr>
            <w:tcW w:w="2415"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（约800克/卷）</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抽纸L码</w:t>
            </w:r>
          </w:p>
        </w:tc>
        <w:tc>
          <w:tcPr>
            <w:tcW w:w="2415"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120抽/盒</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盒</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抽纸S码</w:t>
            </w:r>
          </w:p>
        </w:tc>
        <w:tc>
          <w:tcPr>
            <w:tcW w:w="2415"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110抽/包</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抽纸M码</w:t>
            </w:r>
          </w:p>
        </w:tc>
        <w:tc>
          <w:tcPr>
            <w:tcW w:w="2415"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150抽/包</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方抽纸</w:t>
            </w:r>
          </w:p>
        </w:tc>
        <w:tc>
          <w:tcPr>
            <w:tcW w:w="2415"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原生木浆100%</w:t>
            </w:r>
            <w:r>
              <w:rPr>
                <w:rFonts w:ascii="仿宋" w:eastAsia="仿宋" w:hAnsi="仿宋" w:cs="仿宋" w:hint="eastAsia"/>
                <w:color w:val="000000"/>
                <w:kern w:val="0"/>
                <w:sz w:val="24"/>
                <w:lang w:bidi="ar"/>
              </w:rPr>
              <w:br/>
              <w:t>150抽/包</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清洁湿巾</w:t>
            </w:r>
          </w:p>
        </w:tc>
        <w:tc>
          <w:tcPr>
            <w:tcW w:w="2415"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200mm*160mm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一次性纸杯</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妙洁、茶花、得力</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50个/包</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纸杯托</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免打孔台式亚克力</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11</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洗洁精</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都洁</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国际柠檬洗洁精5kg/桶</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12</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洗洁精</w:t>
            </w:r>
          </w:p>
        </w:tc>
        <w:tc>
          <w:tcPr>
            <w:tcW w:w="2415" w:type="dxa"/>
            <w:tcBorders>
              <w:top w:val="nil"/>
              <w:left w:val="nil"/>
              <w:bottom w:val="nil"/>
              <w:right w:val="nil"/>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白猫、立白</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抑菌食品级2kg/桶</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13</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洗手液</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威露士、舒服佳、蓝月亮</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桶装泡沫抑菌型</w:t>
            </w:r>
            <w:r>
              <w:rPr>
                <w:rFonts w:ascii="仿宋" w:eastAsia="仿宋" w:hAnsi="仿宋" w:cs="仿宋" w:hint="eastAsia"/>
                <w:color w:val="000000"/>
                <w:kern w:val="0"/>
                <w:sz w:val="24"/>
                <w:lang w:bidi="ar"/>
              </w:rPr>
              <w:br/>
              <w:t>5L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14</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洗手液</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威露士、舒服佳、蓝月亮</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瓶装泡沫抑菌型</w:t>
            </w:r>
            <w:r>
              <w:rPr>
                <w:rFonts w:ascii="仿宋" w:eastAsia="仿宋" w:hAnsi="仿宋" w:cs="仿宋" w:hint="eastAsia"/>
                <w:color w:val="000000"/>
                <w:kern w:val="0"/>
                <w:sz w:val="24"/>
                <w:lang w:bidi="ar"/>
              </w:rPr>
              <w:br/>
              <w:t>300ml/瓶</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15</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洁厕液</w:t>
            </w:r>
          </w:p>
        </w:tc>
        <w:tc>
          <w:tcPr>
            <w:tcW w:w="2415" w:type="dxa"/>
            <w:tcBorders>
              <w:top w:val="nil"/>
              <w:left w:val="nil"/>
              <w:bottom w:val="nil"/>
              <w:right w:val="nil"/>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亮净</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中性、抑菌</w:t>
            </w:r>
            <w:r>
              <w:rPr>
                <w:rFonts w:ascii="仿宋" w:eastAsia="仿宋" w:hAnsi="仿宋" w:cs="仿宋" w:hint="eastAsia"/>
                <w:color w:val="000000"/>
                <w:kern w:val="0"/>
                <w:sz w:val="24"/>
                <w:lang w:bidi="ar"/>
              </w:rPr>
              <w:br/>
              <w:t>1L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16</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全能清洁剂</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2"/>
                <w:szCs w:val="22"/>
              </w:rPr>
            </w:pPr>
            <w:r>
              <w:rPr>
                <w:rFonts w:ascii="仿宋" w:eastAsia="仿宋" w:hAnsi="仿宋" w:cs="仿宋" w:hint="eastAsia"/>
                <w:color w:val="000000"/>
                <w:kern w:val="0"/>
                <w:sz w:val="22"/>
                <w:szCs w:val="22"/>
                <w:lang w:bidi="ar"/>
              </w:rPr>
              <w:t>洁霸、都洁</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2"/>
                <w:szCs w:val="22"/>
              </w:rPr>
            </w:pPr>
            <w:r>
              <w:rPr>
                <w:rFonts w:ascii="仿宋" w:eastAsia="仿宋" w:hAnsi="仿宋" w:cs="仿宋" w:hint="eastAsia"/>
                <w:color w:val="000000"/>
                <w:kern w:val="0"/>
                <w:sz w:val="22"/>
                <w:szCs w:val="22"/>
                <w:lang w:bidi="ar"/>
              </w:rPr>
              <w:t>中性</w:t>
            </w:r>
            <w:r>
              <w:rPr>
                <w:rFonts w:ascii="仿宋" w:eastAsia="仿宋" w:hAnsi="仿宋" w:cs="仿宋" w:hint="eastAsia"/>
                <w:color w:val="000000"/>
                <w:kern w:val="0"/>
                <w:sz w:val="22"/>
                <w:szCs w:val="22"/>
                <w:lang w:bidi="ar"/>
              </w:rPr>
              <w:br/>
              <w:t>3.78L、5L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lastRenderedPageBreak/>
              <w:t>17</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胶皮手套</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2"/>
                <w:szCs w:val="22"/>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中号、大号</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双</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18</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线手套</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双</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640"/>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19</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垃圾袋</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黑色加厚大垃圾袋</w:t>
            </w:r>
            <w:r>
              <w:rPr>
                <w:rFonts w:ascii="仿宋" w:eastAsia="仿宋" w:hAnsi="仿宋" w:cs="仿宋" w:hint="eastAsia"/>
                <w:color w:val="000000"/>
                <w:kern w:val="0"/>
                <w:sz w:val="24"/>
                <w:lang w:bidi="ar"/>
              </w:rPr>
              <w:br/>
              <w:t>100*110cm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640"/>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20</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垃圾袋</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黑色加厚小垃圾袋</w:t>
            </w:r>
            <w:r>
              <w:rPr>
                <w:rFonts w:ascii="仿宋" w:eastAsia="仿宋" w:hAnsi="仿宋" w:cs="仿宋" w:hint="eastAsia"/>
                <w:color w:val="000000"/>
                <w:kern w:val="0"/>
                <w:sz w:val="24"/>
                <w:lang w:bidi="ar"/>
              </w:rPr>
              <w:br/>
              <w:t>45*52cm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21</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环保塑料袋</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20cm*35cm（50个/卷）</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22</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环保塑料袋</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25cm*43cm（50个/卷）</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23</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红色大塑料袋</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30cm*50cm（50个/卷）</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卷</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24</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拧水拖布</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好媳妇、蓝狮、美丽雅</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约36cm*116cm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25</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牵尘剂</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都洁、超宝</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中性、约3.5L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26</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牵尘推</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白云</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60cm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27</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牵尘推</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白云</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100cm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28</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尘推布</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白云</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60cm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块</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29</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尘推布</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白云</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100cm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块</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30</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墩布</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31</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平板拖布</w:t>
            </w:r>
          </w:p>
        </w:tc>
        <w:tc>
          <w:tcPr>
            <w:tcW w:w="2415" w:type="dxa"/>
            <w:vMerge w:val="restart"/>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2"/>
                <w:szCs w:val="22"/>
              </w:rPr>
            </w:pPr>
            <w:r>
              <w:rPr>
                <w:rFonts w:ascii="仿宋" w:eastAsia="仿宋" w:hAnsi="仿宋" w:cs="仿宋" w:hint="eastAsia"/>
                <w:color w:val="000000"/>
                <w:kern w:val="0"/>
                <w:sz w:val="22"/>
                <w:szCs w:val="22"/>
                <w:lang w:bidi="ar"/>
              </w:rPr>
              <w:t>swiffer</w:t>
            </w:r>
          </w:p>
        </w:tc>
        <w:tc>
          <w:tcPr>
            <w:tcW w:w="2817" w:type="dxa"/>
            <w:vMerge w:val="restart"/>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2"/>
                <w:szCs w:val="22"/>
              </w:rPr>
            </w:pPr>
            <w:r>
              <w:rPr>
                <w:rFonts w:ascii="仿宋" w:eastAsia="仿宋" w:hAnsi="仿宋" w:cs="仿宋" w:hint="eastAsia"/>
                <w:color w:val="000000"/>
                <w:kern w:val="0"/>
                <w:sz w:val="22"/>
                <w:szCs w:val="22"/>
                <w:lang w:bidi="ar"/>
              </w:rPr>
              <w:t>1把拖把2个布套45.3*11.5CM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32</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拖布替换布</w:t>
            </w:r>
          </w:p>
        </w:tc>
        <w:tc>
          <w:tcPr>
            <w:tcW w:w="2415" w:type="dxa"/>
            <w:vMerge/>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2"/>
                <w:szCs w:val="22"/>
              </w:rPr>
            </w:pPr>
          </w:p>
        </w:tc>
        <w:tc>
          <w:tcPr>
            <w:tcW w:w="2817"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2"/>
                <w:szCs w:val="22"/>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33</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香皂</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舒肤佳、六神、威露士</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约100克</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块</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34</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洗衣粉</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汰渍、立白、雕牌</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超强洁净</w:t>
            </w:r>
            <w:r>
              <w:rPr>
                <w:rFonts w:ascii="仿宋" w:eastAsia="仿宋" w:hAnsi="仿宋" w:cs="仿宋" w:hint="eastAsia"/>
                <w:color w:val="000000"/>
                <w:kern w:val="0"/>
                <w:sz w:val="24"/>
                <w:lang w:bidi="ar"/>
              </w:rPr>
              <w:br/>
              <w:t>1.15Kg</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袋</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35</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肥皂</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汰渍、立白、雕牌</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约100g</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块</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36</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铁刨花</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妙洁</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37</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百洁布</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妙洁</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2块/包</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38</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马桶刷</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lastRenderedPageBreak/>
              <w:t>39</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马桶疏通器（皮搋子)</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40</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水桶</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约24L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41</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纸篓</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42</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塑料扫帚（簸箕）</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套</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43</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塑料扫帚</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44</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高粱苗扫帚</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45</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大竹子扫把</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46</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户外垃圾篓</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47</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毛巾</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金号、洁丽雅、三利</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36cm*76cm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条</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48</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塑料盆</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 xml:space="preserve">加厚38cm </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49</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厕所除味香</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盒</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50</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芳香球</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冰花</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5粒/袋</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袋</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51</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厕所除味剂</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立清乐</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500ml/瓶</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52</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粘钩</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53</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清洁工具车</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静音90cm*60cm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辆</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54</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防蛀球</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55</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碧丽珠</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330ml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56</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布艺家具清洁机</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小米、东菱、卫玛仕</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手持小型</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台</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57</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吸水吸尘器</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洁霸（白云）</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2000w70L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台</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58</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不干胶贴纸</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盒</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59</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一次性乳胶手套</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双</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60</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除胶剂</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lastRenderedPageBreak/>
              <w:t>61</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梯子</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1.5米加厚折叠人字梯</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62</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沥水桶</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56cm*23cm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63</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玻璃刮</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不锈钢杆、硅胶刮头25cm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64</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1.2米刮水器</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不锈钢杆、硅胶刮头</w:t>
            </w:r>
            <w:r>
              <w:rPr>
                <w:rFonts w:ascii="仿宋" w:eastAsia="仿宋" w:hAnsi="仿宋" w:cs="仿宋" w:hint="eastAsia"/>
                <w:color w:val="000000"/>
                <w:kern w:val="0"/>
                <w:sz w:val="24"/>
                <w:lang w:bidi="ar"/>
              </w:rPr>
              <w:br/>
              <w:t>50cm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65</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刮水器3米加长杆</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不锈钢伸缩杆</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66</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收纳箱</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禧天龙、茶花、佳帮手</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加厚50L、加厚96L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67</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消毒柜</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海尔、康宝等</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约100L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68</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云石铲</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69</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蜡拖夹</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70</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蜡拖夹杆</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71</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雨伞</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天堂、左都、</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折叠加固</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72</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桌角保护条</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米</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73</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抹布</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块</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74</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瓷砖清洁剂</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绿伞</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75</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收纳袋</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加厚防尘防潮约85L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76</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垃圾桶</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塑料加厚56cm*40cm*43cm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77</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墙面提示牌</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78</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纱窗刷</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79</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茶垢清洁剂</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绿伞</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食品级、无香500g/瓶</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80</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水垢清除剂</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绿伞</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中性、无香900g/瓶</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81</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砖缝除草铲</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把</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82</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硬毛地刷</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lastRenderedPageBreak/>
              <w:t>83</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钥匙牌</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84</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防滑地垫</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米</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85</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五洁粉</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袋</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86</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消毒粉</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经鑫</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袋</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87</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吸水毛头</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88</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不锈钢清洁剂</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惠美晟达</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中性5Kg</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89</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玻璃清洁剂</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绿伞</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中性800ml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90</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热水壶</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美的、九阳</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1.7L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91</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保温壶</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富光</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1.5L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92</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保温壶</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富光</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2L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93</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高硼硅玻璃水壶</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DELISOGA</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1800ml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94</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加热玻璃壶</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荣事达、九阳、</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1.8L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95</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电热水壶</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金燥k7</w:t>
            </w: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0.9L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96</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瓷盖杯</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约8.7cm*9.5cm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97</w:t>
            </w:r>
          </w:p>
        </w:tc>
        <w:tc>
          <w:tcPr>
            <w:tcW w:w="1656"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收撤杯工具车</w:t>
            </w:r>
          </w:p>
        </w:tc>
        <w:tc>
          <w:tcPr>
            <w:tcW w:w="2415"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4盆2桶</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98</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免打孔拖把架</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99</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衣领净</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伟力</w:t>
            </w:r>
          </w:p>
        </w:tc>
        <w:tc>
          <w:tcPr>
            <w:tcW w:w="2817"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4L</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100</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柔顺剂</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金纺</w:t>
            </w:r>
          </w:p>
        </w:tc>
        <w:tc>
          <w:tcPr>
            <w:tcW w:w="2817"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3Kg</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桶</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101</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钟表（静音）</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康巴斯</w:t>
            </w:r>
          </w:p>
        </w:tc>
        <w:tc>
          <w:tcPr>
            <w:tcW w:w="2817"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电波校时30cm\50cm</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102</w:t>
            </w:r>
          </w:p>
        </w:tc>
        <w:tc>
          <w:tcPr>
            <w:tcW w:w="1656" w:type="dxa"/>
            <w:tcBorders>
              <w:top w:val="nil"/>
              <w:left w:val="nil"/>
              <w:bottom w:val="nil"/>
              <w:right w:val="nil"/>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湿毛巾</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独立包装</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包</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103</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粘毛器</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宽24cm，1.5伸缩杆</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104</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软毛刷</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木柄</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105</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晾衣架</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宝优妮、好太太、秉</w:t>
            </w:r>
            <w:r>
              <w:rPr>
                <w:rFonts w:ascii="仿宋" w:eastAsia="仿宋" w:hAnsi="仿宋" w:cs="仿宋" w:hint="eastAsia"/>
                <w:color w:val="000000"/>
                <w:kern w:val="0"/>
                <w:sz w:val="24"/>
                <w:lang w:bidi="ar"/>
              </w:rPr>
              <w:lastRenderedPageBreak/>
              <w:t>优</w:t>
            </w:r>
          </w:p>
        </w:tc>
        <w:tc>
          <w:tcPr>
            <w:tcW w:w="2817"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lastRenderedPageBreak/>
              <w:t>双杆固定悬挂式4米</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个</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r w:rsidR="005062C5" w:rsidTr="005E6EC5">
        <w:trPr>
          <w:trHeight w:val="566"/>
        </w:trPr>
        <w:tc>
          <w:tcPr>
            <w:tcW w:w="73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lastRenderedPageBreak/>
              <w:t>106</w:t>
            </w:r>
          </w:p>
        </w:tc>
        <w:tc>
          <w:tcPr>
            <w:tcW w:w="1656"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置物架</w:t>
            </w:r>
          </w:p>
        </w:tc>
        <w:tc>
          <w:tcPr>
            <w:tcW w:w="241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2817"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不锈钢（定制）</w:t>
            </w:r>
          </w:p>
        </w:tc>
        <w:tc>
          <w:tcPr>
            <w:tcW w:w="975"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widowControl/>
              <w:jc w:val="center"/>
              <w:textAlignment w:val="center"/>
              <w:rPr>
                <w:rFonts w:ascii="仿宋" w:eastAsia="仿宋" w:hAnsi="仿宋" w:cs="仿宋" w:hint="eastAsia"/>
                <w:color w:val="000000"/>
                <w:sz w:val="24"/>
              </w:rPr>
            </w:pPr>
            <w:r>
              <w:rPr>
                <w:rFonts w:ascii="仿宋" w:eastAsia="仿宋" w:hAnsi="仿宋" w:cs="仿宋" w:hint="eastAsia"/>
                <w:color w:val="000000"/>
                <w:kern w:val="0"/>
                <w:sz w:val="24"/>
                <w:lang w:bidi="ar"/>
              </w:rPr>
              <w:t>米</w:t>
            </w:r>
          </w:p>
        </w:tc>
        <w:tc>
          <w:tcPr>
            <w:tcW w:w="780" w:type="dxa"/>
            <w:tcBorders>
              <w:top w:val="single" w:sz="4" w:space="0" w:color="000000"/>
              <w:left w:val="single" w:sz="4" w:space="0" w:color="000000"/>
              <w:bottom w:val="single" w:sz="4" w:space="0" w:color="000000"/>
              <w:right w:val="single" w:sz="4" w:space="0" w:color="000000"/>
            </w:tcBorders>
            <w:noWrap/>
            <w:vAlign w:val="center"/>
          </w:tcPr>
          <w:p w:rsidR="005062C5" w:rsidRDefault="005062C5" w:rsidP="005E6EC5">
            <w:pPr>
              <w:jc w:val="center"/>
              <w:rPr>
                <w:rFonts w:ascii="仿宋" w:eastAsia="仿宋" w:hAnsi="仿宋" w:cs="仿宋" w:hint="eastAsia"/>
                <w:color w:val="000000"/>
                <w:sz w:val="24"/>
              </w:rPr>
            </w:pPr>
          </w:p>
        </w:tc>
        <w:tc>
          <w:tcPr>
            <w:tcW w:w="840" w:type="dxa"/>
            <w:vMerge/>
            <w:tcBorders>
              <w:top w:val="single" w:sz="4" w:space="0" w:color="000000"/>
              <w:left w:val="single" w:sz="4" w:space="0" w:color="000000"/>
              <w:bottom w:val="single" w:sz="4" w:space="0" w:color="000000"/>
              <w:right w:val="single" w:sz="4" w:space="0" w:color="000000"/>
            </w:tcBorders>
            <w:vAlign w:val="center"/>
          </w:tcPr>
          <w:p w:rsidR="005062C5" w:rsidRDefault="005062C5" w:rsidP="005E6EC5">
            <w:pPr>
              <w:jc w:val="center"/>
              <w:rPr>
                <w:rFonts w:ascii="宋体" w:hAnsi="宋体" w:cs="宋体" w:hint="eastAsia"/>
                <w:color w:val="000000"/>
                <w:sz w:val="24"/>
              </w:rPr>
            </w:pPr>
          </w:p>
        </w:tc>
      </w:tr>
    </w:tbl>
    <w:p w:rsidR="005062C5" w:rsidRDefault="005062C5" w:rsidP="005062C5">
      <w:pPr>
        <w:pStyle w:val="22"/>
        <w:spacing w:line="360" w:lineRule="auto"/>
        <w:ind w:firstLineChars="200" w:firstLine="562"/>
        <w:rPr>
          <w:rFonts w:ascii="宋体" w:eastAsia="宋体" w:hAnsi="宋体" w:cs="宋体"/>
          <w:lang w:val="en-US"/>
        </w:rPr>
      </w:pPr>
      <w:r>
        <w:rPr>
          <w:rFonts w:ascii="宋体" w:eastAsia="宋体" w:hAnsi="宋体" w:cs="宋体" w:hint="eastAsia"/>
        </w:rPr>
        <w:t>报价说明：报价应包括完成采购文件规定的一切工作所需的全部费用，为最终优惠价格。报价一览表中列明品牌的物品，供应商按照所列品牌进行报价，未列明品牌的物品，供应商自行选择市场主流品牌进行报价并注明品牌。</w:t>
      </w:r>
    </w:p>
    <w:p w:rsidR="005062C5" w:rsidRDefault="005062C5" w:rsidP="005062C5">
      <w:pPr>
        <w:wordWrap w:val="0"/>
        <w:spacing w:line="360" w:lineRule="auto"/>
        <w:ind w:firstLineChars="200" w:firstLine="560"/>
        <w:jc w:val="right"/>
        <w:rPr>
          <w:rFonts w:ascii="宋体" w:hAnsi="宋体" w:cs="宋体"/>
          <w:sz w:val="28"/>
          <w:szCs w:val="28"/>
        </w:rPr>
      </w:pPr>
      <w:r>
        <w:rPr>
          <w:rFonts w:ascii="宋体" w:hAnsi="宋体" w:cs="宋体" w:hint="eastAsia"/>
          <w:sz w:val="28"/>
          <w:szCs w:val="28"/>
        </w:rPr>
        <w:t>供应商名称(公章)：</w:t>
      </w:r>
      <w:r>
        <w:rPr>
          <w:rFonts w:ascii="宋体" w:hAnsi="宋体" w:cs="宋体" w:hint="eastAsia"/>
          <w:sz w:val="28"/>
          <w:szCs w:val="28"/>
          <w:u w:val="single"/>
        </w:rPr>
        <w:t xml:space="preserve">                       </w:t>
      </w:r>
    </w:p>
    <w:p w:rsidR="005062C5" w:rsidRDefault="005062C5" w:rsidP="005062C5">
      <w:pPr>
        <w:spacing w:line="360" w:lineRule="auto"/>
        <w:ind w:firstLineChars="200" w:firstLine="560"/>
        <w:jc w:val="right"/>
        <w:rPr>
          <w:rFonts w:ascii="宋体" w:hAnsi="宋体" w:cs="宋体"/>
          <w:sz w:val="28"/>
          <w:szCs w:val="28"/>
        </w:rPr>
      </w:pPr>
      <w:r>
        <w:rPr>
          <w:rFonts w:ascii="宋体" w:hAnsi="宋体" w:cs="宋体" w:hint="eastAsia"/>
          <w:sz w:val="28"/>
          <w:szCs w:val="28"/>
        </w:rPr>
        <w:t>法定代表人或其授权代表(签字或盖章)：____________________</w:t>
      </w:r>
    </w:p>
    <w:p w:rsidR="005062C5" w:rsidRDefault="005062C5" w:rsidP="005062C5">
      <w:pPr>
        <w:spacing w:line="360" w:lineRule="auto"/>
        <w:ind w:firstLineChars="200" w:firstLine="560"/>
        <w:jc w:val="right"/>
        <w:rPr>
          <w:rFonts w:ascii="宋体" w:hAnsi="宋体" w:cs="宋体"/>
          <w:sz w:val="28"/>
          <w:szCs w:val="28"/>
        </w:rPr>
      </w:pPr>
    </w:p>
    <w:p w:rsidR="005062C5" w:rsidRDefault="005062C5" w:rsidP="005062C5">
      <w:pPr>
        <w:adjustRightInd w:val="0"/>
        <w:snapToGrid w:val="0"/>
        <w:spacing w:line="360" w:lineRule="auto"/>
        <w:ind w:right="420"/>
        <w:jc w:val="right"/>
        <w:rPr>
          <w:rFonts w:ascii="宋体" w:hAnsi="宋体" w:cs="宋体"/>
          <w:sz w:val="28"/>
          <w:szCs w:val="28"/>
        </w:rPr>
      </w:pPr>
      <w:r>
        <w:rPr>
          <w:rFonts w:ascii="宋体" w:hAnsi="宋体" w:cs="宋体" w:hint="eastAsia"/>
          <w:sz w:val="28"/>
          <w:szCs w:val="28"/>
        </w:rPr>
        <w:t>日   期：</w:t>
      </w: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rsidR="005062C5" w:rsidRDefault="005062C5" w:rsidP="005062C5">
      <w:pPr>
        <w:wordWrap w:val="0"/>
        <w:spacing w:line="420" w:lineRule="exact"/>
        <w:outlineLvl w:val="1"/>
        <w:rPr>
          <w:rFonts w:ascii="宋体" w:hAnsi="宋体" w:cs="宋体" w:hint="eastAsia"/>
          <w:b/>
          <w:bCs/>
          <w:sz w:val="24"/>
        </w:rPr>
      </w:pPr>
      <w:bookmarkStart w:id="10" w:name="_Toc29097"/>
    </w:p>
    <w:p w:rsidR="005062C5" w:rsidRDefault="005062C5" w:rsidP="005062C5">
      <w:pPr>
        <w:wordWrap w:val="0"/>
        <w:spacing w:line="420" w:lineRule="exact"/>
        <w:outlineLvl w:val="1"/>
        <w:rPr>
          <w:rFonts w:ascii="宋体" w:hAnsi="宋体" w:cs="宋体" w:hint="eastAsia"/>
          <w:b/>
          <w:bCs/>
          <w:sz w:val="24"/>
        </w:rPr>
      </w:pPr>
    </w:p>
    <w:p w:rsidR="005062C5" w:rsidRDefault="005062C5" w:rsidP="005062C5">
      <w:pPr>
        <w:wordWrap w:val="0"/>
        <w:spacing w:line="420" w:lineRule="exact"/>
        <w:outlineLvl w:val="1"/>
        <w:rPr>
          <w:rFonts w:ascii="宋体" w:hAnsi="宋体" w:cs="宋体" w:hint="eastAsia"/>
          <w:b/>
          <w:bCs/>
          <w:sz w:val="24"/>
        </w:rPr>
      </w:pPr>
    </w:p>
    <w:p w:rsidR="005062C5" w:rsidRDefault="005062C5" w:rsidP="005062C5">
      <w:pPr>
        <w:wordWrap w:val="0"/>
        <w:spacing w:line="420" w:lineRule="exact"/>
        <w:outlineLvl w:val="1"/>
        <w:rPr>
          <w:rFonts w:ascii="宋体" w:hAnsi="宋体" w:cs="宋体" w:hint="eastAsia"/>
          <w:b/>
          <w:bCs/>
          <w:sz w:val="24"/>
        </w:rPr>
      </w:pPr>
    </w:p>
    <w:p w:rsidR="005062C5" w:rsidRDefault="005062C5" w:rsidP="005062C5">
      <w:pPr>
        <w:wordWrap w:val="0"/>
        <w:spacing w:line="420" w:lineRule="exact"/>
        <w:outlineLvl w:val="1"/>
        <w:rPr>
          <w:rFonts w:ascii="宋体" w:hAnsi="宋体" w:cs="宋体" w:hint="eastAsia"/>
          <w:b/>
          <w:bCs/>
          <w:sz w:val="24"/>
        </w:rPr>
      </w:pPr>
    </w:p>
    <w:p w:rsidR="005062C5" w:rsidRDefault="005062C5" w:rsidP="005062C5">
      <w:pPr>
        <w:wordWrap w:val="0"/>
        <w:spacing w:line="420" w:lineRule="exact"/>
        <w:outlineLvl w:val="1"/>
        <w:rPr>
          <w:rFonts w:ascii="宋体" w:hAnsi="宋体" w:cs="宋体" w:hint="eastAsia"/>
          <w:b/>
          <w:bCs/>
          <w:sz w:val="24"/>
        </w:rPr>
      </w:pPr>
    </w:p>
    <w:p w:rsidR="005062C5" w:rsidRDefault="005062C5" w:rsidP="005062C5">
      <w:pPr>
        <w:wordWrap w:val="0"/>
        <w:spacing w:line="420" w:lineRule="exact"/>
        <w:outlineLvl w:val="1"/>
        <w:rPr>
          <w:rFonts w:ascii="宋体" w:hAnsi="宋体" w:cs="宋体" w:hint="eastAsia"/>
          <w:b/>
          <w:bCs/>
          <w:sz w:val="24"/>
        </w:rPr>
      </w:pPr>
    </w:p>
    <w:p w:rsidR="005062C5" w:rsidRDefault="005062C5" w:rsidP="005062C5">
      <w:pPr>
        <w:wordWrap w:val="0"/>
        <w:spacing w:line="420" w:lineRule="exact"/>
        <w:outlineLvl w:val="1"/>
        <w:rPr>
          <w:rFonts w:ascii="宋体" w:hAnsi="宋体" w:cs="宋体" w:hint="eastAsia"/>
          <w:b/>
          <w:bCs/>
          <w:sz w:val="24"/>
        </w:rPr>
      </w:pPr>
    </w:p>
    <w:p w:rsidR="005062C5" w:rsidRDefault="005062C5" w:rsidP="005062C5">
      <w:pPr>
        <w:wordWrap w:val="0"/>
        <w:spacing w:line="420" w:lineRule="exact"/>
        <w:outlineLvl w:val="1"/>
        <w:rPr>
          <w:rFonts w:ascii="宋体" w:hAnsi="宋体" w:cs="宋体" w:hint="eastAsia"/>
          <w:b/>
          <w:bCs/>
          <w:sz w:val="24"/>
        </w:rPr>
      </w:pPr>
    </w:p>
    <w:p w:rsidR="005062C5" w:rsidRDefault="005062C5" w:rsidP="005062C5">
      <w:pPr>
        <w:wordWrap w:val="0"/>
        <w:spacing w:line="420" w:lineRule="exact"/>
        <w:outlineLvl w:val="1"/>
        <w:rPr>
          <w:rFonts w:ascii="宋体" w:hAnsi="宋体" w:cs="宋体" w:hint="eastAsia"/>
          <w:b/>
          <w:bCs/>
          <w:sz w:val="24"/>
        </w:rPr>
      </w:pPr>
    </w:p>
    <w:p w:rsidR="005062C5" w:rsidRDefault="005062C5" w:rsidP="005062C5">
      <w:pPr>
        <w:wordWrap w:val="0"/>
        <w:spacing w:line="420" w:lineRule="exact"/>
        <w:outlineLvl w:val="1"/>
        <w:rPr>
          <w:rFonts w:ascii="宋体" w:hAnsi="宋体" w:cs="宋体" w:hint="eastAsia"/>
          <w:b/>
          <w:bCs/>
          <w:sz w:val="24"/>
        </w:rPr>
      </w:pPr>
    </w:p>
    <w:p w:rsidR="005062C5" w:rsidRDefault="005062C5" w:rsidP="005062C5">
      <w:pPr>
        <w:wordWrap w:val="0"/>
        <w:spacing w:line="420" w:lineRule="exact"/>
        <w:outlineLvl w:val="1"/>
        <w:rPr>
          <w:rFonts w:ascii="宋体" w:hAnsi="宋体" w:cs="宋体" w:hint="eastAsia"/>
          <w:b/>
          <w:bCs/>
          <w:sz w:val="24"/>
        </w:rPr>
      </w:pPr>
    </w:p>
    <w:p w:rsidR="005062C5" w:rsidRDefault="005062C5" w:rsidP="005062C5">
      <w:pPr>
        <w:wordWrap w:val="0"/>
        <w:spacing w:line="420" w:lineRule="exact"/>
        <w:outlineLvl w:val="1"/>
        <w:rPr>
          <w:rFonts w:ascii="宋体" w:hAnsi="宋体" w:cs="宋体" w:hint="eastAsia"/>
          <w:b/>
          <w:bCs/>
          <w:sz w:val="24"/>
        </w:rPr>
      </w:pPr>
      <w:r>
        <w:rPr>
          <w:rFonts w:ascii="宋体" w:hAnsi="宋体" w:cs="宋体" w:hint="eastAsia"/>
          <w:b/>
          <w:bCs/>
          <w:sz w:val="24"/>
        </w:rPr>
        <w:t>四、服务方案及履约能力要求</w:t>
      </w:r>
    </w:p>
    <w:p w:rsidR="005062C5" w:rsidRDefault="005062C5" w:rsidP="005062C5">
      <w:pPr>
        <w:widowControl/>
        <w:spacing w:line="480" w:lineRule="exact"/>
        <w:ind w:firstLineChars="200" w:firstLine="480"/>
        <w:rPr>
          <w:rFonts w:ascii="宋体" w:hAnsi="宋体" w:cs="宋体" w:hint="eastAsia"/>
          <w:sz w:val="24"/>
        </w:rPr>
      </w:pPr>
      <w:r>
        <w:rPr>
          <w:rFonts w:ascii="宋体" w:hAnsi="宋体" w:cs="宋体" w:hint="eastAsia"/>
          <w:sz w:val="24"/>
        </w:rPr>
        <w:t>1.供应商针对本项目提供的整体服务方案，内容包括但不限于：①现场日常管理；②人员计划组织安排；③保密管理制度；④完成全部服务内容的保障措施。</w:t>
      </w:r>
    </w:p>
    <w:p w:rsidR="005062C5" w:rsidRDefault="005062C5" w:rsidP="005062C5">
      <w:pPr>
        <w:widowControl/>
        <w:spacing w:line="480" w:lineRule="exact"/>
        <w:ind w:firstLineChars="200" w:firstLine="480"/>
        <w:rPr>
          <w:rFonts w:ascii="宋体" w:hAnsi="宋体" w:cs="宋体" w:hint="eastAsia"/>
          <w:sz w:val="24"/>
        </w:rPr>
      </w:pPr>
      <w:r>
        <w:rPr>
          <w:rFonts w:ascii="宋体" w:hAnsi="宋体" w:cs="宋体" w:hint="eastAsia"/>
          <w:sz w:val="24"/>
        </w:rPr>
        <w:lastRenderedPageBreak/>
        <w:t>2.供应商针对本项目提供的应急预案，内容包括但不限于：①应急响应时间；②应急人员安排；③突发事件处理方案。</w:t>
      </w:r>
    </w:p>
    <w:p w:rsidR="005062C5" w:rsidRDefault="005062C5" w:rsidP="005062C5">
      <w:pPr>
        <w:spacing w:line="500" w:lineRule="exact"/>
        <w:ind w:firstLineChars="200" w:firstLine="480"/>
        <w:rPr>
          <w:rFonts w:ascii="宋体" w:hAnsi="宋体" w:cs="宋体" w:hint="eastAsia"/>
          <w:sz w:val="24"/>
          <w:szCs w:val="32"/>
        </w:rPr>
      </w:pPr>
      <w:r>
        <w:rPr>
          <w:rFonts w:ascii="宋体" w:hAnsi="宋体" w:cs="宋体" w:hint="eastAsia"/>
          <w:sz w:val="24"/>
          <w:szCs w:val="32"/>
        </w:rPr>
        <w:t>3.供应商的类似项目业绩。</w:t>
      </w:r>
    </w:p>
    <w:bookmarkEnd w:id="10"/>
    <w:p w:rsidR="005062C5" w:rsidRDefault="005062C5" w:rsidP="005062C5">
      <w:pPr>
        <w:spacing w:line="500" w:lineRule="exact"/>
        <w:ind w:firstLineChars="200" w:firstLine="480"/>
        <w:rPr>
          <w:rFonts w:ascii="宋体" w:hAnsi="宋体" w:cs="宋体" w:hint="eastAsia"/>
          <w:sz w:val="24"/>
          <w:szCs w:val="32"/>
        </w:rPr>
      </w:pPr>
      <w:r>
        <w:rPr>
          <w:rFonts w:ascii="宋体" w:hAnsi="宋体" w:cs="宋体" w:hint="eastAsia"/>
          <w:sz w:val="24"/>
          <w:szCs w:val="32"/>
        </w:rPr>
        <w:t>4.供应商认为的其他内容。</w:t>
      </w:r>
    </w:p>
    <w:p w:rsidR="005062C5" w:rsidRDefault="005062C5" w:rsidP="005062C5">
      <w:pPr>
        <w:pStyle w:val="a5"/>
        <w:rPr>
          <w:rFonts w:hint="eastAsia"/>
        </w:rPr>
      </w:pPr>
    </w:p>
    <w:p w:rsidR="005062C5" w:rsidRDefault="005062C5" w:rsidP="005062C5">
      <w:pPr>
        <w:spacing w:line="600" w:lineRule="exact"/>
        <w:ind w:firstLineChars="200" w:firstLine="640"/>
        <w:rPr>
          <w:rFonts w:ascii="仿宋_GB2312" w:eastAsia="仿宋_GB2312" w:hAnsi="仿宋_GB2312" w:cs="仿宋_GB2312" w:hint="eastAsia"/>
          <w:sz w:val="32"/>
          <w:szCs w:val="32"/>
        </w:rPr>
      </w:pPr>
    </w:p>
    <w:p w:rsidR="005062C5" w:rsidRDefault="005062C5" w:rsidP="005062C5">
      <w:pPr>
        <w:spacing w:line="600" w:lineRule="exact"/>
        <w:ind w:firstLineChars="1500" w:firstLine="3150"/>
      </w:pPr>
    </w:p>
    <w:p w:rsidR="007C49E7" w:rsidRPr="005062C5" w:rsidRDefault="007C49E7"/>
    <w:sectPr w:rsidR="007C49E7" w:rsidRPr="005062C5">
      <w:footerReference w:type="default" r:id="rId8"/>
      <w:pgSz w:w="11906" w:h="16838"/>
      <w:pgMar w:top="2098" w:right="1474" w:bottom="1417" w:left="1587" w:header="851" w:footer="992" w:gutter="0"/>
      <w:pgBorders>
        <w:top w:val="none" w:sz="0" w:space="1" w:color="auto"/>
        <w:left w:val="none" w:sz="0" w:space="4" w:color="auto"/>
        <w:bottom w:val="none" w:sz="0" w:space="1" w:color="auto"/>
        <w:right w:val="none" w:sz="0" w:space="4" w:color="auto"/>
      </w:pgBorders>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F67" w:rsidRDefault="00737F67" w:rsidP="005062C5">
      <w:r>
        <w:separator/>
      </w:r>
    </w:p>
  </w:endnote>
  <w:endnote w:type="continuationSeparator" w:id="0">
    <w:p w:rsidR="00737F67" w:rsidRDefault="00737F67" w:rsidP="00506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昆仑楷体">
    <w:altName w:val="仿宋"/>
    <w:charset w:val="00"/>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5062C5">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499745" cy="230505"/>
              <wp:effectExtent l="0" t="0" r="8255" b="1079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9745" cy="230505"/>
                      </a:xfrm>
                      <a:prstGeom prst="rect">
                        <a:avLst/>
                      </a:prstGeom>
                      <a:noFill/>
                      <a:ln w="6350">
                        <a:noFill/>
                      </a:ln>
                    </wps:spPr>
                    <wps:txbx>
                      <w:txbxContent>
                        <w:p w:rsidR="00000000" w:rsidRDefault="00737F67">
                          <w:pPr>
                            <w:pStyle w:val="a4"/>
                          </w:pPr>
                          <w: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5062C5">
                            <w:rPr>
                              <w:rFonts w:ascii="宋体" w:hAnsi="宋体" w:cs="宋体"/>
                              <w:noProof/>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11.85pt;margin-top:0;width:39.35pt;height:18.1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" filled="f" stroked="f" strokeweight=".5pt">
              <v:path arrowok="t"/>
              <v:textbox style="mso-fit-shape-to-text:t" inset="0,0,0,0">
                <w:txbxContent>
                  <w:p w:rsidR="00000000" w:rsidRDefault="00737F67">
                    <w:pPr>
                      <w:pStyle w:val="a4"/>
                    </w:pPr>
                    <w: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5062C5">
                      <w:rPr>
                        <w:rFonts w:ascii="宋体" w:hAnsi="宋体" w:cs="宋体"/>
                        <w:noProof/>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t>—</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F67" w:rsidRDefault="00737F67" w:rsidP="005062C5">
      <w:r>
        <w:separator/>
      </w:r>
    </w:p>
  </w:footnote>
  <w:footnote w:type="continuationSeparator" w:id="0">
    <w:p w:rsidR="00737F67" w:rsidRDefault="00737F67" w:rsidP="005062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3544AD"/>
    <w:multiLevelType w:val="singleLevel"/>
    <w:tmpl w:val="BF3544AD"/>
    <w:lvl w:ilvl="0">
      <w:start w:val="1"/>
      <w:numFmt w:val="chineseCounting"/>
      <w:suff w:val="nothing"/>
      <w:lvlText w:val="%1、"/>
      <w:lvlJc w:val="left"/>
      <w:rPr>
        <w:rFonts w:hint="eastAsia"/>
      </w:rPr>
    </w:lvl>
  </w:abstractNum>
  <w:abstractNum w:abstractNumId="1">
    <w:nsid w:val="C73E3871"/>
    <w:multiLevelType w:val="singleLevel"/>
    <w:tmpl w:val="C73E3871"/>
    <w:lvl w:ilvl="0">
      <w:start w:val="3"/>
      <w:numFmt w:val="decimal"/>
      <w:suff w:val="nothing"/>
      <w:lvlText w:val="%1、"/>
      <w:lvlJc w:val="left"/>
    </w:lvl>
  </w:abstractNum>
  <w:abstractNum w:abstractNumId="2">
    <w:nsid w:val="387633FB"/>
    <w:multiLevelType w:val="singleLevel"/>
    <w:tmpl w:val="387633FB"/>
    <w:lvl w:ilvl="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E9A"/>
    <w:rsid w:val="005062C5"/>
    <w:rsid w:val="005A2E9A"/>
    <w:rsid w:val="00737F67"/>
    <w:rsid w:val="007C4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List 2" w:qFormat="1"/>
    <w:lsdException w:name="Title"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Plain Text" w:qFormat="1"/>
    <w:lsdException w:name="No List" w:uiPriority="99"/>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62C5"/>
    <w:pPr>
      <w:widowControl w:val="0"/>
      <w:jc w:val="both"/>
    </w:pPr>
    <w:rPr>
      <w:rFonts w:ascii="Calibri" w:hAnsi="Calibri"/>
      <w:kern w:val="2"/>
      <w:sz w:val="21"/>
      <w:szCs w:val="24"/>
    </w:rPr>
  </w:style>
  <w:style w:type="paragraph" w:styleId="2">
    <w:name w:val="heading 2"/>
    <w:basedOn w:val="a"/>
    <w:next w:val="a"/>
    <w:link w:val="2Char"/>
    <w:qFormat/>
    <w:rsid w:val="005062C5"/>
    <w:pPr>
      <w:keepNext/>
      <w:keepLines/>
      <w:spacing w:before="200" w:after="120" w:line="360" w:lineRule="auto"/>
      <w:outlineLvl w:val="1"/>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062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062C5"/>
    <w:rPr>
      <w:kern w:val="2"/>
      <w:sz w:val="18"/>
      <w:szCs w:val="18"/>
    </w:rPr>
  </w:style>
  <w:style w:type="paragraph" w:styleId="a4">
    <w:name w:val="footer"/>
    <w:basedOn w:val="a"/>
    <w:link w:val="Char0"/>
    <w:qFormat/>
    <w:rsid w:val="005062C5"/>
    <w:pPr>
      <w:tabs>
        <w:tab w:val="center" w:pos="4153"/>
        <w:tab w:val="right" w:pos="8306"/>
      </w:tabs>
      <w:snapToGrid w:val="0"/>
      <w:jc w:val="left"/>
    </w:pPr>
    <w:rPr>
      <w:sz w:val="18"/>
      <w:szCs w:val="18"/>
    </w:rPr>
  </w:style>
  <w:style w:type="character" w:customStyle="1" w:styleId="Char0">
    <w:name w:val="页脚 Char"/>
    <w:basedOn w:val="a0"/>
    <w:link w:val="a4"/>
    <w:rsid w:val="005062C5"/>
    <w:rPr>
      <w:kern w:val="2"/>
      <w:sz w:val="18"/>
      <w:szCs w:val="18"/>
    </w:rPr>
  </w:style>
  <w:style w:type="character" w:customStyle="1" w:styleId="2Char">
    <w:name w:val="标题 2 Char"/>
    <w:basedOn w:val="a0"/>
    <w:link w:val="2"/>
    <w:rsid w:val="005062C5"/>
    <w:rPr>
      <w:rFonts w:ascii="微软雅黑" w:eastAsia="微软雅黑" w:hAnsi="微软雅黑" w:cs="微软雅黑"/>
      <w:b/>
      <w:bCs/>
      <w:kern w:val="2"/>
      <w:sz w:val="28"/>
      <w:szCs w:val="28"/>
    </w:rPr>
  </w:style>
  <w:style w:type="paragraph" w:styleId="a5">
    <w:name w:val="Body Text"/>
    <w:basedOn w:val="a"/>
    <w:next w:val="a"/>
    <w:link w:val="Char1"/>
    <w:qFormat/>
    <w:rsid w:val="005062C5"/>
    <w:pPr>
      <w:spacing w:after="120"/>
    </w:pPr>
  </w:style>
  <w:style w:type="character" w:customStyle="1" w:styleId="Char1">
    <w:name w:val="正文文本 Char"/>
    <w:basedOn w:val="a0"/>
    <w:link w:val="a5"/>
    <w:rsid w:val="005062C5"/>
    <w:rPr>
      <w:rFonts w:ascii="Calibri" w:hAnsi="Calibri"/>
      <w:kern w:val="2"/>
      <w:sz w:val="21"/>
      <w:szCs w:val="24"/>
    </w:rPr>
  </w:style>
  <w:style w:type="paragraph" w:styleId="a6">
    <w:name w:val="Body Text Indent"/>
    <w:basedOn w:val="a"/>
    <w:link w:val="Char2"/>
    <w:qFormat/>
    <w:rsid w:val="005062C5"/>
    <w:pPr>
      <w:spacing w:after="120"/>
      <w:ind w:leftChars="200" w:left="420"/>
    </w:pPr>
    <w:rPr>
      <w:rFonts w:ascii="Arial" w:hAnsi="Arial"/>
    </w:rPr>
  </w:style>
  <w:style w:type="character" w:customStyle="1" w:styleId="Char2">
    <w:name w:val="正文文本缩进 Char"/>
    <w:basedOn w:val="a0"/>
    <w:link w:val="a6"/>
    <w:rsid w:val="005062C5"/>
    <w:rPr>
      <w:rFonts w:ascii="Arial" w:hAnsi="Arial"/>
      <w:kern w:val="2"/>
      <w:sz w:val="21"/>
      <w:szCs w:val="24"/>
    </w:rPr>
  </w:style>
  <w:style w:type="paragraph" w:styleId="20">
    <w:name w:val="List 2"/>
    <w:basedOn w:val="a"/>
    <w:qFormat/>
    <w:rsid w:val="005062C5"/>
    <w:pPr>
      <w:autoSpaceDE w:val="0"/>
      <w:autoSpaceDN w:val="0"/>
      <w:adjustRightInd w:val="0"/>
      <w:spacing w:line="315" w:lineRule="atLeast"/>
      <w:ind w:leftChars="200" w:left="100" w:hangingChars="200" w:hanging="200"/>
      <w:jc w:val="left"/>
    </w:pPr>
    <w:rPr>
      <w:rFonts w:ascii="昆仑楷体" w:eastAsia="昆仑楷体"/>
      <w:kern w:val="0"/>
      <w:sz w:val="30"/>
      <w:szCs w:val="20"/>
    </w:rPr>
  </w:style>
  <w:style w:type="paragraph" w:styleId="a7">
    <w:name w:val="Plain Text"/>
    <w:basedOn w:val="a"/>
    <w:link w:val="Char3"/>
    <w:qFormat/>
    <w:rsid w:val="005062C5"/>
    <w:rPr>
      <w:rFonts w:ascii="宋体" w:hAnsi="Courier New" w:cs="Courier New"/>
      <w:szCs w:val="21"/>
    </w:rPr>
  </w:style>
  <w:style w:type="character" w:customStyle="1" w:styleId="Char3">
    <w:name w:val="纯文本 Char"/>
    <w:basedOn w:val="a0"/>
    <w:link w:val="a7"/>
    <w:rsid w:val="005062C5"/>
    <w:rPr>
      <w:rFonts w:ascii="宋体" w:hAnsi="Courier New" w:cs="Courier New"/>
      <w:kern w:val="2"/>
      <w:sz w:val="21"/>
      <w:szCs w:val="21"/>
    </w:rPr>
  </w:style>
  <w:style w:type="paragraph" w:styleId="21">
    <w:name w:val="Body Text First Indent 2"/>
    <w:basedOn w:val="a6"/>
    <w:next w:val="a"/>
    <w:link w:val="2Char0"/>
    <w:unhideWhenUsed/>
    <w:qFormat/>
    <w:rsid w:val="005062C5"/>
    <w:pPr>
      <w:widowControl/>
      <w:overflowPunct w:val="0"/>
      <w:autoSpaceDE w:val="0"/>
      <w:autoSpaceDN w:val="0"/>
      <w:adjustRightInd w:val="0"/>
      <w:ind w:firstLineChars="200" w:firstLine="420"/>
      <w:textAlignment w:val="baseline"/>
    </w:pPr>
    <w:rPr>
      <w:rFonts w:ascii="宋体" w:hAnsi="Times New Roman"/>
      <w:sz w:val="34"/>
    </w:rPr>
  </w:style>
  <w:style w:type="character" w:customStyle="1" w:styleId="2Char0">
    <w:name w:val="正文首行缩进 2 Char"/>
    <w:basedOn w:val="Char2"/>
    <w:link w:val="21"/>
    <w:rsid w:val="005062C5"/>
    <w:rPr>
      <w:rFonts w:ascii="宋体" w:hAnsi="Arial"/>
      <w:kern w:val="2"/>
      <w:sz w:val="34"/>
      <w:szCs w:val="24"/>
    </w:rPr>
  </w:style>
  <w:style w:type="table" w:styleId="a8">
    <w:name w:val="Table Grid"/>
    <w:basedOn w:val="a1"/>
    <w:qFormat/>
    <w:rsid w:val="005062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5062C5"/>
    <w:pPr>
      <w:ind w:firstLineChars="200" w:firstLine="420"/>
    </w:pPr>
  </w:style>
  <w:style w:type="paragraph" w:customStyle="1" w:styleId="22">
    <w:name w:val="标题 2（绿盟科技）"/>
    <w:basedOn w:val="2"/>
    <w:next w:val="a"/>
    <w:qFormat/>
    <w:rsid w:val="005062C5"/>
    <w:pPr>
      <w:spacing w:line="415" w:lineRule="auto"/>
      <w:jc w:val="left"/>
    </w:pPr>
    <w:rPr>
      <w:rFonts w:ascii="Arial" w:eastAsia="黑体" w:hAnsi="Arial" w:cs="Times New Roman"/>
      <w:bCs w:val="0"/>
      <w:snapToGrid w:val="0"/>
      <w:lang w:val="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List 2" w:qFormat="1"/>
    <w:lsdException w:name="Title"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Plain Text" w:qFormat="1"/>
    <w:lsdException w:name="No List" w:uiPriority="99"/>
    <w:lsdException w:name="Table Grid"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062C5"/>
    <w:pPr>
      <w:widowControl w:val="0"/>
      <w:jc w:val="both"/>
    </w:pPr>
    <w:rPr>
      <w:rFonts w:ascii="Calibri" w:hAnsi="Calibri"/>
      <w:kern w:val="2"/>
      <w:sz w:val="21"/>
      <w:szCs w:val="24"/>
    </w:rPr>
  </w:style>
  <w:style w:type="paragraph" w:styleId="2">
    <w:name w:val="heading 2"/>
    <w:basedOn w:val="a"/>
    <w:next w:val="a"/>
    <w:link w:val="2Char"/>
    <w:qFormat/>
    <w:rsid w:val="005062C5"/>
    <w:pPr>
      <w:keepNext/>
      <w:keepLines/>
      <w:spacing w:before="200" w:after="120" w:line="360" w:lineRule="auto"/>
      <w:outlineLvl w:val="1"/>
    </w:pPr>
    <w:rPr>
      <w:rFonts w:ascii="微软雅黑" w:eastAsia="微软雅黑" w:hAnsi="微软雅黑" w:cs="微软雅黑"/>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5062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062C5"/>
    <w:rPr>
      <w:kern w:val="2"/>
      <w:sz w:val="18"/>
      <w:szCs w:val="18"/>
    </w:rPr>
  </w:style>
  <w:style w:type="paragraph" w:styleId="a4">
    <w:name w:val="footer"/>
    <w:basedOn w:val="a"/>
    <w:link w:val="Char0"/>
    <w:qFormat/>
    <w:rsid w:val="005062C5"/>
    <w:pPr>
      <w:tabs>
        <w:tab w:val="center" w:pos="4153"/>
        <w:tab w:val="right" w:pos="8306"/>
      </w:tabs>
      <w:snapToGrid w:val="0"/>
      <w:jc w:val="left"/>
    </w:pPr>
    <w:rPr>
      <w:sz w:val="18"/>
      <w:szCs w:val="18"/>
    </w:rPr>
  </w:style>
  <w:style w:type="character" w:customStyle="1" w:styleId="Char0">
    <w:name w:val="页脚 Char"/>
    <w:basedOn w:val="a0"/>
    <w:link w:val="a4"/>
    <w:rsid w:val="005062C5"/>
    <w:rPr>
      <w:kern w:val="2"/>
      <w:sz w:val="18"/>
      <w:szCs w:val="18"/>
    </w:rPr>
  </w:style>
  <w:style w:type="character" w:customStyle="1" w:styleId="2Char">
    <w:name w:val="标题 2 Char"/>
    <w:basedOn w:val="a0"/>
    <w:link w:val="2"/>
    <w:rsid w:val="005062C5"/>
    <w:rPr>
      <w:rFonts w:ascii="微软雅黑" w:eastAsia="微软雅黑" w:hAnsi="微软雅黑" w:cs="微软雅黑"/>
      <w:b/>
      <w:bCs/>
      <w:kern w:val="2"/>
      <w:sz w:val="28"/>
      <w:szCs w:val="28"/>
    </w:rPr>
  </w:style>
  <w:style w:type="paragraph" w:styleId="a5">
    <w:name w:val="Body Text"/>
    <w:basedOn w:val="a"/>
    <w:next w:val="a"/>
    <w:link w:val="Char1"/>
    <w:qFormat/>
    <w:rsid w:val="005062C5"/>
    <w:pPr>
      <w:spacing w:after="120"/>
    </w:pPr>
  </w:style>
  <w:style w:type="character" w:customStyle="1" w:styleId="Char1">
    <w:name w:val="正文文本 Char"/>
    <w:basedOn w:val="a0"/>
    <w:link w:val="a5"/>
    <w:rsid w:val="005062C5"/>
    <w:rPr>
      <w:rFonts w:ascii="Calibri" w:hAnsi="Calibri"/>
      <w:kern w:val="2"/>
      <w:sz w:val="21"/>
      <w:szCs w:val="24"/>
    </w:rPr>
  </w:style>
  <w:style w:type="paragraph" w:styleId="a6">
    <w:name w:val="Body Text Indent"/>
    <w:basedOn w:val="a"/>
    <w:link w:val="Char2"/>
    <w:qFormat/>
    <w:rsid w:val="005062C5"/>
    <w:pPr>
      <w:spacing w:after="120"/>
      <w:ind w:leftChars="200" w:left="420"/>
    </w:pPr>
    <w:rPr>
      <w:rFonts w:ascii="Arial" w:hAnsi="Arial"/>
    </w:rPr>
  </w:style>
  <w:style w:type="character" w:customStyle="1" w:styleId="Char2">
    <w:name w:val="正文文本缩进 Char"/>
    <w:basedOn w:val="a0"/>
    <w:link w:val="a6"/>
    <w:rsid w:val="005062C5"/>
    <w:rPr>
      <w:rFonts w:ascii="Arial" w:hAnsi="Arial"/>
      <w:kern w:val="2"/>
      <w:sz w:val="21"/>
      <w:szCs w:val="24"/>
    </w:rPr>
  </w:style>
  <w:style w:type="paragraph" w:styleId="20">
    <w:name w:val="List 2"/>
    <w:basedOn w:val="a"/>
    <w:qFormat/>
    <w:rsid w:val="005062C5"/>
    <w:pPr>
      <w:autoSpaceDE w:val="0"/>
      <w:autoSpaceDN w:val="0"/>
      <w:adjustRightInd w:val="0"/>
      <w:spacing w:line="315" w:lineRule="atLeast"/>
      <w:ind w:leftChars="200" w:left="100" w:hangingChars="200" w:hanging="200"/>
      <w:jc w:val="left"/>
    </w:pPr>
    <w:rPr>
      <w:rFonts w:ascii="昆仑楷体" w:eastAsia="昆仑楷体"/>
      <w:kern w:val="0"/>
      <w:sz w:val="30"/>
      <w:szCs w:val="20"/>
    </w:rPr>
  </w:style>
  <w:style w:type="paragraph" w:styleId="a7">
    <w:name w:val="Plain Text"/>
    <w:basedOn w:val="a"/>
    <w:link w:val="Char3"/>
    <w:qFormat/>
    <w:rsid w:val="005062C5"/>
    <w:rPr>
      <w:rFonts w:ascii="宋体" w:hAnsi="Courier New" w:cs="Courier New"/>
      <w:szCs w:val="21"/>
    </w:rPr>
  </w:style>
  <w:style w:type="character" w:customStyle="1" w:styleId="Char3">
    <w:name w:val="纯文本 Char"/>
    <w:basedOn w:val="a0"/>
    <w:link w:val="a7"/>
    <w:rsid w:val="005062C5"/>
    <w:rPr>
      <w:rFonts w:ascii="宋体" w:hAnsi="Courier New" w:cs="Courier New"/>
      <w:kern w:val="2"/>
      <w:sz w:val="21"/>
      <w:szCs w:val="21"/>
    </w:rPr>
  </w:style>
  <w:style w:type="paragraph" w:styleId="21">
    <w:name w:val="Body Text First Indent 2"/>
    <w:basedOn w:val="a6"/>
    <w:next w:val="a"/>
    <w:link w:val="2Char0"/>
    <w:unhideWhenUsed/>
    <w:qFormat/>
    <w:rsid w:val="005062C5"/>
    <w:pPr>
      <w:widowControl/>
      <w:overflowPunct w:val="0"/>
      <w:autoSpaceDE w:val="0"/>
      <w:autoSpaceDN w:val="0"/>
      <w:adjustRightInd w:val="0"/>
      <w:ind w:firstLineChars="200" w:firstLine="420"/>
      <w:textAlignment w:val="baseline"/>
    </w:pPr>
    <w:rPr>
      <w:rFonts w:ascii="宋体" w:hAnsi="Times New Roman"/>
      <w:sz w:val="34"/>
    </w:rPr>
  </w:style>
  <w:style w:type="character" w:customStyle="1" w:styleId="2Char0">
    <w:name w:val="正文首行缩进 2 Char"/>
    <w:basedOn w:val="Char2"/>
    <w:link w:val="21"/>
    <w:rsid w:val="005062C5"/>
    <w:rPr>
      <w:rFonts w:ascii="宋体" w:hAnsi="Arial"/>
      <w:kern w:val="2"/>
      <w:sz w:val="34"/>
      <w:szCs w:val="24"/>
    </w:rPr>
  </w:style>
  <w:style w:type="table" w:styleId="a8">
    <w:name w:val="Table Grid"/>
    <w:basedOn w:val="a1"/>
    <w:qFormat/>
    <w:rsid w:val="005062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5062C5"/>
    <w:pPr>
      <w:ind w:firstLineChars="200" w:firstLine="420"/>
    </w:pPr>
  </w:style>
  <w:style w:type="paragraph" w:customStyle="1" w:styleId="22">
    <w:name w:val="标题 2（绿盟科技）"/>
    <w:basedOn w:val="2"/>
    <w:next w:val="a"/>
    <w:qFormat/>
    <w:rsid w:val="005062C5"/>
    <w:pPr>
      <w:spacing w:line="415" w:lineRule="auto"/>
      <w:jc w:val="left"/>
    </w:pPr>
    <w:rPr>
      <w:rFonts w:ascii="Arial" w:eastAsia="黑体" w:hAnsi="Arial" w:cs="Times New Roman"/>
      <w:bCs w:val="0"/>
      <w:snapToGrid w:val="0"/>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1176</Words>
  <Characters>6705</Characters>
  <Application>Microsoft Office Word</Application>
  <DocSecurity>0</DocSecurity>
  <Lines>55</Lines>
  <Paragraphs>15</Paragraphs>
  <ScaleCrop>false</ScaleCrop>
  <Company/>
  <LinksUpToDate>false</LinksUpToDate>
  <CharactersWithSpaces>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2024-10-30T07:36:00Z</dcterms:created>
  <dcterms:modified xsi:type="dcterms:W3CDTF">2024-10-30T07:36:00Z</dcterms:modified>
</cp:coreProperties>
</file>