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both"/>
        <w:rPr>
          <w:rFonts w:ascii="Times New Roman" w:hAnsi="Times New Roman" w:cs="Times New Roman" w:eastAsia="Times New Roman"/>
          <w:color w:val="auto"/>
          <w:spacing w:val="0"/>
          <w:position w:val="0"/>
          <w:sz w:val="84"/>
          <w:shd w:fill="auto" w:val="clear"/>
        </w:rPr>
      </w:pPr>
    </w:p>
    <w:p>
      <w:pPr>
        <w:spacing w:before="0" w:after="0" w:line="240"/>
        <w:ind w:right="105" w:left="0" w:firstLine="0"/>
        <w:jc w:val="right"/>
        <w:rPr>
          <w:rFonts w:ascii="Times New Roman" w:hAnsi="Times New Roman" w:cs="Times New Roman" w:eastAsia="Times New Roman"/>
          <w:b/>
          <w:color w:val="auto"/>
          <w:spacing w:val="40"/>
          <w:position w:val="0"/>
          <w:sz w:val="60"/>
          <w:shd w:fill="auto" w:val="clear"/>
        </w:rPr>
      </w:pPr>
      <w:r>
        <w:rPr>
          <w:rFonts w:ascii="宋体" w:hAnsi="宋体" w:cs="宋体" w:eastAsia="宋体"/>
          <w:b/>
          <w:color w:val="auto"/>
          <w:spacing w:val="40"/>
          <w:position w:val="0"/>
          <w:sz w:val="60"/>
          <w:shd w:fill="auto" w:val="clear"/>
        </w:rPr>
        <w:t xml:space="preserve">国家税务总局天津市北辰区税务局物业管理项目</w:t>
      </w:r>
    </w:p>
    <w:p>
      <w:pPr>
        <w:spacing w:before="0" w:after="0" w:line="240"/>
        <w:ind w:right="105" w:left="0" w:firstLine="0"/>
        <w:jc w:val="right"/>
        <w:rPr>
          <w:rFonts w:ascii="Times New Roman" w:hAnsi="Times New Roman" w:cs="Times New Roman" w:eastAsia="Times New Roman"/>
          <w:b/>
          <w:color w:val="auto"/>
          <w:spacing w:val="40"/>
          <w:position w:val="0"/>
          <w:sz w:val="60"/>
          <w:shd w:fill="auto" w:val="clear"/>
        </w:rPr>
      </w:pPr>
      <w:r>
        <w:rPr>
          <w:rFonts w:ascii="宋体" w:hAnsi="宋体" w:cs="宋体" w:eastAsia="宋体"/>
          <w:b/>
          <w:color w:val="auto"/>
          <w:spacing w:val="40"/>
          <w:position w:val="0"/>
          <w:sz w:val="60"/>
          <w:shd w:fill="auto" w:val="clear"/>
        </w:rPr>
        <w:t xml:space="preserve">招标文件</w:t>
      </w:r>
    </w:p>
    <w:p>
      <w:pPr>
        <w:spacing w:before="0" w:after="0" w:line="240"/>
        <w:ind w:right="1025" w:left="0" w:firstLine="0"/>
        <w:jc w:val="center"/>
        <w:rPr>
          <w:rFonts w:ascii="Times New Roman" w:hAnsi="Times New Roman" w:cs="Times New Roman" w:eastAsia="Times New Roman"/>
          <w:b/>
          <w:color w:val="auto"/>
          <w:spacing w:val="40"/>
          <w:position w:val="0"/>
          <w:sz w:val="60"/>
          <w:shd w:fill="auto" w:val="clear"/>
        </w:rPr>
      </w:pPr>
    </w:p>
    <w:p>
      <w:pPr>
        <w:spacing w:before="0" w:after="0" w:line="240"/>
        <w:ind w:right="0" w:left="0" w:firstLine="0"/>
        <w:jc w:val="center"/>
        <w:rPr>
          <w:rFonts w:ascii="Times New Roman" w:hAnsi="Times New Roman" w:cs="Times New Roman" w:eastAsia="Times New Roman"/>
          <w:b/>
          <w:color w:val="auto"/>
          <w:spacing w:val="40"/>
          <w:position w:val="0"/>
          <w:sz w:val="15"/>
          <w:shd w:fill="auto" w:val="clear"/>
        </w:rPr>
      </w:pPr>
      <w:r>
        <w:rPr>
          <w:rFonts w:ascii="Times New Roman" w:hAnsi="Times New Roman" w:cs="Times New Roman" w:eastAsia="Times New Roman"/>
          <w:b/>
          <w:color w:val="auto"/>
          <w:spacing w:val="40"/>
          <w:position w:val="0"/>
          <w:sz w:val="56"/>
          <w:shd w:fill="auto" w:val="clear"/>
        </w:rPr>
        <w:t xml:space="preserve">            </w:t>
      </w:r>
    </w:p>
    <w:p>
      <w:pPr>
        <w:spacing w:before="0" w:after="0" w:line="240"/>
        <w:ind w:right="0" w:left="0" w:firstLine="0"/>
        <w:jc w:val="center"/>
        <w:rPr>
          <w:rFonts w:ascii="Times New Roman" w:hAnsi="Times New Roman" w:cs="Times New Roman" w:eastAsia="Times New Roman"/>
          <w:color w:val="FF0000"/>
          <w:spacing w:val="40"/>
          <w:position w:val="0"/>
          <w:sz w:val="32"/>
          <w:shd w:fill="auto" w:val="clear"/>
        </w:rPr>
      </w:pPr>
      <w:r>
        <w:rPr>
          <w:rFonts w:ascii="宋体" w:hAnsi="宋体" w:cs="宋体" w:eastAsia="宋体"/>
          <w:color w:val="auto"/>
          <w:spacing w:val="40"/>
          <w:position w:val="0"/>
          <w:sz w:val="32"/>
          <w:shd w:fill="auto" w:val="clear"/>
        </w:rPr>
        <w:t xml:space="preserve">（项目编号：</w:t>
      </w:r>
      <w:r>
        <w:rPr>
          <w:rFonts w:ascii="Times New Roman" w:hAnsi="Times New Roman" w:cs="Times New Roman" w:eastAsia="Times New Roman"/>
          <w:color w:val="auto"/>
          <w:spacing w:val="40"/>
          <w:position w:val="0"/>
          <w:sz w:val="32"/>
          <w:shd w:fill="auto" w:val="clear"/>
        </w:rPr>
        <w:t xml:space="preserve">TGPC-2025-D-0054</w:t>
      </w:r>
      <w:r>
        <w:rPr>
          <w:rFonts w:ascii="宋体" w:hAnsi="宋体" w:cs="宋体" w:eastAsia="宋体"/>
          <w:color w:val="auto"/>
          <w:spacing w:val="40"/>
          <w:position w:val="0"/>
          <w:sz w:val="32"/>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4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2884"/>
        <w:jc w:val="both"/>
        <w:rPr>
          <w:rFonts w:ascii="Times New Roman" w:hAnsi="Times New Roman" w:cs="Times New Roman" w:eastAsia="Times New Roman"/>
          <w:color w:val="auto"/>
          <w:spacing w:val="20"/>
          <w:position w:val="0"/>
          <w:sz w:val="44"/>
          <w:shd w:fill="auto" w:val="clear"/>
        </w:rPr>
      </w:pPr>
      <w:r>
        <w:object w:dxaOrig="725" w:dyaOrig="656">
          <v:rect xmlns:o="urn:schemas-microsoft-com:office:office" xmlns:v="urn:schemas-microsoft-com:vml" id="rectole0000000000" style="width:36.250000pt;height:32.8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rPr>
          <w:rFonts w:ascii="宋体" w:hAnsi="宋体" w:cs="宋体" w:eastAsia="宋体"/>
          <w:color w:val="auto"/>
          <w:spacing w:val="20"/>
          <w:position w:val="0"/>
          <w:sz w:val="44"/>
          <w:shd w:fill="auto" w:val="clear"/>
        </w:rPr>
        <w:t xml:space="preserve">天津市政府采购中心</w:t>
      </w:r>
    </w:p>
    <w:p>
      <w:pPr>
        <w:tabs>
          <w:tab w:val="left" w:pos="3281" w:leader="none"/>
          <w:tab w:val="center" w:pos="4711" w:leader="none"/>
        </w:tabs>
        <w:spacing w:before="0" w:after="0" w:line="240"/>
        <w:ind w:right="0" w:left="0" w:firstLine="0"/>
        <w:jc w:val="center"/>
        <w:rPr>
          <w:rFonts w:ascii="Times New Roman" w:hAnsi="Times New Roman" w:cs="Times New Roman" w:eastAsia="Times New Roman"/>
          <w:b/>
          <w:color w:val="auto"/>
          <w:spacing w:val="0"/>
          <w:position w:val="0"/>
          <w:sz w:val="44"/>
          <w:shd w:fill="auto" w:val="clear"/>
        </w:rPr>
      </w:pPr>
      <w:r>
        <w:rPr>
          <w:rFonts w:ascii="Times New Roman" w:hAnsi="Times New Roman" w:cs="Times New Roman" w:eastAsia="Times New Roman"/>
          <w:b/>
          <w:color w:val="auto"/>
          <w:spacing w:val="0"/>
          <w:position w:val="0"/>
          <w:sz w:val="44"/>
          <w:shd w:fill="auto" w:val="clear"/>
        </w:rPr>
        <w:t xml:space="preserve">2025.3</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44"/>
          <w:shd w:fill="auto" w:val="clear"/>
        </w:rPr>
      </w:pPr>
    </w:p>
    <w:p>
      <w:pPr>
        <w:spacing w:before="0" w:after="0" w:line="240"/>
        <w:ind w:right="0" w:left="0" w:firstLine="411"/>
        <w:jc w:val="center"/>
        <w:rPr>
          <w:rFonts w:ascii="Times New Roman" w:hAnsi="Times New Roman" w:cs="Times New Roman" w:eastAsia="Times New Roman"/>
          <w:b/>
          <w:color w:val="auto"/>
          <w:spacing w:val="20"/>
          <w:position w:val="0"/>
          <w:sz w:val="48"/>
          <w:shd w:fill="auto" w:val="clear"/>
        </w:rPr>
      </w:pPr>
    </w:p>
    <w:p>
      <w:pPr>
        <w:spacing w:before="0" w:after="0" w:line="240"/>
        <w:ind w:right="0" w:left="0" w:firstLine="411"/>
        <w:jc w:val="center"/>
        <w:rPr>
          <w:rFonts w:ascii="Times New Roman" w:hAnsi="Times New Roman" w:cs="Times New Roman" w:eastAsia="Times New Roman"/>
          <w:b/>
          <w:color w:val="auto"/>
          <w:spacing w:val="20"/>
          <w:position w:val="0"/>
          <w:sz w:val="48"/>
          <w:shd w:fill="auto" w:val="clear"/>
        </w:rPr>
      </w:pPr>
      <w:r>
        <w:rPr>
          <w:rFonts w:ascii="宋体" w:hAnsi="宋体" w:cs="宋体" w:eastAsia="宋体"/>
          <w:b/>
          <w:color w:val="auto"/>
          <w:spacing w:val="20"/>
          <w:position w:val="0"/>
          <w:sz w:val="48"/>
          <w:shd w:fill="auto" w:val="clear"/>
        </w:rPr>
        <w:t xml:space="preserve">目</w:t>
      </w:r>
      <w:r>
        <w:rPr>
          <w:rFonts w:ascii="Times New Roman" w:hAnsi="Times New Roman" w:cs="Times New Roman" w:eastAsia="Times New Roman"/>
          <w:b/>
          <w:color w:val="auto"/>
          <w:spacing w:val="20"/>
          <w:position w:val="0"/>
          <w:sz w:val="48"/>
          <w:shd w:fill="auto" w:val="clear"/>
        </w:rPr>
        <w:t xml:space="preserve">  </w:t>
      </w:r>
      <w:r>
        <w:rPr>
          <w:rFonts w:ascii="宋体" w:hAnsi="宋体" w:cs="宋体" w:eastAsia="宋体"/>
          <w:b/>
          <w:color w:val="auto"/>
          <w:spacing w:val="20"/>
          <w:position w:val="0"/>
          <w:sz w:val="48"/>
          <w:shd w:fill="auto" w:val="clear"/>
        </w:rPr>
        <w:t xml:space="preserve">录</w:t>
      </w: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第一部分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投标邀请函</w:t>
      </w: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第二部分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招标项目要求</w:t>
      </w: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第三部分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投标须知</w:t>
      </w:r>
    </w:p>
    <w:p>
      <w:pPr>
        <w:spacing w:before="0" w:after="0" w:line="560"/>
        <w:ind w:right="-141"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第四部分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合同条款</w:t>
      </w: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第五部分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投标文件格式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1"/>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第一部分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投标邀请函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受国家税务总局天津市北辰区税务局委托，天津市政府采购中心将以公开招标方式，对国家税务总局天津市北辰区税务局物业管理项目实施政府采购。现欢迎合格的供应商参加投标。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本项目为远程招投标，一律不接受纸质投标文件，只接受加盖投标人电子签章的电子投标文件（以通过天津公共资源电子签章客户端正确读取签章信息为准）。供应商参加投标前须办理</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w:t>
      </w:r>
      <w:r>
        <w:rPr>
          <w:rFonts w:ascii="Times New Roman" w:hAnsi="Times New Roman" w:cs="Times New Roman" w:eastAsia="Times New Roman"/>
          <w:color w:val="auto"/>
          <w:spacing w:val="0"/>
          <w:position w:val="0"/>
          <w:sz w:val="24"/>
          <w:shd w:fill="auto" w:val="clear"/>
        </w:rPr>
        <w:t xml:space="preserve">USBKEY</w:t>
      </w:r>
      <w:r>
        <w:rPr>
          <w:rFonts w:ascii="宋体" w:hAnsi="宋体" w:cs="宋体" w:eastAsia="宋体"/>
          <w:color w:val="auto"/>
          <w:spacing w:val="0"/>
          <w:position w:val="0"/>
          <w:sz w:val="24"/>
          <w:shd w:fill="auto" w:val="clear"/>
        </w:rPr>
        <w:t xml:space="preserve">）和电子签章。投标人须按招标文件的规定在天津市政府采购中心招投标系统中提交网上应答并上传加盖投标人电子签章的电子投标文件（以通过天津公共资源电子签章客户端正确读取签章信息为准）。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一、项目名称和编号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（一）项目名称：国家税务总局天津市北辰区税务局物业管理项目</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（二）项目编号：</w:t>
      </w:r>
      <w:r>
        <w:rPr>
          <w:rFonts w:ascii="Times New Roman" w:hAnsi="Times New Roman" w:cs="Times New Roman" w:eastAsia="Times New Roman"/>
          <w:color w:val="auto"/>
          <w:spacing w:val="0"/>
          <w:position w:val="0"/>
          <w:sz w:val="24"/>
          <w:shd w:fill="auto" w:val="clear"/>
        </w:rPr>
        <w:t xml:space="preserve">TGPC-2025-D-0054</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二、项目内容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第一包：国家税务总局天津市北辰区税务局物业管理，合同履行期限：三年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三、项目预算</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第一包：</w:t>
      </w:r>
      <w:r>
        <w:rPr>
          <w:rFonts w:ascii="Times New Roman" w:hAnsi="Times New Roman" w:cs="Times New Roman" w:eastAsia="Times New Roman"/>
          <w:color w:val="auto"/>
          <w:spacing w:val="0"/>
          <w:position w:val="0"/>
          <w:sz w:val="24"/>
          <w:shd w:fill="auto" w:val="clear"/>
        </w:rPr>
        <w:t xml:space="preserve">11343545.8</w:t>
      </w:r>
      <w:r>
        <w:rPr>
          <w:rFonts w:ascii="宋体" w:hAnsi="宋体" w:cs="宋体" w:eastAsia="宋体"/>
          <w:color w:val="auto"/>
          <w:spacing w:val="0"/>
          <w:position w:val="0"/>
          <w:sz w:val="24"/>
          <w:shd w:fill="auto" w:val="clear"/>
        </w:rPr>
        <w:t xml:space="preserve">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四、供应商资格要求（实质性要求）</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（一）供应商应具备独立法人资格</w:t>
      </w:r>
      <w:r>
        <w:rPr>
          <w:rFonts w:ascii="......." w:hAnsi="......." w:cs="......." w:eastAsia="......."/>
          <w:color w:val="auto"/>
          <w:spacing w:val="0"/>
          <w:position w:val="0"/>
          <w:sz w:val="24"/>
          <w:shd w:fill="auto" w:val="clear"/>
        </w:rPr>
        <w:t xml:space="preserve">。</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（二）投标人须具备《中华人民共和国政府采购法》第二十二条第一款规定的条件，提供以下材料：</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营业执照副本或事业单位法人证书或民办非企业单位登记证书或社会团体法人登记证书或基金会法人登记证书扫描件或自然人的身份证明扫描件。</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财务状况报告等相关材料：</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r>
      <w:r>
        <w:rPr>
          <w:rFonts w:ascii="宋体" w:hAnsi="宋体" w:cs="宋体" w:eastAsia="宋体"/>
          <w:color w:val="auto"/>
          <w:spacing w:val="0"/>
          <w:position w:val="0"/>
          <w:sz w:val="24"/>
          <w:shd w:fill="auto" w:val="clear"/>
        </w:rPr>
        <w:t xml:space="preserve">经第三方会计师事务所审计的</w:t>
      </w:r>
      <w:r>
        <w:rPr>
          <w:rFonts w:ascii="Times New Roman" w:hAnsi="Times New Roman" w:cs="Times New Roman" w:eastAsia="Times New Roman"/>
          <w:color w:val="auto"/>
          <w:spacing w:val="0"/>
          <w:position w:val="0"/>
          <w:sz w:val="24"/>
          <w:shd w:fill="auto" w:val="clear"/>
        </w:rPr>
        <w:t xml:space="preserve">2023</w:t>
      </w:r>
      <w:r>
        <w:rPr>
          <w:rFonts w:ascii="宋体" w:hAnsi="宋体" w:cs="宋体" w:eastAsia="宋体"/>
          <w:color w:val="auto"/>
          <w:spacing w:val="0"/>
          <w:position w:val="0"/>
          <w:sz w:val="24"/>
          <w:shd w:fill="auto" w:val="clear"/>
        </w:rPr>
        <w:t xml:space="preserve">年度或</w:t>
      </w:r>
      <w:r>
        <w:rPr>
          <w:rFonts w:ascii="Times New Roman" w:hAnsi="Times New Roman" w:cs="Times New Roman" w:eastAsia="Times New Roman"/>
          <w:color w:val="auto"/>
          <w:spacing w:val="0"/>
          <w:position w:val="0"/>
          <w:sz w:val="24"/>
          <w:shd w:fill="auto" w:val="clear"/>
        </w:rPr>
        <w:t xml:space="preserve">2024</w:t>
      </w:r>
      <w:r>
        <w:rPr>
          <w:rFonts w:ascii="宋体" w:hAnsi="宋体" w:cs="宋体" w:eastAsia="宋体"/>
          <w:color w:val="auto"/>
          <w:spacing w:val="0"/>
          <w:position w:val="0"/>
          <w:sz w:val="24"/>
          <w:shd w:fill="auto" w:val="clear"/>
        </w:rPr>
        <w:t xml:space="preserve">年度财务报告扫描件。</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w:t>
      </w:r>
      <w:r>
        <w:rPr>
          <w:rFonts w:ascii="宋体" w:hAnsi="宋体" w:cs="宋体" w:eastAsia="宋体"/>
          <w:color w:val="auto"/>
          <w:spacing w:val="0"/>
          <w:position w:val="0"/>
          <w:sz w:val="24"/>
          <w:shd w:fill="auto" w:val="clear"/>
        </w:rPr>
        <w:t xml:space="preserve">具有良好的商业信誉和健全的财务会计制度的书面声明。</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r>
        <w:rPr>
          <w:rFonts w:ascii="Times New Roman" w:hAnsi="Times New Roman" w:cs="Times New Roman" w:eastAsia="Times New Roman"/>
          <w:color w:val="auto"/>
          <w:spacing w:val="0"/>
          <w:position w:val="0"/>
          <w:sz w:val="24"/>
          <w:shd w:fill="auto" w:val="clear"/>
        </w:rPr>
        <w:t xml:space="preserve">A</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B</w:t>
      </w:r>
      <w:r>
        <w:rPr>
          <w:rFonts w:ascii="宋体" w:hAnsi="宋体" w:cs="宋体" w:eastAsia="宋体"/>
          <w:color w:val="auto"/>
          <w:spacing w:val="0"/>
          <w:position w:val="0"/>
          <w:sz w:val="24"/>
          <w:shd w:fill="auto" w:val="clear"/>
        </w:rPr>
        <w:t xml:space="preserve">两项提供任意一项均可。</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依法缴纳税收和社会保障资金的书面声明。</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投标截止日前</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年在经营活动中没有重大违法记录的书面声明（截至开标日成立不足</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年的供应商可提供自成立以来无重大违法记录的书面声明）。</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提交具备履行合同所必需的设备和专业技术能力证明材料。</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（三）本项目不接受联合体投标。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（四）本项目专门面向中小企业采购，提供《中小企业声明函》。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五、项目需要落实的政府采购政策</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（一）本项目专门面向中小企业采购。</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（二）根据财政部发布的《关于政府采购支持监狱企业发展有关问题的通知》规定，监狱企业视同小微企业。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（三）根据财政部、民政部、中国残疾人联合会发布的《关于促进残疾人就业政府采购政策的通知》规定，残疾人福利性单位视同小微企业。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（四）涉及商品包装或快递包装的，按照《财政部办公厅、生态环境部办公厅、国家邮政局办公室关于印发</w:t>
      </w:r>
      <w:r>
        <w:rPr>
          <w:rFonts w:ascii="Times New Roman" w:hAnsi="Times New Roman" w:cs="Times New Roman" w:eastAsia="Times New Roman"/>
          <w:color w:val="auto"/>
          <w:spacing w:val="0"/>
          <w:position w:val="0"/>
          <w:sz w:val="24"/>
          <w:shd w:fill="auto" w:val="clear"/>
        </w:rPr>
        <w:t xml:space="preserve">&lt;</w:t>
      </w:r>
      <w:r>
        <w:rPr>
          <w:rFonts w:ascii="宋体" w:hAnsi="宋体" w:cs="宋体" w:eastAsia="宋体"/>
          <w:color w:val="auto"/>
          <w:spacing w:val="0"/>
          <w:position w:val="0"/>
          <w:sz w:val="24"/>
          <w:shd w:fill="auto" w:val="clear"/>
        </w:rPr>
        <w:t xml:space="preserve">商品包装政府采购需求标准（试行）</w:t>
      </w:r>
      <w:r>
        <w:rPr>
          <w:rFonts w:ascii="Times New Roman" w:hAnsi="Times New Roman" w:cs="Times New Roman" w:eastAsia="Times New Roman"/>
          <w:color w:val="auto"/>
          <w:spacing w:val="0"/>
          <w:position w:val="0"/>
          <w:sz w:val="24"/>
          <w:shd w:fill="auto" w:val="clear"/>
        </w:rPr>
        <w:t xml:space="preserve">&gt;</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&lt;</w:t>
      </w:r>
      <w:r>
        <w:rPr>
          <w:rFonts w:ascii="宋体" w:hAnsi="宋体" w:cs="宋体" w:eastAsia="宋体"/>
          <w:color w:val="auto"/>
          <w:spacing w:val="0"/>
          <w:position w:val="0"/>
          <w:sz w:val="24"/>
          <w:shd w:fill="auto" w:val="clear"/>
        </w:rPr>
        <w:t xml:space="preserve">快递包装政府采购需求标准（试行）</w:t>
      </w:r>
      <w:r>
        <w:rPr>
          <w:rFonts w:ascii="Times New Roman" w:hAnsi="Times New Roman" w:cs="Times New Roman" w:eastAsia="Times New Roman"/>
          <w:color w:val="auto"/>
          <w:spacing w:val="0"/>
          <w:position w:val="0"/>
          <w:sz w:val="24"/>
          <w:shd w:fill="auto" w:val="clear"/>
        </w:rPr>
        <w:t xml:space="preserve">&gt;</w:t>
      </w:r>
      <w:r>
        <w:rPr>
          <w:rFonts w:ascii="宋体" w:hAnsi="宋体" w:cs="宋体" w:eastAsia="宋体"/>
          <w:color w:val="auto"/>
          <w:spacing w:val="0"/>
          <w:position w:val="0"/>
          <w:sz w:val="24"/>
          <w:shd w:fill="auto" w:val="clear"/>
        </w:rPr>
        <w:t xml:space="preserve">的通知》（财办库〔</w:t>
      </w:r>
      <w:r>
        <w:rPr>
          <w:rFonts w:ascii="Times New Roman" w:hAnsi="Times New Roman" w:cs="Times New Roman" w:eastAsia="Times New Roman"/>
          <w:color w:val="auto"/>
          <w:spacing w:val="0"/>
          <w:position w:val="0"/>
          <w:sz w:val="24"/>
          <w:shd w:fill="auto" w:val="clear"/>
        </w:rPr>
        <w:t xml:space="preserve">2020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123</w:t>
      </w:r>
      <w:r>
        <w:rPr>
          <w:rFonts w:ascii="宋体" w:hAnsi="宋体" w:cs="宋体" w:eastAsia="宋体"/>
          <w:color w:val="auto"/>
          <w:spacing w:val="0"/>
          <w:position w:val="0"/>
          <w:sz w:val="24"/>
          <w:shd w:fill="auto" w:val="clear"/>
        </w:rPr>
        <w:t xml:space="preserve">号）要求执行。</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（五）按照《财政部关于在政府采购活动中查询及使用信用记录有关问题的通知》（财库〔</w:t>
      </w:r>
      <w:r>
        <w:rPr>
          <w:rFonts w:ascii="Times New Roman" w:hAnsi="Times New Roman" w:cs="Times New Roman" w:eastAsia="Times New Roman"/>
          <w:color w:val="auto"/>
          <w:spacing w:val="0"/>
          <w:position w:val="0"/>
          <w:sz w:val="24"/>
          <w:shd w:fill="auto" w:val="clear"/>
        </w:rPr>
        <w:t xml:space="preserve">2016</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125</w:t>
      </w:r>
      <w:r>
        <w:rPr>
          <w:rFonts w:ascii="宋体" w:hAnsi="宋体" w:cs="宋体" w:eastAsia="宋体"/>
          <w:color w:val="auto"/>
          <w:spacing w:val="0"/>
          <w:position w:val="0"/>
          <w:sz w:val="24"/>
          <w:shd w:fill="auto" w:val="clear"/>
        </w:rPr>
        <w:t xml:space="preserve">号）的要求，根据开标当日解密截止时间“信用中国”网站（</w:t>
      </w: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www.creditchina.gov.cn</w:t>
        </w:r>
      </w:hyperlink>
      <w:r>
        <w:rPr>
          <w:rFonts w:ascii="宋体" w:hAnsi="宋体" w:cs="宋体" w:eastAsia="宋体"/>
          <w:color w:val="auto"/>
          <w:spacing w:val="0"/>
          <w:position w:val="0"/>
          <w:sz w:val="24"/>
          <w:shd w:fill="auto" w:val="clear"/>
        </w:rPr>
        <w:t xml:space="preserve">）、中国政府采购网（</w:t>
      </w: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www.ccgp.gov.cn</w:t>
        </w:r>
      </w:hyperlink>
      <w:r>
        <w:rPr>
          <w:rFonts w:ascii="宋体" w:hAnsi="宋体" w:cs="宋体" w:eastAsia="宋体"/>
          <w:color w:val="auto"/>
          <w:spacing w:val="0"/>
          <w:position w:val="0"/>
          <w:sz w:val="24"/>
          <w:shd w:fill="auto" w:val="clear"/>
        </w:rPr>
        <w:t xml:space="preserve">）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六、获取招标文件时间、方式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（一）获取招标文件时间：</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日至</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17</w:t>
      </w:r>
      <w:r>
        <w:rPr>
          <w:rFonts w:ascii="宋体" w:hAnsi="宋体" w:cs="宋体" w:eastAsia="宋体"/>
          <w:color w:val="auto"/>
          <w:spacing w:val="0"/>
          <w:position w:val="0"/>
          <w:sz w:val="24"/>
          <w:shd w:fill="auto" w:val="clear"/>
        </w:rPr>
        <w:t xml:space="preserve">日，每日</w:t>
      </w:r>
      <w:r>
        <w:rPr>
          <w:rFonts w:ascii="Times New Roman" w:hAnsi="Times New Roman" w:cs="Times New Roman" w:eastAsia="Times New Roman"/>
          <w:color w:val="auto"/>
          <w:spacing w:val="0"/>
          <w:position w:val="0"/>
          <w:sz w:val="24"/>
          <w:shd w:fill="auto" w:val="clear"/>
        </w:rPr>
        <w:t xml:space="preserve">9:00</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17:00</w:t>
      </w:r>
      <w:r>
        <w:rPr>
          <w:rFonts w:ascii="宋体" w:hAnsi="宋体" w:cs="宋体" w:eastAsia="宋体"/>
          <w:color w:val="auto"/>
          <w:spacing w:val="0"/>
          <w:position w:val="0"/>
          <w:sz w:val="24"/>
          <w:shd w:fill="auto" w:val="clear"/>
        </w:rPr>
        <w:t xml:space="preserve">（北京时间，法定节假日除外）。</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（二）获取招标文件的方式：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获取招标文件网址：使用天津数字认证有限公司发出的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4">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市级集采机构入口”下载招标文件。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供应商注册、</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w:t>
      </w:r>
      <w:r>
        <w:rPr>
          <w:rFonts w:ascii="Times New Roman" w:hAnsi="Times New Roman" w:cs="Times New Roman" w:eastAsia="Times New Roman"/>
          <w:color w:val="auto"/>
          <w:spacing w:val="0"/>
          <w:position w:val="0"/>
          <w:sz w:val="24"/>
          <w:shd w:fill="auto" w:val="clear"/>
        </w:rPr>
        <w:t xml:space="preserve">USBKey</w:t>
      </w:r>
      <w:r>
        <w:rPr>
          <w:rFonts w:ascii="宋体" w:hAnsi="宋体" w:cs="宋体" w:eastAsia="宋体"/>
          <w:color w:val="auto"/>
          <w:spacing w:val="0"/>
          <w:position w:val="0"/>
          <w:sz w:val="24"/>
          <w:shd w:fill="auto" w:val="clear"/>
        </w:rPr>
        <w:t xml:space="preserve">）领取、电子签章办理办法：</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）天津市政府采购中心网注册：登录天津市政府采购中心网（</w:t>
      </w: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）首页点击“用户注册维护”，填写相关内容。天津市政府采购中心注册窗口联系电话：</w:t>
      </w:r>
      <w:r>
        <w:rPr>
          <w:rFonts w:ascii="Times New Roman" w:hAnsi="Times New Roman" w:cs="Times New Roman" w:eastAsia="Times New Roman"/>
          <w:color w:val="auto"/>
          <w:spacing w:val="0"/>
          <w:position w:val="0"/>
          <w:sz w:val="24"/>
          <w:shd w:fill="auto" w:val="clear"/>
        </w:rPr>
        <w:t xml:space="preserve">022-24538167</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w:t>
      </w:r>
      <w:r>
        <w:rPr>
          <w:rFonts w:ascii="Times New Roman" w:hAnsi="Times New Roman" w:cs="Times New Roman" w:eastAsia="Times New Roman"/>
          <w:color w:val="auto"/>
          <w:spacing w:val="0"/>
          <w:position w:val="0"/>
          <w:sz w:val="24"/>
          <w:shd w:fill="auto" w:val="clear"/>
        </w:rPr>
        <w:t xml:space="preserve">USBKey</w:t>
      </w:r>
      <w:r>
        <w:rPr>
          <w:rFonts w:ascii="宋体" w:hAnsi="宋体" w:cs="宋体" w:eastAsia="宋体"/>
          <w:color w:val="auto"/>
          <w:spacing w:val="0"/>
          <w:position w:val="0"/>
          <w:sz w:val="24"/>
          <w:shd w:fill="auto" w:val="clear"/>
        </w:rPr>
        <w:t xml:space="preserve">）领取及电子签章办理：参见天津市政府采购中心网（</w:t>
      </w:r>
      <w:hyperlink xmlns:r="http://schemas.openxmlformats.org/officeDocument/2006/relationships" r:id="docRId6">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服务指南</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供应商注册、领取</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w:t>
      </w:r>
      <w:r>
        <w:rPr>
          <w:rFonts w:ascii="Times New Roman" w:hAnsi="Times New Roman" w:cs="Times New Roman" w:eastAsia="Times New Roman"/>
          <w:color w:val="auto"/>
          <w:spacing w:val="0"/>
          <w:position w:val="0"/>
          <w:sz w:val="24"/>
          <w:shd w:fill="auto" w:val="clear"/>
        </w:rPr>
        <w:t xml:space="preserve">USBKey</w:t>
      </w:r>
      <w:r>
        <w:rPr>
          <w:rFonts w:ascii="宋体" w:hAnsi="宋体" w:cs="宋体" w:eastAsia="宋体"/>
          <w:color w:val="auto"/>
          <w:spacing w:val="0"/>
          <w:position w:val="0"/>
          <w:sz w:val="24"/>
          <w:shd w:fill="auto" w:val="clear"/>
        </w:rPr>
        <w:t xml:space="preserve">）及电子签章制章的流程。</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数字证书办理联系电话：</w:t>
      </w:r>
      <w:r>
        <w:rPr>
          <w:rFonts w:ascii="Times New Roman" w:hAnsi="Times New Roman" w:cs="Times New Roman" w:eastAsia="Times New Roman"/>
          <w:color w:val="auto"/>
          <w:spacing w:val="0"/>
          <w:position w:val="0"/>
          <w:sz w:val="24"/>
          <w:shd w:fill="auto" w:val="clear"/>
        </w:rPr>
        <w:t xml:space="preserve">400-0566-110</w:t>
      </w:r>
      <w:r>
        <w:rPr>
          <w:rFonts w:ascii="宋体" w:hAnsi="宋体" w:cs="宋体" w:eastAsia="宋体"/>
          <w:color w:val="auto"/>
          <w:spacing w:val="0"/>
          <w:position w:val="0"/>
          <w:sz w:val="24"/>
          <w:shd w:fill="auto" w:val="clear"/>
        </w:rPr>
        <w:t xml:space="preserve">或</w:t>
      </w:r>
      <w:r>
        <w:rPr>
          <w:rFonts w:ascii="Times New Roman" w:hAnsi="Times New Roman" w:cs="Times New Roman" w:eastAsia="Times New Roman"/>
          <w:color w:val="auto"/>
          <w:spacing w:val="0"/>
          <w:position w:val="0"/>
          <w:sz w:val="24"/>
          <w:shd w:fill="auto" w:val="clear"/>
        </w:rPr>
        <w:t xml:space="preserve">022-24538059</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电子签章办理联系电话：</w:t>
      </w:r>
      <w:r>
        <w:rPr>
          <w:rFonts w:ascii="Times New Roman" w:hAnsi="Times New Roman" w:cs="Times New Roman" w:eastAsia="Times New Roman"/>
          <w:color w:val="auto"/>
          <w:spacing w:val="0"/>
          <w:position w:val="0"/>
          <w:sz w:val="24"/>
          <w:shd w:fill="auto" w:val="clear"/>
        </w:rPr>
        <w:t xml:space="preserve">022-24538059</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（三）本项目不组织踏勘现场，不组织标前答疑会。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七、网上应答时间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9:00</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31</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8:30</w:t>
      </w:r>
      <w:r>
        <w:rPr>
          <w:rFonts w:ascii="宋体" w:hAnsi="宋体" w:cs="宋体" w:eastAsia="宋体"/>
          <w:color w:val="auto"/>
          <w:spacing w:val="0"/>
          <w:position w:val="0"/>
          <w:sz w:val="24"/>
          <w:shd w:fill="auto" w:val="clear"/>
        </w:rPr>
        <w:t xml:space="preserve">，使用天津数字认证有限公司发出的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7">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市级集采机构入口”进行应答并提交。</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网上应答帮助链接：</w:t>
      </w:r>
      <w:hyperlink xmlns:r="http://schemas.openxmlformats.org/officeDocument/2006/relationships" r:id="docRId8">
        <w:r>
          <w:rPr>
            <w:rFonts w:ascii="Times New Roman" w:hAnsi="Times New Roman" w:cs="Times New Roman" w:eastAsia="Times New Roman"/>
            <w:color w:val="0000FF"/>
            <w:spacing w:val="0"/>
            <w:position w:val="0"/>
            <w:sz w:val="24"/>
            <w:u w:val="single"/>
            <w:shd w:fill="auto" w:val="clear"/>
          </w:rPr>
          <w:t xml:space="preserve">http://tjgpc.zwfwb.tj.gov.cn/webInfo/getWebInfoListForwebInfoClass.do?fkWebInfoclassId=W008</w:t>
        </w:r>
      </w:hyperlink>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八、投标截止时间及方式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（一）投标截止时间：</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31</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8:30</w:t>
      </w:r>
      <w:r>
        <w:rPr>
          <w:rFonts w:ascii="宋体" w:hAnsi="宋体" w:cs="宋体" w:eastAsia="宋体"/>
          <w:color w:val="auto"/>
          <w:spacing w:val="0"/>
          <w:position w:val="0"/>
          <w:sz w:val="24"/>
          <w:shd w:fill="auto" w:val="clear"/>
        </w:rPr>
        <w:t xml:space="preserve">。投标截止时间前提交网上应答并上传加盖投标人电子签章的电子投标文件（以通过天津公共资源电子签章客户端正确读取签章信息为准）方为有效投标。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（二）投标方式：本项目投标采用网上电子投标方式，投标人须于投标截止时间前使用天津数字认证有限公司发出的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9">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市级集采机构入口”提交网上应答并上传加盖投标人电子签章的电子投标文件（以通过天津公共资源电子签章客户端正确读取签章信息为准）。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九、开标时间及方式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（一）开标解密时间：</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31</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8:30</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9:30</w:t>
      </w:r>
      <w:r>
        <w:rPr>
          <w:rFonts w:ascii="宋体" w:hAnsi="宋体" w:cs="宋体" w:eastAsia="宋体"/>
          <w:color w:val="auto"/>
          <w:spacing w:val="0"/>
          <w:position w:val="0"/>
          <w:sz w:val="24"/>
          <w:shd w:fill="auto" w:val="clear"/>
        </w:rPr>
        <w:t xml:space="preserve">完成开标解密的投标为有效投标。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（二）开标解密方式：本项目采用网上开标方式，投标人须于规定时间内使用天津数字认证有限公司发出的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0">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市级集采机构入口”完成开标解密。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（三）网上开标公示时间：</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31</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9:30</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12:00</w:t>
      </w:r>
      <w:r>
        <w:rPr>
          <w:rFonts w:ascii="宋体" w:hAnsi="宋体" w:cs="宋体" w:eastAsia="宋体"/>
          <w:color w:val="auto"/>
          <w:spacing w:val="0"/>
          <w:position w:val="0"/>
          <w:sz w:val="24"/>
          <w:shd w:fill="auto" w:val="clear"/>
        </w:rPr>
        <w:t xml:space="preserve">。投标人可在规定时间内使用天津数字认证有限公司发出的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1">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市级集采机构入口”自行查看开标信息。</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十、采购代理机构名称、地址、联系人及联系方式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（一）采购代理机构名称：天津市政府采购中心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（二）采购代理机构地址：天津市河东区红星路</w:t>
      </w:r>
      <w:r>
        <w:rPr>
          <w:rFonts w:ascii="Times New Roman" w:hAnsi="Times New Roman" w:cs="Times New Roman" w:eastAsia="Times New Roman"/>
          <w:color w:val="auto"/>
          <w:spacing w:val="0"/>
          <w:position w:val="0"/>
          <w:sz w:val="24"/>
          <w:shd w:fill="auto" w:val="clear"/>
        </w:rPr>
        <w:t xml:space="preserve">79</w:t>
      </w:r>
      <w:r>
        <w:rPr>
          <w:rFonts w:ascii="宋体" w:hAnsi="宋体" w:cs="宋体" w:eastAsia="宋体"/>
          <w:color w:val="auto"/>
          <w:spacing w:val="0"/>
          <w:position w:val="0"/>
          <w:sz w:val="24"/>
          <w:shd w:fill="auto" w:val="clear"/>
        </w:rPr>
        <w:t xml:space="preserve">号二楼（邮编：</w:t>
      </w:r>
      <w:r>
        <w:rPr>
          <w:rFonts w:ascii="Times New Roman" w:hAnsi="Times New Roman" w:cs="Times New Roman" w:eastAsia="Times New Roman"/>
          <w:color w:val="auto"/>
          <w:spacing w:val="0"/>
          <w:position w:val="0"/>
          <w:sz w:val="24"/>
          <w:shd w:fill="auto" w:val="clear"/>
        </w:rPr>
        <w:t xml:space="preserve">300161</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（三）联系人：杨光、鲁志强、冯强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（四）网址：</w:t>
      </w:r>
      <w:hyperlink xmlns:r="http://schemas.openxmlformats.org/officeDocument/2006/relationships" r:id="docRId12">
        <w:r>
          <w:rPr>
            <w:rFonts w:ascii="Times New Roman" w:hAnsi="Times New Roman" w:cs="Times New Roman" w:eastAsia="Times New Roman"/>
            <w:color w:val="0000FF"/>
            <w:spacing w:val="0"/>
            <w:position w:val="0"/>
            <w:sz w:val="24"/>
            <w:u w:val="single"/>
            <w:shd w:fill="auto" w:val="clear"/>
          </w:rPr>
          <w:t xml:space="preserve">http://tjgpc.zwfwb.tj.gov.cn</w:t>
        </w:r>
      </w:hyperlink>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（五）对外办公时间：法定工作日</w:t>
      </w:r>
      <w:r>
        <w:rPr>
          <w:rFonts w:ascii="Times New Roman" w:hAnsi="Times New Roman" w:cs="Times New Roman" w:eastAsia="Times New Roman"/>
          <w:color w:val="auto"/>
          <w:spacing w:val="0"/>
          <w:position w:val="0"/>
          <w:sz w:val="24"/>
          <w:shd w:fill="auto" w:val="clear"/>
        </w:rPr>
        <w:t xml:space="preserve">9:00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12:00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17:00</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（六）咨询服务电话：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供应商注册咨询：</w:t>
      </w:r>
      <w:r>
        <w:rPr>
          <w:rFonts w:ascii="Times New Roman" w:hAnsi="Times New Roman" w:cs="Times New Roman" w:eastAsia="Times New Roman"/>
          <w:color w:val="auto"/>
          <w:spacing w:val="0"/>
          <w:position w:val="0"/>
          <w:sz w:val="24"/>
          <w:shd w:fill="auto" w:val="clear"/>
        </w:rPr>
        <w:t xml:space="preserve">022-24538167</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CA</w:t>
      </w:r>
      <w:r>
        <w:rPr>
          <w:rFonts w:ascii="宋体" w:hAnsi="宋体" w:cs="宋体" w:eastAsia="宋体"/>
          <w:color w:val="auto"/>
          <w:spacing w:val="0"/>
          <w:position w:val="0"/>
          <w:sz w:val="24"/>
          <w:shd w:fill="auto" w:val="clear"/>
        </w:rPr>
        <w:t xml:space="preserve">证书和电子签章办理咨询：</w:t>
      </w:r>
      <w:r>
        <w:rPr>
          <w:rFonts w:ascii="Times New Roman" w:hAnsi="Times New Roman" w:cs="Times New Roman" w:eastAsia="Times New Roman"/>
          <w:color w:val="auto"/>
          <w:spacing w:val="0"/>
          <w:position w:val="0"/>
          <w:sz w:val="24"/>
          <w:shd w:fill="auto" w:val="clear"/>
        </w:rPr>
        <w:t xml:space="preserve">022-24538059</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采购文件咨询：</w:t>
      </w:r>
      <w:r>
        <w:rPr>
          <w:rFonts w:ascii="Times New Roman" w:hAnsi="Times New Roman" w:cs="Times New Roman" w:eastAsia="Times New Roman"/>
          <w:color w:val="auto"/>
          <w:spacing w:val="0"/>
          <w:position w:val="0"/>
          <w:sz w:val="24"/>
          <w:shd w:fill="auto" w:val="clear"/>
        </w:rPr>
        <w:t xml:space="preserve">022-24538301</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网上应答及解密操作咨询：</w:t>
      </w:r>
      <w:r>
        <w:rPr>
          <w:rFonts w:ascii="Times New Roman" w:hAnsi="Times New Roman" w:cs="Times New Roman" w:eastAsia="Times New Roman"/>
          <w:color w:val="auto"/>
          <w:spacing w:val="0"/>
          <w:position w:val="0"/>
          <w:sz w:val="24"/>
          <w:shd w:fill="auto" w:val="clear"/>
        </w:rPr>
        <w:t xml:space="preserve">022-24538309</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十一、采购人的名称、地址和联系方式</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（一）采购人名称：国家税务总局天津市北辰区税务局</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（二）采购人地址：天津市北辰区北辰大厦</w:t>
      </w:r>
      <w:r>
        <w:rPr>
          <w:rFonts w:ascii="Times New Roman" w:hAnsi="Times New Roman" w:cs="Times New Roman" w:eastAsia="Times New Roman"/>
          <w:color w:val="auto"/>
          <w:spacing w:val="0"/>
          <w:position w:val="0"/>
          <w:sz w:val="24"/>
          <w:shd w:fill="auto" w:val="clear"/>
        </w:rPr>
        <w:t xml:space="preserve">A</w:t>
      </w:r>
      <w:r>
        <w:rPr>
          <w:rFonts w:ascii="宋体" w:hAnsi="宋体" w:cs="宋体" w:eastAsia="宋体"/>
          <w:color w:val="auto"/>
          <w:spacing w:val="0"/>
          <w:position w:val="0"/>
          <w:sz w:val="24"/>
          <w:shd w:fill="auto" w:val="clear"/>
        </w:rPr>
        <w:t xml:space="preserve">座</w:t>
      </w:r>
      <w:r>
        <w:rPr>
          <w:rFonts w:ascii="Times New Roman" w:hAnsi="Times New Roman" w:cs="Times New Roman" w:eastAsia="Times New Roman"/>
          <w:color w:val="auto"/>
          <w:spacing w:val="0"/>
          <w:position w:val="0"/>
          <w:sz w:val="24"/>
          <w:shd w:fill="auto" w:val="clear"/>
        </w:rPr>
        <w:t xml:space="preserve">902</w:t>
      </w:r>
      <w:r>
        <w:rPr>
          <w:rFonts w:ascii="宋体" w:hAnsi="宋体" w:cs="宋体" w:eastAsia="宋体"/>
          <w:color w:val="auto"/>
          <w:spacing w:val="0"/>
          <w:position w:val="0"/>
          <w:sz w:val="24"/>
          <w:shd w:fill="auto" w:val="clear"/>
        </w:rPr>
        <w:t xml:space="preserve">室</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（三）采购人联系人：赵驰</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（四）采购人联系电话：</w:t>
      </w:r>
      <w:r>
        <w:rPr>
          <w:rFonts w:ascii="Times New Roman" w:hAnsi="Times New Roman" w:cs="Times New Roman" w:eastAsia="Times New Roman"/>
          <w:color w:val="auto"/>
          <w:spacing w:val="0"/>
          <w:position w:val="0"/>
          <w:sz w:val="24"/>
          <w:shd w:fill="auto" w:val="clear"/>
        </w:rPr>
        <w:t xml:space="preserve">022-58833566</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十二、质疑方式</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（一）供应商认为采购文件、采购过程和采购结果使自己的权益受到损害的，可以在知道或者应知其权益受到损害之日起七个工作日内，按照本项目采购文件第三部分《投标须知》“</w:t>
      </w:r>
      <w:r>
        <w:rPr>
          <w:rFonts w:ascii="Times New Roman" w:hAnsi="Times New Roman" w:cs="Times New Roman" w:eastAsia="Times New Roman"/>
          <w:color w:val="auto"/>
          <w:spacing w:val="0"/>
          <w:position w:val="0"/>
          <w:sz w:val="24"/>
          <w:shd w:fill="auto" w:val="clear"/>
        </w:rPr>
        <w:t xml:space="preserve">8. </w:t>
      </w:r>
      <w:r>
        <w:rPr>
          <w:rFonts w:ascii="宋体" w:hAnsi="宋体" w:cs="宋体" w:eastAsia="宋体"/>
          <w:color w:val="auto"/>
          <w:spacing w:val="0"/>
          <w:position w:val="0"/>
          <w:sz w:val="24"/>
          <w:shd w:fill="auto" w:val="clear"/>
        </w:rPr>
        <w:t xml:space="preserve">询问与质疑”的相关规定，以书面原件形式针对同一采购程序环节一次性提出质疑，否则不予受理。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采购人质疑受理：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联系部门：国家税务总局天津市北辰区税务局</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联系地址：天津市北辰区北辰大厦</w:t>
      </w:r>
      <w:r>
        <w:rPr>
          <w:rFonts w:ascii="Times New Roman" w:hAnsi="Times New Roman" w:cs="Times New Roman" w:eastAsia="Times New Roman"/>
          <w:color w:val="auto"/>
          <w:spacing w:val="0"/>
          <w:position w:val="0"/>
          <w:sz w:val="24"/>
          <w:shd w:fill="auto" w:val="clear"/>
        </w:rPr>
        <w:t xml:space="preserve">A</w:t>
      </w:r>
      <w:r>
        <w:rPr>
          <w:rFonts w:ascii="宋体" w:hAnsi="宋体" w:cs="宋体" w:eastAsia="宋体"/>
          <w:color w:val="auto"/>
          <w:spacing w:val="0"/>
          <w:position w:val="0"/>
          <w:sz w:val="24"/>
          <w:shd w:fill="auto" w:val="clear"/>
        </w:rPr>
        <w:t xml:space="preserve">座</w:t>
      </w:r>
      <w:r>
        <w:rPr>
          <w:rFonts w:ascii="Times New Roman" w:hAnsi="Times New Roman" w:cs="Times New Roman" w:eastAsia="Times New Roman"/>
          <w:color w:val="auto"/>
          <w:spacing w:val="0"/>
          <w:position w:val="0"/>
          <w:sz w:val="24"/>
          <w:shd w:fill="auto" w:val="clear"/>
        </w:rPr>
        <w:t xml:space="preserve">902</w:t>
      </w:r>
      <w:r>
        <w:rPr>
          <w:rFonts w:ascii="宋体" w:hAnsi="宋体" w:cs="宋体" w:eastAsia="宋体"/>
          <w:color w:val="auto"/>
          <w:spacing w:val="0"/>
          <w:position w:val="0"/>
          <w:sz w:val="24"/>
          <w:shd w:fill="auto" w:val="clear"/>
        </w:rPr>
        <w:t xml:space="preserve">室</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联</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系</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人：赵驰</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联系方式：</w:t>
      </w:r>
      <w:r>
        <w:rPr>
          <w:rFonts w:ascii="Times New Roman" w:hAnsi="Times New Roman" w:cs="Times New Roman" w:eastAsia="Times New Roman"/>
          <w:color w:val="auto"/>
          <w:spacing w:val="0"/>
          <w:position w:val="0"/>
          <w:sz w:val="24"/>
          <w:shd w:fill="auto" w:val="clear"/>
        </w:rPr>
        <w:t xml:space="preserve">022-58833566</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（二）供应商对质疑答复不满意的，或者采购人、天津市政府采购中心未在规定期限内作出答复的，供应商可以在质疑答复期满后</w:t>
      </w: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个工作日内，向采购人同级财政部门提出投诉，逾期不予受理。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十三、公告期限</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招标公告的公告期限为</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个工作日。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十四、招标代理服务费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本项目按以下比例向中标供应商收取招标代理服务费：</w:t>
      </w:r>
    </w:p>
    <w:tbl>
      <w:tblPr/>
      <w:tblGrid>
        <w:gridCol w:w="3656"/>
        <w:gridCol w:w="3657"/>
      </w:tblGrid>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中标金额（万元）</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费率</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w:t>
            </w:r>
            <w:r>
              <w:rPr>
                <w:rFonts w:ascii="宋体" w:hAnsi="宋体" w:cs="宋体" w:eastAsia="宋体"/>
                <w:color w:val="auto"/>
                <w:spacing w:val="0"/>
                <w:position w:val="0"/>
                <w:sz w:val="24"/>
                <w:shd w:fill="auto" w:val="clear"/>
              </w:rPr>
              <w:t xml:space="preserve">以下</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100-500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0.8%</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500-1000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0.45%</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1000-5000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0.25%</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5000-10000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0.1%</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10000-100000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0.05%</w:t>
            </w:r>
          </w:p>
        </w:tc>
      </w:tr>
    </w:tbl>
    <w:p>
      <w:pPr>
        <w:tabs>
          <w:tab w:val="left" w:pos="70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服务费按差额定率累进法计算，向下取整，精确到元。例如中标金额为</w:t>
      </w:r>
      <w:r>
        <w:rPr>
          <w:rFonts w:ascii="Times New Roman" w:hAnsi="Times New Roman" w:cs="Times New Roman" w:eastAsia="Times New Roman"/>
          <w:color w:val="auto"/>
          <w:spacing w:val="0"/>
          <w:position w:val="0"/>
          <w:sz w:val="24"/>
          <w:shd w:fill="auto" w:val="clear"/>
        </w:rPr>
        <w:t xml:space="preserve">6805000</w:t>
      </w:r>
      <w:r>
        <w:rPr>
          <w:rFonts w:ascii="宋体" w:hAnsi="宋体" w:cs="宋体" w:eastAsia="宋体"/>
          <w:color w:val="auto"/>
          <w:spacing w:val="0"/>
          <w:position w:val="0"/>
          <w:sz w:val="24"/>
          <w:shd w:fill="auto" w:val="clear"/>
        </w:rPr>
        <w:t xml:space="preserve">元，服务费</w:t>
      </w:r>
      <w:r>
        <w:rPr>
          <w:rFonts w:ascii="Times New Roman" w:hAnsi="Times New Roman" w:cs="Times New Roman" w:eastAsia="Times New Roman"/>
          <w:color w:val="auto"/>
          <w:spacing w:val="0"/>
          <w:position w:val="0"/>
          <w:sz w:val="24"/>
          <w:shd w:fill="auto" w:val="clear"/>
        </w:rPr>
        <w:t xml:space="preserve">=1000000×1%+</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5000000-1000000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0.8%+</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6805000-5000000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0.45%=50122.5</w:t>
      </w:r>
      <w:r>
        <w:rPr>
          <w:rFonts w:ascii="宋体" w:hAnsi="宋体" w:cs="宋体" w:eastAsia="宋体"/>
          <w:color w:val="auto"/>
          <w:spacing w:val="0"/>
          <w:position w:val="0"/>
          <w:sz w:val="24"/>
          <w:shd w:fill="auto" w:val="clear"/>
        </w:rPr>
        <w:t xml:space="preserve">元，服务费缴纳</w:t>
      </w:r>
      <w:r>
        <w:rPr>
          <w:rFonts w:ascii="Times New Roman" w:hAnsi="Times New Roman" w:cs="Times New Roman" w:eastAsia="Times New Roman"/>
          <w:color w:val="auto"/>
          <w:spacing w:val="0"/>
          <w:position w:val="0"/>
          <w:sz w:val="24"/>
          <w:shd w:fill="auto" w:val="clear"/>
        </w:rPr>
        <w:t xml:space="preserve">50122</w:t>
      </w:r>
      <w:r>
        <w:rPr>
          <w:rFonts w:ascii="宋体" w:hAnsi="宋体" w:cs="宋体" w:eastAsia="宋体"/>
          <w:color w:val="auto"/>
          <w:spacing w:val="0"/>
          <w:position w:val="0"/>
          <w:sz w:val="24"/>
          <w:shd w:fill="auto" w:val="clear"/>
        </w:rPr>
        <w:t xml:space="preserve">元。其中中标金额以《中标通知书》为准。</w:t>
      </w:r>
    </w:p>
    <w:p>
      <w:pPr>
        <w:tabs>
          <w:tab w:val="left" w:pos="70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中标供应商应于中标公告发布之日起</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个工作日内缴纳招标代理服务费，缴费单位名称须与投标单位名称一致，缴费时请注明项目编号及中标包号。</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名</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称：天津市公共资源交易中心</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开户行及账号：中国建设银行股份有限公司天津明华支行</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2002"/>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1205 0162 4900 0000 0675</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银行联行号：</w:t>
      </w:r>
      <w:r>
        <w:rPr>
          <w:rFonts w:ascii="Times New Roman" w:hAnsi="Times New Roman" w:cs="Times New Roman" w:eastAsia="Times New Roman"/>
          <w:color w:val="auto"/>
          <w:spacing w:val="0"/>
          <w:position w:val="0"/>
          <w:sz w:val="24"/>
          <w:shd w:fill="auto" w:val="clear"/>
        </w:rPr>
        <w:t xml:space="preserve">105110039436</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纳税人识别号：</w:t>
      </w:r>
      <w:r>
        <w:rPr>
          <w:rFonts w:ascii="Times New Roman" w:hAnsi="Times New Roman" w:cs="Times New Roman" w:eastAsia="Times New Roman"/>
          <w:color w:val="auto"/>
          <w:spacing w:val="0"/>
          <w:position w:val="0"/>
          <w:sz w:val="24"/>
          <w:shd w:fill="auto" w:val="clear"/>
        </w:rPr>
        <w:t xml:space="preserve">1212 0000 MB1E 44809C</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地址：天津市河东区红星路</w:t>
      </w:r>
      <w:r>
        <w:rPr>
          <w:rFonts w:ascii="Times New Roman" w:hAnsi="Times New Roman" w:cs="Times New Roman" w:eastAsia="Times New Roman"/>
          <w:color w:val="auto"/>
          <w:spacing w:val="0"/>
          <w:position w:val="0"/>
          <w:sz w:val="24"/>
          <w:shd w:fill="auto" w:val="clear"/>
        </w:rPr>
        <w:t xml:space="preserve">79</w:t>
      </w:r>
      <w:r>
        <w:rPr>
          <w:rFonts w:ascii="宋体" w:hAnsi="宋体" w:cs="宋体" w:eastAsia="宋体"/>
          <w:color w:val="auto"/>
          <w:spacing w:val="0"/>
          <w:position w:val="0"/>
          <w:sz w:val="24"/>
          <w:shd w:fill="auto" w:val="clear"/>
        </w:rPr>
        <w:t xml:space="preserve">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缴费及申请开票系统：</w:t>
      </w:r>
      <w:hyperlink xmlns:r="http://schemas.openxmlformats.org/officeDocument/2006/relationships" r:id="docRId13">
        <w:r>
          <w:rPr>
            <w:rFonts w:ascii="Times New Roman" w:hAnsi="Times New Roman" w:cs="Times New Roman" w:eastAsia="Times New Roman"/>
            <w:color w:val="0000FF"/>
            <w:spacing w:val="0"/>
            <w:position w:val="0"/>
            <w:sz w:val="24"/>
            <w:u w:val="single"/>
            <w:shd w:fill="auto" w:val="clear"/>
          </w:rPr>
          <w:t xml:space="preserve">http://pay.tjggzy.cn/</w:t>
        </w:r>
      </w:hyperlink>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缴费及开票咨询电话：</w:t>
      </w:r>
      <w:r>
        <w:rPr>
          <w:rFonts w:ascii="Times New Roman" w:hAnsi="Times New Roman" w:cs="Times New Roman" w:eastAsia="Times New Roman"/>
          <w:color w:val="auto"/>
          <w:spacing w:val="0"/>
          <w:position w:val="0"/>
          <w:sz w:val="24"/>
          <w:shd w:fill="auto" w:val="clear"/>
        </w:rPr>
        <w:t xml:space="preserve">022-24532012</w:t>
      </w:r>
    </w:p>
    <w:p>
      <w:pPr>
        <w:spacing w:before="0" w:after="0" w:line="360"/>
        <w:ind w:right="0" w:left="0" w:firstLine="446"/>
        <w:jc w:val="both"/>
        <w:rPr>
          <w:rFonts w:ascii="Times New Roman" w:hAnsi="Times New Roman" w:cs="Times New Roman" w:eastAsia="Times New Roman"/>
          <w:color w:val="FF0000"/>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FF0000"/>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日</w:t>
      </w:r>
    </w:p>
    <w:p>
      <w:pPr>
        <w:spacing w:before="0" w:after="0" w:line="360"/>
        <w:ind w:right="892"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892"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 </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第二部分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招标项目要求</w:t>
      </w:r>
    </w:p>
    <w:p>
      <w:pPr>
        <w:tabs>
          <w:tab w:val="left" w:pos="21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一、商务要求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（一）报价要求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投标报价以人民币填列。</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投标人的报价应包括：人员工资、福利、社险、住房公积金、加班费等人工费用、服装费、工具耗材费、办公费、企业利润及税金等为完成招标文件规定的一切工作所需的全部费用。投标人所报价格应为最终优惠价格。</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投标报价在不超采购预算的前提下，其合理性由评标委员会在评分中予以考虑。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验收相关费用由投标人负责。</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（二）时间、地点要求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时间要求：合同规定的服务起始之日起三年的服务期，签订合同之日起</w:t>
      </w: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日内物业人员进场服务（特殊情况以合同为准）。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服务地点：天津市北辰区北辰大厦（</w:t>
      </w:r>
      <w:r>
        <w:rPr>
          <w:rFonts w:ascii="Times New Roman" w:hAnsi="Times New Roman" w:cs="Times New Roman" w:eastAsia="Times New Roman"/>
          <w:color w:val="auto"/>
          <w:spacing w:val="0"/>
          <w:position w:val="0"/>
          <w:sz w:val="24"/>
          <w:shd w:fill="auto" w:val="clear"/>
        </w:rPr>
        <w:t xml:space="preserve">A</w:t>
      </w:r>
      <w:r>
        <w:rPr>
          <w:rFonts w:ascii="宋体" w:hAnsi="宋体" w:cs="宋体" w:eastAsia="宋体"/>
          <w:color w:val="auto"/>
          <w:spacing w:val="0"/>
          <w:position w:val="0"/>
          <w:sz w:val="24"/>
          <w:shd w:fill="auto" w:val="clear"/>
        </w:rPr>
        <w:t xml:space="preserve">座</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层、</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层、</w:t>
      </w: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层、</w:t>
      </w: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层）、苍生大厦办公楼（共计</w:t>
      </w:r>
      <w:r>
        <w:rPr>
          <w:rFonts w:ascii="Times New Roman" w:hAnsi="Times New Roman" w:cs="Times New Roman" w:eastAsia="Times New Roman"/>
          <w:color w:val="auto"/>
          <w:spacing w:val="0"/>
          <w:position w:val="0"/>
          <w:sz w:val="24"/>
          <w:shd w:fill="auto" w:val="clear"/>
        </w:rPr>
        <w:t xml:space="preserve">14</w:t>
      </w:r>
      <w:r>
        <w:rPr>
          <w:rFonts w:ascii="宋体" w:hAnsi="宋体" w:cs="宋体" w:eastAsia="宋体"/>
          <w:color w:val="auto"/>
          <w:spacing w:val="0"/>
          <w:position w:val="0"/>
          <w:sz w:val="24"/>
          <w:shd w:fill="auto" w:val="clear"/>
        </w:rPr>
        <w:t xml:space="preserve">层）、青光驻外所、西堤头驻外所、小淀驻外所、延吉道驻外所、天穆驻外所（特殊情况以合同为准）。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（三）付款方式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按月付款，经考核，每月</w:t>
      </w: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日前支付上一月服务费，中标供应商提供正式发票（特殊情况以合同为准）。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（四）投标保证金和履约保证金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本项目不收取投标保证金和履约保证金。</w:t>
      </w:r>
    </w:p>
    <w:p>
      <w:pPr>
        <w:spacing w:before="0" w:after="0" w:line="360"/>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（五）验收方法及标准</w:t>
      </w:r>
    </w:p>
    <w:p>
      <w:pPr>
        <w:spacing w:before="0" w:after="0" w:line="360"/>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验收时，采购人通过查询发证机关官网、核对原件、向相关第三方核实等方式对中标供应商相关专业人员证书予以查验，若发现提供虚假材料的，采购人保留终止采购合同，并追求其违约责任的权利。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二、技术要求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★（一）投标人须承诺所提供的服务、人员、设备及耗材等均符合相关强制性规定。</w:t>
      </w:r>
    </w:p>
    <w:p>
      <w:pPr>
        <w:spacing w:before="0" w:after="0" w:line="360"/>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★（二）</w:t>
      </w:r>
      <w:r>
        <w:rPr>
          <w:rFonts w:ascii="宋体" w:hAnsi="宋体" w:cs="宋体" w:eastAsia="宋体"/>
          <w:color w:val="auto"/>
          <w:spacing w:val="0"/>
          <w:position w:val="0"/>
          <w:sz w:val="24"/>
          <w:shd w:fill="auto" w:val="clear"/>
        </w:rPr>
        <w:t xml:space="preserve">投标人须承诺一旦中标，</w:t>
      </w:r>
      <w:r>
        <w:rPr>
          <w:rFonts w:ascii="宋体" w:hAnsi="宋体" w:cs="宋体" w:eastAsia="宋体"/>
          <w:color w:val="000000"/>
          <w:spacing w:val="0"/>
          <w:position w:val="0"/>
          <w:sz w:val="24"/>
          <w:shd w:fill="auto" w:val="clear"/>
        </w:rPr>
        <w:t xml:space="preserve">根据《中华人民共和国劳动合同法》及其他法律法规的要求与服务人员签订劳动合同，按国家及天津市相关政策规定，支付工资、加班费和福利费、缴纳社会保险及住房公积金等。</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000000"/>
          <w:spacing w:val="0"/>
          <w:position w:val="0"/>
          <w:sz w:val="24"/>
          <w:shd w:fill="auto" w:val="clear"/>
        </w:rPr>
        <w:t xml:space="preserve">★（三）</w:t>
      </w:r>
      <w:r>
        <w:rPr>
          <w:rFonts w:ascii="宋体" w:hAnsi="宋体" w:cs="宋体" w:eastAsia="宋体"/>
          <w:color w:val="auto"/>
          <w:spacing w:val="0"/>
          <w:position w:val="0"/>
          <w:sz w:val="24"/>
          <w:shd w:fill="auto" w:val="clear"/>
        </w:rPr>
        <w:t xml:space="preserve">投标人须承诺</w:t>
      </w:r>
      <w:r>
        <w:rPr>
          <w:rFonts w:ascii="宋体" w:hAnsi="宋体" w:cs="宋体" w:eastAsia="宋体"/>
          <w:color w:val="000000"/>
          <w:spacing w:val="0"/>
          <w:position w:val="0"/>
          <w:sz w:val="24"/>
          <w:shd w:fill="auto" w:val="clear"/>
        </w:rPr>
        <w:t xml:space="preserve">相应专业人员须具备国家相关部门颁发的在有效期内的资质证书，项目实施过程中保证持证</w:t>
      </w:r>
      <w:r>
        <w:rPr>
          <w:rFonts w:ascii="宋体" w:hAnsi="宋体" w:cs="宋体" w:eastAsia="宋体"/>
          <w:color w:val="auto"/>
          <w:spacing w:val="0"/>
          <w:position w:val="0"/>
          <w:sz w:val="24"/>
          <w:shd w:fill="auto" w:val="clear"/>
        </w:rPr>
        <w:t xml:space="preserve">上岗。履约验收时，向采购人提供上述人员相关资质证书原件（以及发证机关官网查询结果）和缴纳社会保险证明等相关资料。</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（四）具体需求详见本部分项目需求书。</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三、评分因素及评标标准</w:t>
      </w:r>
    </w:p>
    <w:tbl>
      <w:tblPr>
        <w:tblInd w:w="93" w:type="dxa"/>
      </w:tblPr>
      <w:tblGrid>
        <w:gridCol w:w="663"/>
        <w:gridCol w:w="1419"/>
        <w:gridCol w:w="7311"/>
        <w:gridCol w:w="1143"/>
      </w:tblGrid>
      <w:tr>
        <w:trPr>
          <w:trHeight w:val="285" w:hRule="auto"/>
          <w:jc w:val="center"/>
        </w:trPr>
        <w:tc>
          <w:tcPr>
            <w:tcW w:w="939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宋体" w:hAnsi="宋体" w:cs="宋体" w:eastAsia="宋体"/>
                <w:color w:val="000000"/>
                <w:spacing w:val="0"/>
                <w:position w:val="0"/>
                <w:sz w:val="24"/>
                <w:shd w:fill="auto" w:val="clear"/>
              </w:rPr>
              <w:t xml:space="preserve">第一部分</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价格（</w:t>
            </w:r>
            <w:r>
              <w:rPr>
                <w:rFonts w:ascii="Times New Roman" w:hAnsi="Times New Roman" w:cs="Times New Roman" w:eastAsia="Times New Roman"/>
                <w:color w:val="000000"/>
                <w:spacing w:val="0"/>
                <w:position w:val="0"/>
                <w:sz w:val="24"/>
                <w:shd w:fill="auto" w:val="clear"/>
              </w:rPr>
              <w:t xml:space="preserve">20</w:t>
            </w:r>
            <w:r>
              <w:rPr>
                <w:rFonts w:ascii="宋体" w:hAnsi="宋体" w:cs="宋体" w:eastAsia="宋体"/>
                <w:color w:val="000000"/>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分值</w:t>
            </w:r>
          </w:p>
        </w:tc>
      </w:tr>
      <w:tr>
        <w:trPr>
          <w:trHeight w:val="78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价格</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）投标报价超过采购预算的，投标无效，未超过采购预算的投标报价按以下公式进行计算。</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）投标报价得分</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（评标基准价</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投标报价）×</w:t>
            </w:r>
            <w:r>
              <w:rPr>
                <w:rFonts w:ascii="Times New Roman" w:hAnsi="Times New Roman" w:cs="Times New Roman" w:eastAsia="Times New Roman"/>
                <w:color w:val="auto"/>
                <w:spacing w:val="0"/>
                <w:position w:val="0"/>
                <w:sz w:val="24"/>
                <w:shd w:fill="auto" w:val="clear"/>
              </w:rPr>
              <w:t xml:space="preserve">20</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注：满足招标文件要求且投标报价最低的投标报价为评标基准价。</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r>
      <w:tr>
        <w:trPr>
          <w:trHeight w:val="70" w:hRule="auto"/>
          <w:jc w:val="center"/>
        </w:trPr>
        <w:tc>
          <w:tcPr>
            <w:tcW w:w="939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宋体" w:hAnsi="宋体" w:cs="宋体" w:eastAsia="宋体"/>
                <w:color w:val="000000"/>
                <w:spacing w:val="0"/>
                <w:position w:val="0"/>
                <w:sz w:val="24"/>
                <w:shd w:fill="auto" w:val="clear"/>
              </w:rPr>
              <w:t xml:space="preserve">第二部分</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客观分（</w:t>
            </w:r>
            <w:r>
              <w:rPr>
                <w:rFonts w:ascii="Times New Roman" w:hAnsi="Times New Roman" w:cs="Times New Roman" w:eastAsia="Times New Roman"/>
                <w:color w:val="000000"/>
                <w:spacing w:val="0"/>
                <w:position w:val="0"/>
                <w:sz w:val="24"/>
                <w:shd w:fill="auto" w:val="clear"/>
              </w:rPr>
              <w:t xml:space="preserve">50</w:t>
            </w:r>
            <w:r>
              <w:rPr>
                <w:rFonts w:ascii="宋体" w:hAnsi="宋体" w:cs="宋体" w:eastAsia="宋体"/>
                <w:color w:val="000000"/>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分值</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投标人业绩</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完全按照以下要求提供投标人曾实施的非住宅物业管理服务业绩，提供的证明材料均不得遮挡涂黑，否则不予认定加分。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t>
            </w:r>
            <w:r>
              <w:rPr>
                <w:rFonts w:ascii="宋体" w:hAnsi="宋体" w:cs="宋体" w:eastAsia="宋体"/>
                <w:color w:val="auto"/>
                <w:spacing w:val="0"/>
                <w:position w:val="0"/>
                <w:sz w:val="24"/>
                <w:shd w:fill="auto" w:val="clear"/>
              </w:rPr>
              <w:t xml:space="preserve">合同原件扫描件。包括买卖双方名称及盖章、物业服务期限（合同服务起始日期为</w:t>
            </w:r>
            <w:r>
              <w:rPr>
                <w:rFonts w:ascii="Times New Roman" w:hAnsi="Times New Roman" w:cs="Times New Roman" w:eastAsia="Times New Roman"/>
                <w:color w:val="auto"/>
                <w:spacing w:val="0"/>
                <w:position w:val="0"/>
                <w:sz w:val="24"/>
                <w:shd w:fill="auto" w:val="clear"/>
              </w:rPr>
              <w:t xml:space="preserve">2022</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日或以后，且已经履行至少</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年的时间）、物业服务内容</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w:t>
            </w:r>
            <w:r>
              <w:rPr>
                <w:rFonts w:ascii="宋体" w:hAnsi="宋体" w:cs="宋体" w:eastAsia="宋体"/>
                <w:color w:val="auto"/>
                <w:spacing w:val="0"/>
                <w:position w:val="0"/>
                <w:sz w:val="24"/>
                <w:shd w:fill="auto" w:val="clear"/>
              </w:rPr>
              <w:t xml:space="preserve">提供上述合同服务期限内至少一个月的服务方开具的物业费发票凭证原件扫描件。</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每个业绩</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投标人相关证书评价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投标人具备质量管理体系认证、环境管理体系认证、职业健康安全管理体系认证，提供证书扫描件。</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具备</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个证书得</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分，最高</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派驻项目经理评价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）提供开标日前三个月中连续两个月的由投标单位或其分公司为该项目经理缴纳社会保险证明扫描件：</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分，其他</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）提供项目经理大专以上（含大专）毕业证书扫描件，且满足招标文件要求：</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分，其他：</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）提供项目经理用户服务证明扫描件（加盖用户单位公章），用户服务证明能表明该项目经理具备三年（含三年）以上非住宅物业管理经验的：</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分，其他：</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派驻服务人员评价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）综合维修工：提供《特种作业操作证（低压电工作业）》扫描件，且满足招标文件要求，每个合格的人员得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）综合维修工：提供上述综合维修工（已提供合格证书扫描件的）开标日当月或上一月由投标单位或其分公司缴纳社会保险证明扫描件，每个合格的人员社保证明扫描件得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）秩序维护员：提供公安机关盖章的保安员证扫描件，且满足招标文件要求，每个合格的人员得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）秩序维护员：提供上述秩序维护员（已提供合格证书扫描件的）开标日当月或上一月由投标单位或其分公司缴纳社会保险证明扫描件，每个合格的人员社保证明扫描件得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）司机：提供《机动车驾驶证（准驾车型</w:t>
            </w:r>
            <w:r>
              <w:rPr>
                <w:rFonts w:ascii="Times New Roman" w:hAnsi="Times New Roman" w:cs="Times New Roman" w:eastAsia="Times New Roman"/>
                <w:color w:val="auto"/>
                <w:spacing w:val="0"/>
                <w:position w:val="0"/>
                <w:sz w:val="24"/>
                <w:shd w:fill="auto" w:val="clear"/>
              </w:rPr>
              <w:t xml:space="preserve">C1</w:t>
            </w:r>
            <w:r>
              <w:rPr>
                <w:rFonts w:ascii="宋体" w:hAnsi="宋体" w:cs="宋体" w:eastAsia="宋体"/>
                <w:color w:val="auto"/>
                <w:spacing w:val="0"/>
                <w:position w:val="0"/>
                <w:sz w:val="24"/>
                <w:shd w:fill="auto" w:val="clear"/>
              </w:rPr>
              <w:t xml:space="preserve">）》扫描件，且满足招标文件要求，每个合格的人员得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）司机：提供上述司机（已提供合格证书扫描件的）开标日当月或上一月由投标单位或其分公司缴纳社会保险证明扫描件，每个合格的人员社保证明扫描件得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r>
      <w:tr>
        <w:trPr>
          <w:trHeight w:val="509"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人员培训方案</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人员培训方案应包含培训计划、培训方式、培训目标、言行规范、仪表仪容、公众形象等。</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每提供上述</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项内容的得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515"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保洁耗材评价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提供具有检测资质的第三方检测机构出具的针对拟投入本项目保洁耗材的</w:t>
            </w:r>
            <w:r>
              <w:rPr>
                <w:rFonts w:ascii="Times New Roman" w:hAnsi="Times New Roman" w:cs="Times New Roman" w:eastAsia="Times New Roman"/>
                <w:color w:val="auto"/>
                <w:spacing w:val="0"/>
                <w:position w:val="0"/>
                <w:sz w:val="24"/>
                <w:shd w:fill="auto" w:val="clear"/>
              </w:rPr>
              <w:t xml:space="preserve">CMA</w:t>
            </w:r>
            <w:r>
              <w:rPr>
                <w:rFonts w:ascii="宋体" w:hAnsi="宋体" w:cs="宋体" w:eastAsia="宋体"/>
                <w:color w:val="auto"/>
                <w:spacing w:val="0"/>
                <w:position w:val="0"/>
                <w:sz w:val="24"/>
                <w:shd w:fill="auto" w:val="clear"/>
              </w:rPr>
              <w:t xml:space="preserve">检测报告扫描件，每个合格的扫描件得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r>
      <w:tr>
        <w:trPr>
          <w:trHeight w:val="371"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投标人承诺评价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承诺完全满足招标文件“报价要求”、“时间地点要求”、“付款方式要求”和技术要求中非“★”号要求的：</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分，其他</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r>
      <w:tr>
        <w:trPr>
          <w:trHeight w:val="204" w:hRule="auto"/>
          <w:jc w:val="center"/>
        </w:trPr>
        <w:tc>
          <w:tcPr>
            <w:tcW w:w="939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第三部分</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主观分（</w:t>
            </w:r>
            <w:r>
              <w:rPr>
                <w:rFonts w:ascii="Times New Roman" w:hAnsi="Times New Roman" w:cs="Times New Roman" w:eastAsia="Times New Roman"/>
                <w:color w:val="auto"/>
                <w:spacing w:val="0"/>
                <w:position w:val="0"/>
                <w:sz w:val="24"/>
                <w:shd w:fill="auto" w:val="clear"/>
              </w:rPr>
              <w:t xml:space="preserve">30</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分值</w:t>
            </w:r>
          </w:p>
        </w:tc>
      </w:tr>
      <w:tr>
        <w:trPr>
          <w:trHeight w:val="132"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人员、岗位配置方案评价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至少包含各岗位投入人员数量、各岗位内部人员安排配置方案</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针对本项目特点的专业化管理方案评价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至少包含针对本项目的保洁、秩序维护、综合维修、制水服务、司机服务方案</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r>
      <w:tr>
        <w:trPr>
          <w:trHeight w:val="416"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对项目重点、难点的理解评价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至少包含针对本项目重点和难点的理解以及针对重点难点的应对解决方案</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重点难点理解或应对解决方案内容存在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重点难点理解或应对解决方案内容存在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未提供重点难点理解或应对解决方案或不满足招标文件要求或内容存在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r>
      <w:tr>
        <w:trPr>
          <w:trHeight w:val="274"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进驻和接管方案评价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中标后如何及时配齐所需人员、工具、设备等，在规定的时间内保证全体服务人员按时进场服务的措施，如果为新任服务公司，则还应包含与前任公司交接措施，保留相关记录，如何做到服务平稳过渡，对采购人工作无不良影响。</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132"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应急预案评价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至少包含当出现不可预知紧急情况时（例如停水停电、极端天气、群体事件、自然灾害等），如何保证服务正常运转的措施，临时增配人员设备、现有人员岗位职责临时增加、与相关政府部门协调配合等措施。</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人员保密管理方案评价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至少包含保证服务过程中有可能获取的保密信息不泄露的措施：制定保密制度、服务人员保密培训、重点岗位双人服务、泄密惩罚办法。</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699"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人员稳定性方案评价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至少包含服务期内保证人员更换率不得超过招标文件要求的措施，保证更换人员不得低于采购需求，且应经采购人同意的措施</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spacing w:val="0"/>
                <w:position w:val="0"/>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841"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价格测算方案评价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价格测算方案科学合理，无瑕疵：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未提供测算方案或方案存在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处及以上瑕疵或社会保险、住房公积金应缴未缴的：</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341" w:hRule="auto"/>
          <w:jc w:val="center"/>
        </w:trPr>
        <w:tc>
          <w:tcPr>
            <w:tcW w:w="939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合计</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100</w:t>
            </w:r>
          </w:p>
        </w:tc>
      </w:tr>
    </w:tbl>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四、投标文件内容要求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（一）投标人须按照《投标须知》“</w:t>
      </w:r>
      <w:r>
        <w:rPr>
          <w:rFonts w:ascii="Times New Roman" w:hAnsi="Times New Roman" w:cs="Times New Roman" w:eastAsia="Times New Roman"/>
          <w:color w:val="auto"/>
          <w:spacing w:val="0"/>
          <w:position w:val="0"/>
          <w:sz w:val="24"/>
          <w:shd w:fill="auto" w:val="clear"/>
        </w:rPr>
        <w:t xml:space="preserve">C </w:t>
      </w:r>
      <w:r>
        <w:rPr>
          <w:rFonts w:ascii="宋体" w:hAnsi="宋体" w:cs="宋体" w:eastAsia="宋体"/>
          <w:color w:val="auto"/>
          <w:spacing w:val="0"/>
          <w:position w:val="0"/>
          <w:sz w:val="24"/>
          <w:shd w:fill="auto" w:val="clear"/>
        </w:rPr>
        <w:t xml:space="preserve">投标文件的编制”中的相关要求编制投标文件。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（二）投标文件格式参照第五部分“投标文件格式”。</w:t>
      </w:r>
    </w:p>
    <w:p>
      <w:pPr>
        <w:spacing w:before="0" w:after="0" w:line="360"/>
        <w:ind w:right="0" w:left="0" w:firstLine="446"/>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 </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项目需求书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一、项目背景</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为确保税务办公环境整洁和安全，提高整体形象和工作效率，该项目公开招标选择报价合理、资质优良、管理完善的供应商提供物业服务，不仅有助于降低物业管理成本，还能保证物业服务质量，减少物业管理争议。</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国家税务总局天津市北辰区税务局办公楼位于天津市北辰区北辰大厦（</w:t>
      </w:r>
      <w:r>
        <w:rPr>
          <w:rFonts w:ascii="Times New Roman" w:hAnsi="Times New Roman" w:cs="Times New Roman" w:eastAsia="Times New Roman"/>
          <w:color w:val="auto"/>
          <w:spacing w:val="0"/>
          <w:position w:val="0"/>
          <w:sz w:val="24"/>
          <w:shd w:fill="auto" w:val="clear"/>
        </w:rPr>
        <w:t xml:space="preserve">A</w:t>
      </w:r>
      <w:r>
        <w:rPr>
          <w:rFonts w:ascii="宋体" w:hAnsi="宋体" w:cs="宋体" w:eastAsia="宋体"/>
          <w:color w:val="auto"/>
          <w:spacing w:val="0"/>
          <w:position w:val="0"/>
          <w:sz w:val="24"/>
          <w:shd w:fill="auto" w:val="clear"/>
        </w:rPr>
        <w:t xml:space="preserve">座</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层、</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层、</w:t>
      </w: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层、</w:t>
      </w: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层）</w:t>
      </w:r>
      <w:r>
        <w:rPr>
          <w:rFonts w:ascii="Times New Roman" w:hAnsi="Times New Roman" w:cs="Times New Roman" w:eastAsia="Times New Roman"/>
          <w:color w:val="auto"/>
          <w:spacing w:val="0"/>
          <w:position w:val="0"/>
          <w:sz w:val="24"/>
          <w:shd w:fill="auto" w:val="clear"/>
        </w:rPr>
        <w:t xml:space="preserve">12000㎡</w:t>
      </w:r>
      <w:r>
        <w:rPr>
          <w:rFonts w:ascii="宋体" w:hAnsi="宋体" w:cs="宋体" w:eastAsia="宋体"/>
          <w:color w:val="auto"/>
          <w:spacing w:val="0"/>
          <w:position w:val="0"/>
          <w:sz w:val="24"/>
          <w:shd w:fill="auto" w:val="clear"/>
        </w:rPr>
        <w:t xml:space="preserve">、苍生大厦办公楼（共计</w:t>
      </w:r>
      <w:r>
        <w:rPr>
          <w:rFonts w:ascii="Times New Roman" w:hAnsi="Times New Roman" w:cs="Times New Roman" w:eastAsia="Times New Roman"/>
          <w:color w:val="auto"/>
          <w:spacing w:val="0"/>
          <w:position w:val="0"/>
          <w:sz w:val="24"/>
          <w:shd w:fill="auto" w:val="clear"/>
        </w:rPr>
        <w:t xml:space="preserve">14</w:t>
      </w:r>
      <w:r>
        <w:rPr>
          <w:rFonts w:ascii="宋体" w:hAnsi="宋体" w:cs="宋体" w:eastAsia="宋体"/>
          <w:color w:val="auto"/>
          <w:spacing w:val="0"/>
          <w:position w:val="0"/>
          <w:sz w:val="24"/>
          <w:shd w:fill="auto" w:val="clear"/>
        </w:rPr>
        <w:t xml:space="preserve">层）</w:t>
      </w:r>
      <w:r>
        <w:rPr>
          <w:rFonts w:ascii="Times New Roman" w:hAnsi="Times New Roman" w:cs="Times New Roman" w:eastAsia="Times New Roman"/>
          <w:color w:val="auto"/>
          <w:spacing w:val="0"/>
          <w:position w:val="0"/>
          <w:sz w:val="24"/>
          <w:shd w:fill="auto" w:val="clear"/>
        </w:rPr>
        <w:t xml:space="preserve">10000㎡</w:t>
      </w:r>
      <w:r>
        <w:rPr>
          <w:rFonts w:ascii="宋体" w:hAnsi="宋体" w:cs="宋体" w:eastAsia="宋体"/>
          <w:color w:val="auto"/>
          <w:spacing w:val="0"/>
          <w:position w:val="0"/>
          <w:sz w:val="24"/>
          <w:shd w:fill="auto" w:val="clear"/>
        </w:rPr>
        <w:t xml:space="preserve">、青光驻外所位于天津市北辰区青光镇</w:t>
      </w:r>
      <w:r>
        <w:rPr>
          <w:rFonts w:ascii="Times New Roman" w:hAnsi="Times New Roman" w:cs="Times New Roman" w:eastAsia="Times New Roman"/>
          <w:color w:val="auto"/>
          <w:spacing w:val="0"/>
          <w:position w:val="0"/>
          <w:sz w:val="24"/>
          <w:shd w:fill="auto" w:val="clear"/>
        </w:rPr>
        <w:t xml:space="preserve">1490㎡</w:t>
      </w:r>
      <w:r>
        <w:rPr>
          <w:rFonts w:ascii="宋体" w:hAnsi="宋体" w:cs="宋体" w:eastAsia="宋体"/>
          <w:color w:val="auto"/>
          <w:spacing w:val="0"/>
          <w:position w:val="0"/>
          <w:sz w:val="24"/>
          <w:shd w:fill="auto" w:val="clear"/>
        </w:rPr>
        <w:t xml:space="preserve">、西堤头驻外所</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小淀驻外所位于天津市北辰区小淀镇</w:t>
      </w:r>
      <w:r>
        <w:rPr>
          <w:rFonts w:ascii="Times New Roman" w:hAnsi="Times New Roman" w:cs="Times New Roman" w:eastAsia="Times New Roman"/>
          <w:color w:val="auto"/>
          <w:spacing w:val="0"/>
          <w:position w:val="0"/>
          <w:sz w:val="24"/>
          <w:shd w:fill="auto" w:val="clear"/>
        </w:rPr>
        <w:t xml:space="preserve">2265㎡+2500㎡</w:t>
      </w:r>
      <w:r>
        <w:rPr>
          <w:rFonts w:ascii="宋体" w:hAnsi="宋体" w:cs="宋体" w:eastAsia="宋体"/>
          <w:color w:val="auto"/>
          <w:spacing w:val="0"/>
          <w:position w:val="0"/>
          <w:sz w:val="24"/>
          <w:shd w:fill="auto" w:val="clear"/>
        </w:rPr>
        <w:t xml:space="preserve">、延吉道驻外所</w:t>
      </w:r>
      <w:r>
        <w:rPr>
          <w:rFonts w:ascii="Times New Roman" w:hAnsi="Times New Roman" w:cs="Times New Roman" w:eastAsia="Times New Roman"/>
          <w:color w:val="auto"/>
          <w:spacing w:val="0"/>
          <w:position w:val="0"/>
          <w:sz w:val="24"/>
          <w:shd w:fill="auto" w:val="clear"/>
        </w:rPr>
        <w:t xml:space="preserve">1589㎡</w:t>
      </w:r>
      <w:r>
        <w:rPr>
          <w:rFonts w:ascii="宋体" w:hAnsi="宋体" w:cs="宋体" w:eastAsia="宋体"/>
          <w:color w:val="auto"/>
          <w:spacing w:val="0"/>
          <w:position w:val="0"/>
          <w:sz w:val="24"/>
          <w:shd w:fill="auto" w:val="clear"/>
        </w:rPr>
        <w:t xml:space="preserve">、天穆驻外所位于北辰区京津公路</w:t>
      </w:r>
      <w:r>
        <w:rPr>
          <w:rFonts w:ascii="Times New Roman" w:hAnsi="Times New Roman" w:cs="Times New Roman" w:eastAsia="Times New Roman"/>
          <w:color w:val="auto"/>
          <w:spacing w:val="0"/>
          <w:position w:val="0"/>
          <w:sz w:val="24"/>
          <w:shd w:fill="auto" w:val="clear"/>
        </w:rPr>
        <w:t xml:space="preserve">282</w:t>
      </w:r>
      <w:r>
        <w:rPr>
          <w:rFonts w:ascii="宋体" w:hAnsi="宋体" w:cs="宋体" w:eastAsia="宋体"/>
          <w:color w:val="auto"/>
          <w:spacing w:val="0"/>
          <w:position w:val="0"/>
          <w:sz w:val="24"/>
          <w:shd w:fill="auto" w:val="clear"/>
        </w:rPr>
        <w:t xml:space="preserve">号</w:t>
      </w:r>
      <w:r>
        <w:rPr>
          <w:rFonts w:ascii="Times New Roman" w:hAnsi="Times New Roman" w:cs="Times New Roman" w:eastAsia="Times New Roman"/>
          <w:color w:val="auto"/>
          <w:spacing w:val="0"/>
          <w:position w:val="0"/>
          <w:sz w:val="24"/>
          <w:shd w:fill="auto" w:val="clear"/>
        </w:rPr>
        <w:t xml:space="preserve">700㎡</w:t>
      </w:r>
      <w:r>
        <w:rPr>
          <w:rFonts w:ascii="宋体" w:hAnsi="宋体" w:cs="宋体" w:eastAsia="宋体"/>
          <w:color w:val="auto"/>
          <w:spacing w:val="0"/>
          <w:position w:val="0"/>
          <w:sz w:val="24"/>
          <w:shd w:fill="auto" w:val="clear"/>
        </w:rPr>
        <w:t xml:space="preserve">，为上述办公场所提供物业服务。包含卫生保洁服务、秩序维护服务、综合零星维修服务、司机服务、制水服务共计五项服务内容。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本项目属于物业管理行业</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二、人员及岗位要求</w:t>
      </w:r>
    </w:p>
    <w:tbl>
      <w:tblPr/>
      <w:tblGrid>
        <w:gridCol w:w="726"/>
        <w:gridCol w:w="1833"/>
        <w:gridCol w:w="781"/>
        <w:gridCol w:w="4417"/>
        <w:gridCol w:w="1087"/>
        <w:gridCol w:w="1345"/>
      </w:tblGrid>
      <w:tr>
        <w:trPr>
          <w:trHeight w:val="1" w:hRule="atLeast"/>
          <w:jc w:val="center"/>
        </w:trPr>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序号</w:t>
            </w:r>
          </w:p>
        </w:tc>
        <w:tc>
          <w:tcPr>
            <w:tcW w:w="18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岗位名称</w:t>
            </w:r>
          </w:p>
        </w:tc>
        <w:tc>
          <w:tcPr>
            <w:tcW w:w="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人数</w:t>
            </w:r>
          </w:p>
        </w:tc>
        <w:tc>
          <w:tcPr>
            <w:tcW w:w="4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要求</w:t>
            </w:r>
          </w:p>
        </w:tc>
        <w:tc>
          <w:tcPr>
            <w:tcW w:w="10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是否接受退休人员</w:t>
            </w:r>
          </w:p>
        </w:tc>
        <w:tc>
          <w:tcPr>
            <w:tcW w:w="1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工作时间</w:t>
            </w:r>
          </w:p>
        </w:tc>
      </w:tr>
      <w:tr>
        <w:trPr>
          <w:trHeight w:val="1" w:hRule="atLeast"/>
          <w:jc w:val="center"/>
        </w:trPr>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18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项目经理</w:t>
            </w:r>
          </w:p>
        </w:tc>
        <w:tc>
          <w:tcPr>
            <w:tcW w:w="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4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 </w:t>
            </w:r>
            <w:r>
              <w:rPr>
                <w:rFonts w:ascii="宋体" w:hAnsi="宋体" w:cs="宋体" w:eastAsia="宋体"/>
                <w:color w:val="auto"/>
                <w:spacing w:val="0"/>
                <w:position w:val="0"/>
                <w:sz w:val="21"/>
                <w:shd w:fill="auto" w:val="clear"/>
              </w:rPr>
              <w:t xml:space="preserve">年龄</w:t>
            </w:r>
            <w:r>
              <w:rPr>
                <w:rFonts w:ascii="Times New Roman" w:hAnsi="Times New Roman" w:cs="Times New Roman" w:eastAsia="Times New Roman"/>
                <w:color w:val="auto"/>
                <w:spacing w:val="0"/>
                <w:position w:val="0"/>
                <w:sz w:val="21"/>
                <w:shd w:fill="auto" w:val="clear"/>
              </w:rPr>
              <w:t xml:space="preserve">55</w:t>
            </w:r>
            <w:r>
              <w:rPr>
                <w:rFonts w:ascii="宋体" w:hAnsi="宋体" w:cs="宋体" w:eastAsia="宋体"/>
                <w:color w:val="auto"/>
                <w:spacing w:val="0"/>
                <w:position w:val="0"/>
                <w:sz w:val="21"/>
                <w:shd w:fill="auto" w:val="clear"/>
              </w:rPr>
              <w:t xml:space="preserve">周岁或以下，男女不限，身体健康，大专（或以上）学历。</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 </w:t>
            </w:r>
            <w:r>
              <w:rPr>
                <w:rFonts w:ascii="宋体" w:hAnsi="宋体" w:cs="宋体" w:eastAsia="宋体"/>
                <w:color w:val="auto"/>
                <w:spacing w:val="0"/>
                <w:position w:val="0"/>
                <w:sz w:val="21"/>
                <w:shd w:fill="auto" w:val="clear"/>
              </w:rPr>
              <w:t xml:space="preserve">具备三年（或以上）非住宅物业管理经验。</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 </w:t>
            </w:r>
            <w:r>
              <w:rPr>
                <w:rFonts w:ascii="宋体" w:hAnsi="宋体" w:cs="宋体" w:eastAsia="宋体"/>
                <w:color w:val="auto"/>
                <w:spacing w:val="0"/>
                <w:position w:val="0"/>
                <w:sz w:val="21"/>
                <w:shd w:fill="auto" w:val="clear"/>
              </w:rPr>
              <w:t xml:space="preserve">负责整个项目运行、监督、检查、沟通、协调，处理日常事务常驻项目现场，不得兼管其他项目。</w:t>
            </w:r>
          </w:p>
        </w:tc>
        <w:tc>
          <w:tcPr>
            <w:tcW w:w="10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1" w:hRule="atLeast"/>
          <w:jc w:val="center"/>
        </w:trPr>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w:t>
            </w:r>
          </w:p>
        </w:tc>
        <w:tc>
          <w:tcPr>
            <w:tcW w:w="18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保洁</w:t>
            </w:r>
          </w:p>
        </w:tc>
        <w:tc>
          <w:tcPr>
            <w:tcW w:w="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17</w:t>
            </w:r>
          </w:p>
        </w:tc>
        <w:tc>
          <w:tcPr>
            <w:tcW w:w="4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 </w:t>
            </w:r>
            <w:r>
              <w:rPr>
                <w:rFonts w:ascii="宋体" w:hAnsi="宋体" w:cs="宋体" w:eastAsia="宋体"/>
                <w:color w:val="auto"/>
                <w:spacing w:val="0"/>
                <w:position w:val="0"/>
                <w:sz w:val="21"/>
                <w:shd w:fill="auto" w:val="clear"/>
              </w:rPr>
              <w:t xml:space="preserve">女性，工作规范，服务主动，细致周到地完成保洁工作，有相关从业经验。</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负责办公楼内、外的公共区域卫生清洁。</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值班室清理及更换软片工作。</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负责领导办公室及会议室卫生清洁。</w:t>
            </w:r>
          </w:p>
        </w:tc>
        <w:tc>
          <w:tcPr>
            <w:tcW w:w="10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1" w:hRule="atLeast"/>
          <w:jc w:val="center"/>
        </w:trPr>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w:t>
            </w:r>
          </w:p>
        </w:tc>
        <w:tc>
          <w:tcPr>
            <w:tcW w:w="18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综合维修工</w:t>
            </w:r>
          </w:p>
        </w:tc>
        <w:tc>
          <w:tcPr>
            <w:tcW w:w="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w:t>
            </w:r>
          </w:p>
        </w:tc>
        <w:tc>
          <w:tcPr>
            <w:tcW w:w="4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年龄</w:t>
            </w:r>
            <w:r>
              <w:rPr>
                <w:rFonts w:ascii="Times New Roman" w:hAnsi="Times New Roman" w:cs="Times New Roman" w:eastAsia="Times New Roman"/>
                <w:color w:val="auto"/>
                <w:spacing w:val="0"/>
                <w:position w:val="0"/>
                <w:sz w:val="21"/>
                <w:shd w:fill="auto" w:val="clear"/>
              </w:rPr>
              <w:t xml:space="preserve">55</w:t>
            </w:r>
            <w:r>
              <w:rPr>
                <w:rFonts w:ascii="宋体" w:hAnsi="宋体" w:cs="宋体" w:eastAsia="宋体"/>
                <w:color w:val="auto"/>
                <w:spacing w:val="0"/>
                <w:position w:val="0"/>
                <w:sz w:val="21"/>
                <w:shd w:fill="auto" w:val="clear"/>
              </w:rPr>
              <w:t xml:space="preserve">周岁或以下，男性，工作规范，服务主动。★均持特种作业操作证（低压电工作业）上岗。</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负责日常巡检及零星维修工作。</w:t>
            </w:r>
          </w:p>
        </w:tc>
        <w:tc>
          <w:tcPr>
            <w:tcW w:w="10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1" w:hRule="atLeast"/>
          <w:jc w:val="center"/>
        </w:trPr>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4</w:t>
            </w:r>
          </w:p>
        </w:tc>
        <w:tc>
          <w:tcPr>
            <w:tcW w:w="18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制水工</w:t>
            </w:r>
          </w:p>
        </w:tc>
        <w:tc>
          <w:tcPr>
            <w:tcW w:w="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4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年龄</w:t>
            </w:r>
            <w:r>
              <w:rPr>
                <w:rFonts w:ascii="Times New Roman" w:hAnsi="Times New Roman" w:cs="Times New Roman" w:eastAsia="Times New Roman"/>
                <w:color w:val="auto"/>
                <w:spacing w:val="0"/>
                <w:position w:val="0"/>
                <w:sz w:val="21"/>
                <w:shd w:fill="auto" w:val="clear"/>
              </w:rPr>
              <w:t xml:space="preserve">55</w:t>
            </w:r>
            <w:r>
              <w:rPr>
                <w:rFonts w:ascii="宋体" w:hAnsi="宋体" w:cs="宋体" w:eastAsia="宋体"/>
                <w:color w:val="auto"/>
                <w:spacing w:val="0"/>
                <w:position w:val="0"/>
                <w:sz w:val="21"/>
                <w:shd w:fill="auto" w:val="clear"/>
              </w:rPr>
              <w:t xml:space="preserve">周岁或以下，男性，工作规范，服务主动，细致周到地完成制水工作；有相关从业经验。</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负责办公楼制水及设备维运和水质检测辅助。</w:t>
            </w:r>
          </w:p>
        </w:tc>
        <w:tc>
          <w:tcPr>
            <w:tcW w:w="10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1" w:hRule="atLeast"/>
          <w:jc w:val="center"/>
        </w:trPr>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5</w:t>
            </w:r>
          </w:p>
        </w:tc>
        <w:tc>
          <w:tcPr>
            <w:tcW w:w="18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秩序维护员</w:t>
            </w:r>
          </w:p>
        </w:tc>
        <w:tc>
          <w:tcPr>
            <w:tcW w:w="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31</w:t>
            </w:r>
          </w:p>
        </w:tc>
        <w:tc>
          <w:tcPr>
            <w:tcW w:w="4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年龄</w:t>
            </w:r>
            <w:r>
              <w:rPr>
                <w:rFonts w:ascii="Times New Roman" w:hAnsi="Times New Roman" w:cs="Times New Roman" w:eastAsia="Times New Roman"/>
                <w:color w:val="auto"/>
                <w:spacing w:val="0"/>
                <w:position w:val="0"/>
                <w:sz w:val="21"/>
                <w:shd w:fill="auto" w:val="clear"/>
              </w:rPr>
              <w:t xml:space="preserve">58</w:t>
            </w:r>
            <w:r>
              <w:rPr>
                <w:rFonts w:ascii="宋体" w:hAnsi="宋体" w:cs="宋体" w:eastAsia="宋体"/>
                <w:color w:val="auto"/>
                <w:spacing w:val="0"/>
                <w:position w:val="0"/>
                <w:sz w:val="21"/>
                <w:shd w:fill="auto" w:val="clear"/>
              </w:rPr>
              <w:t xml:space="preserve">周岁或以下，男性，有工作经验，身体健康，责任心强。</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负责安防监控室值守，大厅秩序维护、信刋</w:t>
            </w:r>
            <w:r>
              <w:rPr>
                <w:rFonts w:ascii="Times New Roman" w:hAnsi="Times New Roman" w:cs="Times New Roman" w:eastAsia="Times New Roman"/>
                <w:color w:val="auto"/>
                <w:spacing w:val="0"/>
                <w:position w:val="0"/>
                <w:sz w:val="21"/>
                <w:shd w:fill="auto" w:val="clear"/>
              </w:rPr>
              <w:t xml:space="preserve">/</w:t>
            </w:r>
            <w:r>
              <w:rPr>
                <w:rFonts w:ascii="宋体" w:hAnsi="宋体" w:cs="宋体" w:eastAsia="宋体"/>
                <w:color w:val="auto"/>
                <w:spacing w:val="0"/>
                <w:position w:val="0"/>
                <w:sz w:val="21"/>
                <w:shd w:fill="auto" w:val="clear"/>
              </w:rPr>
              <w:t xml:space="preserve">包裹收发、停车场管理、楼内安全定点巡视等。</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 </w:t>
            </w:r>
            <w:r>
              <w:rPr>
                <w:rFonts w:ascii="宋体" w:hAnsi="宋体" w:cs="宋体" w:eastAsia="宋体"/>
                <w:color w:val="auto"/>
                <w:spacing w:val="0"/>
                <w:position w:val="0"/>
                <w:sz w:val="21"/>
                <w:shd w:fill="auto" w:val="clear"/>
              </w:rPr>
              <w:t xml:space="preserve">至少</w:t>
            </w:r>
            <w:r>
              <w:rPr>
                <w:rFonts w:ascii="Times New Roman" w:hAnsi="Times New Roman" w:cs="Times New Roman" w:eastAsia="Times New Roman"/>
                <w:color w:val="auto"/>
                <w:spacing w:val="0"/>
                <w:position w:val="0"/>
                <w:sz w:val="21"/>
                <w:shd w:fill="auto" w:val="clear"/>
              </w:rPr>
              <w:t xml:space="preserve">14</w:t>
            </w:r>
            <w:r>
              <w:rPr>
                <w:rFonts w:ascii="宋体" w:hAnsi="宋体" w:cs="宋体" w:eastAsia="宋体"/>
                <w:color w:val="auto"/>
                <w:spacing w:val="0"/>
                <w:position w:val="0"/>
                <w:sz w:val="21"/>
                <w:shd w:fill="auto" w:val="clear"/>
              </w:rPr>
              <w:t xml:space="preserve">人持公安机关盖章的保安员证上岗，持证人员每个服务地点至少</w:t>
            </w: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人。</w:t>
            </w:r>
          </w:p>
        </w:tc>
        <w:tc>
          <w:tcPr>
            <w:tcW w:w="10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24</w:t>
            </w:r>
            <w:r>
              <w:rPr>
                <w:rFonts w:ascii="宋体" w:hAnsi="宋体" w:cs="宋体" w:eastAsia="宋体"/>
                <w:color w:val="auto"/>
                <w:spacing w:val="0"/>
                <w:position w:val="0"/>
                <w:sz w:val="21"/>
                <w:shd w:fill="auto" w:val="clear"/>
              </w:rPr>
              <w:t xml:space="preserve">小时值守</w:t>
            </w:r>
          </w:p>
        </w:tc>
      </w:tr>
      <w:tr>
        <w:trPr>
          <w:trHeight w:val="1" w:hRule="atLeast"/>
          <w:jc w:val="center"/>
        </w:trPr>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w:t>
            </w:r>
          </w:p>
        </w:tc>
        <w:tc>
          <w:tcPr>
            <w:tcW w:w="18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司机</w:t>
            </w:r>
          </w:p>
        </w:tc>
        <w:tc>
          <w:tcPr>
            <w:tcW w:w="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14</w:t>
            </w:r>
          </w:p>
        </w:tc>
        <w:tc>
          <w:tcPr>
            <w:tcW w:w="4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年龄</w:t>
            </w:r>
            <w:r>
              <w:rPr>
                <w:rFonts w:ascii="Times New Roman" w:hAnsi="Times New Roman" w:cs="Times New Roman" w:eastAsia="Times New Roman"/>
                <w:color w:val="auto"/>
                <w:spacing w:val="0"/>
                <w:position w:val="0"/>
                <w:sz w:val="21"/>
                <w:shd w:fill="auto" w:val="clear"/>
              </w:rPr>
              <w:t xml:space="preserve">58</w:t>
            </w:r>
            <w:r>
              <w:rPr>
                <w:rFonts w:ascii="宋体" w:hAnsi="宋体" w:cs="宋体" w:eastAsia="宋体"/>
                <w:color w:val="auto"/>
                <w:spacing w:val="0"/>
                <w:position w:val="0"/>
                <w:sz w:val="21"/>
                <w:shd w:fill="auto" w:val="clear"/>
              </w:rPr>
              <w:t xml:space="preserve">周岁或以下，男性，有</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年以上驾龄，无重大交通违法肇事记录。★均持机动车驾驶证（准驾车型</w:t>
            </w:r>
            <w:r>
              <w:rPr>
                <w:rFonts w:ascii="Times New Roman" w:hAnsi="Times New Roman" w:cs="Times New Roman" w:eastAsia="Times New Roman"/>
                <w:color w:val="auto"/>
                <w:spacing w:val="0"/>
                <w:position w:val="0"/>
                <w:sz w:val="21"/>
                <w:shd w:fill="auto" w:val="clear"/>
              </w:rPr>
              <w:t xml:space="preserve">C1</w:t>
            </w:r>
            <w:r>
              <w:rPr>
                <w:rFonts w:ascii="宋体" w:hAnsi="宋体" w:cs="宋体" w:eastAsia="宋体"/>
                <w:color w:val="auto"/>
                <w:spacing w:val="0"/>
                <w:position w:val="0"/>
                <w:sz w:val="21"/>
                <w:shd w:fill="auto" w:val="clear"/>
              </w:rPr>
              <w:t xml:space="preserve">）上岗。</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自觉遵守国家和天津市制定的机动车驾驶员和道路交通法律法规。</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按时安全完成车辆管理人员交办的出车任务。</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爱护机动车辆，熟悉所驾驶车辆的技术性能，按规定对机动车辆进行维护和保养，使机动车始终处于良好的状态。</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保持机动车辆和车库及指定区域的卫生。</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w:t>
            </w:r>
            <w:r>
              <w:rPr>
                <w:rFonts w:ascii="宋体" w:hAnsi="宋体" w:cs="宋体" w:eastAsia="宋体"/>
                <w:color w:val="auto"/>
                <w:spacing w:val="0"/>
                <w:position w:val="0"/>
                <w:sz w:val="21"/>
                <w:shd w:fill="auto" w:val="clear"/>
              </w:rPr>
              <w:t xml:space="preserve">完成领导交办的其它工作任务。</w:t>
            </w:r>
          </w:p>
        </w:tc>
        <w:tc>
          <w:tcPr>
            <w:tcW w:w="10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1" w:hRule="atLeast"/>
          <w:jc w:val="center"/>
        </w:trPr>
        <w:tc>
          <w:tcPr>
            <w:tcW w:w="255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合计人数</w:t>
            </w:r>
          </w:p>
        </w:tc>
        <w:tc>
          <w:tcPr>
            <w:tcW w:w="763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66</w:t>
            </w:r>
          </w:p>
        </w:tc>
      </w:tr>
    </w:tbl>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按劳动法和国务院关于职工工作时间的规定，正常情况下，上述人员每日工作不超过</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小时，每周工作不超过</w:t>
      </w:r>
      <w:r>
        <w:rPr>
          <w:rFonts w:ascii="Times New Roman" w:hAnsi="Times New Roman" w:cs="Times New Roman" w:eastAsia="Times New Roman"/>
          <w:color w:val="auto"/>
          <w:spacing w:val="0"/>
          <w:position w:val="0"/>
          <w:sz w:val="24"/>
          <w:shd w:fill="auto" w:val="clear"/>
        </w:rPr>
        <w:t xml:space="preserve">40</w:t>
      </w:r>
      <w:r>
        <w:rPr>
          <w:rFonts w:ascii="宋体" w:hAnsi="宋体" w:cs="宋体" w:eastAsia="宋体"/>
          <w:color w:val="auto"/>
          <w:spacing w:val="0"/>
          <w:position w:val="0"/>
          <w:sz w:val="24"/>
          <w:shd w:fill="auto" w:val="clear"/>
        </w:rPr>
        <w:t xml:space="preserve">小时。需安排加班的，中标供应商应配合并向劳动者支付加班费。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一旦获得中标资格，上述人员按要求投入本项目服务，非经采购人同意，不随意更换人员。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采购合同履行过程中，如遇国家和我市相关政策调整等法定情形的，采购人可以与供应商签订补充合同，补充合同应当按照政府采购法律法规的相关要求报同级财政部门备案。</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三、各岗位人员具体工作内容、职责及服务标准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保洁服务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w:t>
      </w:r>
      <w:r>
        <w:rPr>
          <w:rFonts w:ascii="宋体" w:hAnsi="宋体" w:cs="宋体" w:eastAsia="宋体"/>
          <w:color w:val="auto"/>
          <w:spacing w:val="0"/>
          <w:position w:val="0"/>
          <w:sz w:val="24"/>
          <w:shd w:fill="auto" w:val="clear"/>
        </w:rPr>
        <w:t xml:space="preserve">卫生间保洁服务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清洁标准：每日至少</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次清洁，循环保洁，无异味、镜子明亮无水印；地面墙面、顶部无尘、无污物、无杂物、无蛛网、无水印；云石台面洗手盆无污渍、无水印，不锈钢部位光洁明亮；恭桶及小便池无尿印、无杂物；隔断门无尘、无污物、无杂物；芳香球保持</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个，用去</w:t>
      </w:r>
      <w:r>
        <w:rPr>
          <w:rFonts w:ascii="Times New Roman" w:hAnsi="Times New Roman" w:cs="Times New Roman" w:eastAsia="Times New Roman"/>
          <w:color w:val="auto"/>
          <w:spacing w:val="0"/>
          <w:position w:val="0"/>
          <w:sz w:val="24"/>
          <w:shd w:fill="auto" w:val="clear"/>
        </w:rPr>
        <w:t xml:space="preserve">2/3</w:t>
      </w:r>
      <w:r>
        <w:rPr>
          <w:rFonts w:ascii="宋体" w:hAnsi="宋体" w:cs="宋体" w:eastAsia="宋体"/>
          <w:color w:val="auto"/>
          <w:spacing w:val="0"/>
          <w:position w:val="0"/>
          <w:sz w:val="24"/>
          <w:shd w:fill="auto" w:val="clear"/>
        </w:rPr>
        <w:t xml:space="preserve">更换；垃圾桶应放袋使用，桶内垃圾不能超过</w:t>
      </w:r>
      <w:r>
        <w:rPr>
          <w:rFonts w:ascii="Times New Roman" w:hAnsi="Times New Roman" w:cs="Times New Roman" w:eastAsia="Times New Roman"/>
          <w:color w:val="auto"/>
          <w:spacing w:val="0"/>
          <w:position w:val="0"/>
          <w:sz w:val="24"/>
          <w:shd w:fill="auto" w:val="clear"/>
        </w:rPr>
        <w:t xml:space="preserve">2/3</w:t>
      </w:r>
      <w:r>
        <w:rPr>
          <w:rFonts w:ascii="宋体" w:hAnsi="宋体" w:cs="宋体" w:eastAsia="宋体"/>
          <w:color w:val="auto"/>
          <w:spacing w:val="0"/>
          <w:position w:val="0"/>
          <w:sz w:val="24"/>
          <w:shd w:fill="auto" w:val="clear"/>
        </w:rPr>
        <w:t xml:space="preserve">；设备无尘，无污渍；卷纸及时更换，卷纸开头要折成三角形；灯具表面目视不得有灰尘；门窗、玻璃等不得有水印、手印等作为保洁完成标志。</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墙面</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清洁标准：墙面清洁光亮，延长使用寿命，无明显痕迹，大清洁每周一次，每天进行保洁。</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w:t>
      </w:r>
      <w:r>
        <w:rPr>
          <w:rFonts w:ascii="宋体" w:hAnsi="宋体" w:cs="宋体" w:eastAsia="宋体"/>
          <w:color w:val="auto"/>
          <w:spacing w:val="0"/>
          <w:position w:val="0"/>
          <w:sz w:val="24"/>
          <w:shd w:fill="auto" w:val="clear"/>
        </w:rPr>
        <w:t xml:space="preserve">金属部位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清洁标准：表面无水印、无污渍、无锈蚀、无划痕、无手印、无灰尘，保持原有光泽，选用专业清洁药剂，以保护金属表面。</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w:t>
      </w:r>
      <w:r>
        <w:rPr>
          <w:rFonts w:ascii="宋体" w:hAnsi="宋体" w:cs="宋体" w:eastAsia="宋体"/>
          <w:color w:val="auto"/>
          <w:spacing w:val="0"/>
          <w:position w:val="0"/>
          <w:sz w:val="24"/>
          <w:shd w:fill="auto" w:val="clear"/>
        </w:rPr>
        <w:t xml:space="preserve">内部公共区域</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w:t>
      </w:r>
      <w:r>
        <w:rPr>
          <w:rFonts w:ascii="Times New Roman" w:hAnsi="Times New Roman" w:cs="Times New Roman" w:eastAsia="Times New Roman"/>
          <w:color w:val="auto"/>
          <w:spacing w:val="0"/>
          <w:position w:val="0"/>
          <w:sz w:val="24"/>
          <w:shd w:fill="auto" w:val="clear"/>
        </w:rPr>
        <w:t xml:space="preserve"> </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地面：无污迹、无烟头、无印痕、石材光亮，无水渍；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台面：无灰尘，无污迹；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垃圾桶：无异味，桶身洁净，垃圾不超过</w:t>
      </w:r>
      <w:r>
        <w:rPr>
          <w:rFonts w:ascii="Times New Roman" w:hAnsi="Times New Roman" w:cs="Times New Roman" w:eastAsia="Times New Roman"/>
          <w:color w:val="auto"/>
          <w:spacing w:val="0"/>
          <w:position w:val="0"/>
          <w:sz w:val="24"/>
          <w:shd w:fill="auto" w:val="clear"/>
        </w:rPr>
        <w:t xml:space="preserve">2/3</w:t>
      </w:r>
      <w:r>
        <w:rPr>
          <w:rFonts w:ascii="宋体" w:hAnsi="宋体" w:cs="宋体" w:eastAsia="宋体"/>
          <w:color w:val="auto"/>
          <w:spacing w:val="0"/>
          <w:position w:val="0"/>
          <w:sz w:val="24"/>
          <w:shd w:fill="auto" w:val="clear"/>
        </w:rPr>
        <w:t xml:space="preserve">；</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灭烟石：烟头不超过</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个，无明显痰痕；</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墙面：洁净，无污迹；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天花板、灯具：无灰尘、污迹；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不锈钢部位：光亮，无灰尘，污迹、手印等。</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外部公共区域</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面：无明显果皮纸屑等垃圾杂物、无积水、无大颗石砾、无明显杂草；公用设备设施：无明显灰尘、污渍；各种指示牌：无明显灰尘、污渍，金属部位保持原有光泽；不锈钢部位：光亮、无灰尘、污渍、手印等。</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w:t>
      </w:r>
      <w:r>
        <w:rPr>
          <w:rFonts w:ascii="宋体" w:hAnsi="宋体" w:cs="宋体" w:eastAsia="宋体"/>
          <w:color w:val="auto"/>
          <w:spacing w:val="0"/>
          <w:position w:val="0"/>
          <w:sz w:val="24"/>
          <w:shd w:fill="auto" w:val="clear"/>
        </w:rPr>
        <w:t xml:space="preserve">消防楼梯及扶手</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清洁标准：不锈钢：保持原有光亮，无灰尘、污渍。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w:t>
      </w:r>
      <w:r>
        <w:rPr>
          <w:rFonts w:ascii="宋体" w:hAnsi="宋体" w:cs="宋体" w:eastAsia="宋体"/>
          <w:color w:val="auto"/>
          <w:spacing w:val="0"/>
          <w:position w:val="0"/>
          <w:sz w:val="24"/>
          <w:shd w:fill="auto" w:val="clear"/>
        </w:rPr>
        <w:t xml:space="preserve">安全通道</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楼梯：地面无印痕、无积尘，无杂物；扶手及栏杆：无积尘、无杂物；</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照明、通风设备：无污渍；门、消防设备：无污渍、无积尘，每天大清洁</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、秩序维护服务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w:t>
      </w:r>
      <w:r>
        <w:rPr>
          <w:rFonts w:ascii="宋体" w:hAnsi="宋体" w:cs="宋体" w:eastAsia="宋体"/>
          <w:color w:val="auto"/>
          <w:spacing w:val="0"/>
          <w:position w:val="0"/>
          <w:sz w:val="24"/>
          <w:shd w:fill="auto" w:val="clear"/>
        </w:rPr>
        <w:t xml:space="preserve">人员要求：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2.1.1</w:t>
      </w:r>
      <w:r>
        <w:rPr>
          <w:rFonts w:ascii="宋体" w:hAnsi="宋体" w:cs="宋体" w:eastAsia="宋体"/>
          <w:color w:val="auto"/>
          <w:spacing w:val="0"/>
          <w:position w:val="0"/>
          <w:sz w:val="24"/>
          <w:shd w:fill="auto" w:val="clear"/>
        </w:rPr>
        <w:t xml:space="preserve">无参加非法组织、黑社会、反动会道门组织等历史、品行良好，无不良习气，无行政，治安，刑事处罚史，无纹身。</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2.1.2</w:t>
      </w:r>
      <w:r>
        <w:rPr>
          <w:rFonts w:ascii="宋体" w:hAnsi="宋体" w:cs="宋体" w:eastAsia="宋体"/>
          <w:color w:val="auto"/>
          <w:spacing w:val="0"/>
          <w:position w:val="0"/>
          <w:sz w:val="24"/>
          <w:shd w:fill="auto" w:val="clear"/>
        </w:rPr>
        <w:t xml:space="preserve">秩序维护员为采购人提供秩序维护服务工作，工作踏实、肯干，能吃苦耐劳，遵守法律、法规、规章制度，服从命令听指挥、熟悉业务内容，具备良好的业务技能，能适应采购人各岗位的值勤要求。退役军人或退役武警官兵优先。</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w:t>
      </w:r>
      <w:r>
        <w:rPr>
          <w:rFonts w:ascii="宋体" w:hAnsi="宋体" w:cs="宋体" w:eastAsia="宋体"/>
          <w:color w:val="auto"/>
          <w:spacing w:val="0"/>
          <w:position w:val="0"/>
          <w:sz w:val="24"/>
          <w:shd w:fill="auto" w:val="clear"/>
        </w:rPr>
        <w:t xml:space="preserve">负责秩序维护人员的招聘、体检、培训、合同签订、日常管理、住宿、餐饮、服装、劳务费管理、伤</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病</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残急救与处理、警械配备等工作。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w:t>
      </w:r>
      <w:r>
        <w:rPr>
          <w:rFonts w:ascii="宋体" w:hAnsi="宋体" w:cs="宋体" w:eastAsia="宋体"/>
          <w:color w:val="auto"/>
          <w:spacing w:val="0"/>
          <w:position w:val="0"/>
          <w:sz w:val="24"/>
          <w:shd w:fill="auto" w:val="clear"/>
        </w:rPr>
        <w:t xml:space="preserve">组织秩序维护员按照采购人要求完成秩序维护服务工作任务。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w:t>
      </w:r>
      <w:r>
        <w:rPr>
          <w:rFonts w:ascii="宋体" w:hAnsi="宋体" w:cs="宋体" w:eastAsia="宋体"/>
          <w:color w:val="auto"/>
          <w:spacing w:val="0"/>
          <w:position w:val="0"/>
          <w:sz w:val="24"/>
          <w:shd w:fill="auto" w:val="clear"/>
        </w:rPr>
        <w:t xml:space="preserve">有义务接受采购人的工作指导、监督、检查和考核工作。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秩序维护员必须具备专业护卫管理能力，建立健全的规章制度。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w:t>
      </w:r>
      <w:r>
        <w:rPr>
          <w:rFonts w:ascii="宋体" w:hAnsi="宋体" w:cs="宋体" w:eastAsia="宋体"/>
          <w:color w:val="auto"/>
          <w:spacing w:val="0"/>
          <w:position w:val="0"/>
          <w:sz w:val="24"/>
          <w:shd w:fill="auto" w:val="clear"/>
        </w:rPr>
        <w:t xml:space="preserve">秩序维护员必须进行岗前业务培训，经考核合格后到采购人地点上岗服务。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w:t>
      </w:r>
      <w:r>
        <w:rPr>
          <w:rFonts w:ascii="宋体" w:hAnsi="宋体" w:cs="宋体" w:eastAsia="宋体"/>
          <w:color w:val="auto"/>
          <w:spacing w:val="0"/>
          <w:position w:val="0"/>
          <w:sz w:val="24"/>
          <w:shd w:fill="auto" w:val="clear"/>
        </w:rPr>
        <w:t xml:space="preserve">遇有下列情况之一，中标供应商应撤回其当事人：</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2.7.1</w:t>
      </w:r>
      <w:r>
        <w:rPr>
          <w:rFonts w:ascii="宋体" w:hAnsi="宋体" w:cs="宋体" w:eastAsia="宋体"/>
          <w:color w:val="auto"/>
          <w:spacing w:val="0"/>
          <w:position w:val="0"/>
          <w:sz w:val="24"/>
          <w:shd w:fill="auto" w:val="clear"/>
        </w:rPr>
        <w:t xml:space="preserve">玩忽职守者；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2.7.2</w:t>
      </w:r>
      <w:r>
        <w:rPr>
          <w:rFonts w:ascii="宋体" w:hAnsi="宋体" w:cs="宋体" w:eastAsia="宋体"/>
          <w:color w:val="auto"/>
          <w:spacing w:val="0"/>
          <w:position w:val="0"/>
          <w:sz w:val="24"/>
          <w:shd w:fill="auto" w:val="clear"/>
        </w:rPr>
        <w:t xml:space="preserve">身体不健康或有其他原因不能适应岗位服务要求者；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2.7.3</w:t>
      </w:r>
      <w:r>
        <w:rPr>
          <w:rFonts w:ascii="宋体" w:hAnsi="宋体" w:cs="宋体" w:eastAsia="宋体"/>
          <w:color w:val="auto"/>
          <w:spacing w:val="0"/>
          <w:position w:val="0"/>
          <w:sz w:val="24"/>
          <w:shd w:fill="auto" w:val="clear"/>
        </w:rPr>
        <w:t xml:space="preserve">违反采购人管理规定，不服从管理，屡教不改者；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2.7.4</w:t>
      </w:r>
      <w:r>
        <w:rPr>
          <w:rFonts w:ascii="宋体" w:hAnsi="宋体" w:cs="宋体" w:eastAsia="宋体"/>
          <w:color w:val="auto"/>
          <w:spacing w:val="0"/>
          <w:position w:val="0"/>
          <w:sz w:val="24"/>
          <w:shd w:fill="auto" w:val="clear"/>
        </w:rPr>
        <w:t xml:space="preserve">有盗窃行为或勾结他人从事盗窃活动者；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2.7.5</w:t>
      </w:r>
      <w:r>
        <w:rPr>
          <w:rFonts w:ascii="宋体" w:hAnsi="宋体" w:cs="宋体" w:eastAsia="宋体"/>
          <w:color w:val="auto"/>
          <w:spacing w:val="0"/>
          <w:position w:val="0"/>
          <w:sz w:val="24"/>
          <w:shd w:fill="auto" w:val="clear"/>
        </w:rPr>
        <w:t xml:space="preserve">有赌博、酗酒、嫖娼、打架斗殴、寻衅滋事和扰乱社会公共秩序者。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2.7.6</w:t>
      </w:r>
      <w:r>
        <w:rPr>
          <w:rFonts w:ascii="宋体" w:hAnsi="宋体" w:cs="宋体" w:eastAsia="宋体"/>
          <w:color w:val="auto"/>
          <w:spacing w:val="0"/>
          <w:position w:val="0"/>
          <w:sz w:val="24"/>
          <w:shd w:fill="auto" w:val="clear"/>
        </w:rPr>
        <w:t xml:space="preserve">秩序维护员休假，中标供应商应提前做好值勤安排，不能空岗。秩序维护员因离职、辞退而缺岗，中标供应商必须在</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天内补上缺岗人员。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2.7.7</w:t>
      </w:r>
      <w:r>
        <w:rPr>
          <w:rFonts w:ascii="宋体" w:hAnsi="宋体" w:cs="宋体" w:eastAsia="宋体"/>
          <w:color w:val="auto"/>
          <w:spacing w:val="0"/>
          <w:position w:val="0"/>
          <w:sz w:val="24"/>
          <w:shd w:fill="auto" w:val="clear"/>
        </w:rPr>
        <w:t xml:space="preserve">中标供应商派出秩序维护员在采购人地点工作期间发生病、伤、亡等突发事件，由中标供应商负责处理，采购人协助。</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w:t>
      </w:r>
      <w:r>
        <w:rPr>
          <w:rFonts w:ascii="宋体" w:hAnsi="宋体" w:cs="宋体" w:eastAsia="宋体"/>
          <w:color w:val="auto"/>
          <w:spacing w:val="0"/>
          <w:position w:val="0"/>
          <w:sz w:val="24"/>
          <w:shd w:fill="auto" w:val="clear"/>
        </w:rPr>
        <w:t xml:space="preserve">秩序维护岗要求</w:t>
      </w:r>
      <w:r>
        <w:rPr>
          <w:rFonts w:ascii="Times New Roman" w:hAnsi="Times New Roman" w:cs="Times New Roman" w:eastAsia="Times New Roman"/>
          <w:color w:val="auto"/>
          <w:spacing w:val="0"/>
          <w:position w:val="0"/>
          <w:sz w:val="24"/>
          <w:shd w:fill="auto" w:val="clear"/>
        </w:rPr>
        <w:t xml:space="preserve">24</w:t>
      </w:r>
      <w:r>
        <w:rPr>
          <w:rFonts w:ascii="宋体" w:hAnsi="宋体" w:cs="宋体" w:eastAsia="宋体"/>
          <w:color w:val="auto"/>
          <w:spacing w:val="0"/>
          <w:position w:val="0"/>
          <w:sz w:val="24"/>
          <w:shd w:fill="auto" w:val="clear"/>
        </w:rPr>
        <w:t xml:space="preserve">小时值班，</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做好人员的出入登记。</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w:t>
      </w:r>
      <w:r>
        <w:rPr>
          <w:rFonts w:ascii="宋体" w:hAnsi="宋体" w:cs="宋体" w:eastAsia="宋体"/>
          <w:color w:val="auto"/>
          <w:spacing w:val="0"/>
          <w:position w:val="0"/>
          <w:sz w:val="24"/>
          <w:shd w:fill="auto" w:val="clear"/>
        </w:rPr>
        <w:t xml:space="preserve">对办公楼提供</w:t>
      </w:r>
      <w:r>
        <w:rPr>
          <w:rFonts w:ascii="Times New Roman" w:hAnsi="Times New Roman" w:cs="Times New Roman" w:eastAsia="Times New Roman"/>
          <w:color w:val="auto"/>
          <w:spacing w:val="0"/>
          <w:position w:val="0"/>
          <w:sz w:val="24"/>
          <w:shd w:fill="auto" w:val="clear"/>
        </w:rPr>
        <w:t xml:space="preserve">24</w:t>
      </w:r>
      <w:r>
        <w:rPr>
          <w:rFonts w:ascii="宋体" w:hAnsi="宋体" w:cs="宋体" w:eastAsia="宋体"/>
          <w:color w:val="auto"/>
          <w:spacing w:val="0"/>
          <w:position w:val="0"/>
          <w:sz w:val="24"/>
          <w:shd w:fill="auto" w:val="clear"/>
        </w:rPr>
        <w:t xml:space="preserve">小时值班服务，负责维持楼内秩序。巡查楼宇周边，防止不法分子撬窗入室作案。</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2.10</w:t>
      </w:r>
      <w:r>
        <w:rPr>
          <w:rFonts w:ascii="宋体" w:hAnsi="宋体" w:cs="宋体" w:eastAsia="宋体"/>
          <w:color w:val="auto"/>
          <w:spacing w:val="0"/>
          <w:position w:val="0"/>
          <w:sz w:val="24"/>
          <w:shd w:fill="auto" w:val="clear"/>
        </w:rPr>
        <w:t xml:space="preserve">夜间每</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小时按照一定路线办公楼外围以及楼内进行巡逻，发现问题及时处理。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2.11</w:t>
      </w:r>
      <w:r>
        <w:rPr>
          <w:rFonts w:ascii="宋体" w:hAnsi="宋体" w:cs="宋体" w:eastAsia="宋体"/>
          <w:color w:val="auto"/>
          <w:spacing w:val="0"/>
          <w:position w:val="0"/>
          <w:sz w:val="24"/>
          <w:shd w:fill="auto" w:val="clear"/>
        </w:rPr>
        <w:t xml:space="preserve">熟练掌握监控室流程及注意事项。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、综合零星维修服务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w:t>
      </w:r>
      <w:r>
        <w:rPr>
          <w:rFonts w:ascii="宋体" w:hAnsi="宋体" w:cs="宋体" w:eastAsia="宋体"/>
          <w:color w:val="auto"/>
          <w:spacing w:val="0"/>
          <w:position w:val="0"/>
          <w:sz w:val="24"/>
          <w:shd w:fill="auto" w:val="clear"/>
        </w:rPr>
        <w:t xml:space="preserve">房屋本体共用部位的养护与维修：房屋共用部位完好，楼宇外观美观、整洁，无改变使用功能；共用部位零修及时，水、电、暖、气、等设施故障随报随修；维修要有记录。</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w:t>
      </w:r>
      <w:r>
        <w:rPr>
          <w:rFonts w:ascii="宋体" w:hAnsi="宋体" w:cs="宋体" w:eastAsia="宋体"/>
          <w:color w:val="auto"/>
          <w:spacing w:val="0"/>
          <w:position w:val="0"/>
          <w:sz w:val="24"/>
          <w:shd w:fill="auto" w:val="clear"/>
        </w:rPr>
        <w:t xml:space="preserve">设备管理：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3.2.1</w:t>
      </w:r>
      <w:r>
        <w:rPr>
          <w:rFonts w:ascii="宋体" w:hAnsi="宋体" w:cs="宋体" w:eastAsia="宋体"/>
          <w:color w:val="auto"/>
          <w:spacing w:val="0"/>
          <w:position w:val="0"/>
          <w:sz w:val="24"/>
          <w:shd w:fill="auto" w:val="clear"/>
        </w:rPr>
        <w:t xml:space="preserve">设备图纸、档案资料齐全，管理完善，配备所需专业技术人员，维修和操作人员持证上岗。针对不同设备定期保养、检修、保持设备运行正常并有针对突发事件的应急措施，确保年度无故障运行。</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w:t>
      </w:r>
      <w:r>
        <w:rPr>
          <w:rFonts w:ascii="宋体" w:hAnsi="宋体" w:cs="宋体" w:eastAsia="宋体"/>
          <w:color w:val="auto"/>
          <w:spacing w:val="0"/>
          <w:position w:val="0"/>
          <w:sz w:val="24"/>
          <w:shd w:fill="auto" w:val="clear"/>
        </w:rPr>
        <w:t xml:space="preserve">供电系统：</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保证</w:t>
      </w:r>
      <w:r>
        <w:rPr>
          <w:rFonts w:ascii="Times New Roman" w:hAnsi="Times New Roman" w:cs="Times New Roman" w:eastAsia="Times New Roman"/>
          <w:color w:val="auto"/>
          <w:spacing w:val="0"/>
          <w:position w:val="0"/>
          <w:sz w:val="24"/>
          <w:shd w:fill="auto" w:val="clear"/>
        </w:rPr>
        <w:t xml:space="preserve">24</w:t>
      </w:r>
      <w:r>
        <w:rPr>
          <w:rFonts w:ascii="宋体" w:hAnsi="宋体" w:cs="宋体" w:eastAsia="宋体"/>
          <w:color w:val="auto"/>
          <w:spacing w:val="0"/>
          <w:position w:val="0"/>
          <w:sz w:val="24"/>
          <w:shd w:fill="auto" w:val="clear"/>
        </w:rPr>
        <w:t xml:space="preserve">小时正常运行，有运行记录，出现故障，立即排除，限电、停电按规定提前通知，设备设施有标识，保证设备安全。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w:t>
      </w:r>
      <w:r>
        <w:rPr>
          <w:rFonts w:ascii="宋体" w:hAnsi="宋体" w:cs="宋体" w:eastAsia="宋体"/>
          <w:color w:val="auto"/>
          <w:spacing w:val="0"/>
          <w:position w:val="0"/>
          <w:sz w:val="24"/>
          <w:shd w:fill="auto" w:val="clear"/>
        </w:rPr>
        <w:t xml:space="preserve">消防系统：</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配合大楼大物业搞好消防管理工作。消防控制及消防系统配备齐全，完好无损，可随时起用。需有突发性火灾等紧急事件处理程序，责任落实到人。紧急疏散通道畅通，照明设施、引路标志完好。</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3.5</w:t>
      </w:r>
      <w:r>
        <w:rPr>
          <w:rFonts w:ascii="宋体" w:hAnsi="宋体" w:cs="宋体" w:eastAsia="宋体"/>
          <w:color w:val="auto"/>
          <w:spacing w:val="0"/>
          <w:position w:val="0"/>
          <w:sz w:val="24"/>
          <w:shd w:fill="auto" w:val="clear"/>
        </w:rPr>
        <w:t xml:space="preserve">给排水系统：</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供水管线及设备、设施完好率达</w:t>
      </w:r>
      <w:r>
        <w:rPr>
          <w:rFonts w:ascii="Times New Roman" w:hAnsi="Times New Roman" w:cs="Times New Roman" w:eastAsia="Times New Roman"/>
          <w:color w:val="auto"/>
          <w:spacing w:val="0"/>
          <w:position w:val="0"/>
          <w:sz w:val="24"/>
          <w:shd w:fill="auto" w:val="clear"/>
        </w:rPr>
        <w:t xml:space="preserve">95%</w:t>
      </w:r>
      <w:r>
        <w:rPr>
          <w:rFonts w:ascii="宋体" w:hAnsi="宋体" w:cs="宋体" w:eastAsia="宋体"/>
          <w:color w:val="auto"/>
          <w:spacing w:val="0"/>
          <w:position w:val="0"/>
          <w:sz w:val="24"/>
          <w:shd w:fill="auto" w:val="clear"/>
        </w:rPr>
        <w:t xml:space="preserve">以上，做好相关记录。每年进行一次水质化验，保证水质符合国家标准。设备阀门、管道无跑、冒、滴、漏现象，完好率达</w:t>
      </w:r>
      <w:r>
        <w:rPr>
          <w:rFonts w:ascii="Times New Roman" w:hAnsi="Times New Roman" w:cs="Times New Roman" w:eastAsia="Times New Roman"/>
          <w:color w:val="auto"/>
          <w:spacing w:val="0"/>
          <w:position w:val="0"/>
          <w:sz w:val="24"/>
          <w:shd w:fill="auto" w:val="clear"/>
        </w:rPr>
        <w:t xml:space="preserve">98%</w:t>
      </w:r>
      <w:r>
        <w:rPr>
          <w:rFonts w:ascii="宋体" w:hAnsi="宋体" w:cs="宋体" w:eastAsia="宋体"/>
          <w:color w:val="auto"/>
          <w:spacing w:val="0"/>
          <w:position w:val="0"/>
          <w:sz w:val="24"/>
          <w:shd w:fill="auto" w:val="clear"/>
        </w:rPr>
        <w:t xml:space="preserve">。自来水公司区域检修限水、停水需要先通知业主（遇自来水公司紧急停水情况除外）。排水系统畅通，汛期道路无积水，楼内及车库等无积水、浸泡发生。遇有事故，维修人员能及时进行抢修，无大面积跑水、泛水，长时间停水事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、司机服务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w:t>
      </w:r>
      <w:r>
        <w:rPr>
          <w:rFonts w:ascii="宋体" w:hAnsi="宋体" w:cs="宋体" w:eastAsia="宋体"/>
          <w:color w:val="auto"/>
          <w:spacing w:val="0"/>
          <w:position w:val="0"/>
          <w:sz w:val="24"/>
          <w:shd w:fill="auto" w:val="clear"/>
        </w:rPr>
        <w:t xml:space="preserve">机动车驾驶员在出车执行任务之前，要严格查验核实“出车申请单”。没有“出车申请单”、没有使用机动车辆科室领导签字，一律不准出车。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机动车驾驶员要做好相关记录和如实填写行驶里程、油耗统计表，每月末向车管人员汇报。</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4.2</w:t>
      </w:r>
      <w:r>
        <w:rPr>
          <w:rFonts w:ascii="宋体" w:hAnsi="宋体" w:cs="宋体" w:eastAsia="宋体"/>
          <w:color w:val="auto"/>
          <w:spacing w:val="0"/>
          <w:position w:val="0"/>
          <w:sz w:val="24"/>
          <w:shd w:fill="auto" w:val="clear"/>
        </w:rPr>
        <w:t xml:space="preserve">机动车驾驶员做到各种证件手续齐全，提前到岗，准时出车，不得允许未申请使用机动车辆以外人员搭车。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驾驶员出车前，必须对车况进行检查，发现问题及时向车管人员报告，直至车辆恢复完好状态，方可出车。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4.3</w:t>
      </w:r>
      <w:r>
        <w:rPr>
          <w:rFonts w:ascii="宋体" w:hAnsi="宋体" w:cs="宋体" w:eastAsia="宋体"/>
          <w:color w:val="auto"/>
          <w:spacing w:val="0"/>
          <w:position w:val="0"/>
          <w:sz w:val="24"/>
          <w:shd w:fill="auto" w:val="clear"/>
        </w:rPr>
        <w:t xml:space="preserve">各种机动车辆必须定人驾驶，未经领导同意不得互换机动车辆。不准擅自将机动车辆借给他人使用。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4.4</w:t>
      </w:r>
      <w:r>
        <w:rPr>
          <w:rFonts w:ascii="宋体" w:hAnsi="宋体" w:cs="宋体" w:eastAsia="宋体"/>
          <w:color w:val="auto"/>
          <w:spacing w:val="0"/>
          <w:position w:val="0"/>
          <w:sz w:val="24"/>
          <w:shd w:fill="auto" w:val="clear"/>
        </w:rPr>
        <w:t xml:space="preserve">饮酒或过度疲劳影响安全驾驶的，不准驾驶机动车辆</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4.5</w:t>
      </w:r>
      <w:r>
        <w:rPr>
          <w:rFonts w:ascii="宋体" w:hAnsi="宋体" w:cs="宋体" w:eastAsia="宋体"/>
          <w:color w:val="auto"/>
          <w:spacing w:val="0"/>
          <w:position w:val="0"/>
          <w:sz w:val="24"/>
          <w:shd w:fill="auto" w:val="clear"/>
        </w:rPr>
        <w:t xml:space="preserve">驾驶员完成出车任务后，机动车辆必须回局或指定地点停放车辆，并将车辆排放整齐。未经车管人员同意，任何车辆不得在外或住宿处停放。</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4.6</w:t>
      </w:r>
      <w:r>
        <w:rPr>
          <w:rFonts w:ascii="宋体" w:hAnsi="宋体" w:cs="宋体" w:eastAsia="宋体"/>
          <w:color w:val="auto"/>
          <w:spacing w:val="0"/>
          <w:position w:val="0"/>
          <w:sz w:val="24"/>
          <w:shd w:fill="auto" w:val="clear"/>
        </w:rPr>
        <w:t xml:space="preserve">机动车辆要保持清洁。每次出车前做到烟缸内无残留物，座椅、脚垫无杂物、纸屑和泥土等。驾驶员个人物品要放置于储物盒内或后备箱中。</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4.7</w:t>
      </w:r>
      <w:r>
        <w:rPr>
          <w:rFonts w:ascii="宋体" w:hAnsi="宋体" w:cs="宋体" w:eastAsia="宋体"/>
          <w:color w:val="auto"/>
          <w:spacing w:val="0"/>
          <w:position w:val="0"/>
          <w:sz w:val="24"/>
          <w:shd w:fill="auto" w:val="clear"/>
        </w:rPr>
        <w:t xml:space="preserve">驾驶员不准在驾驶机动车时吸烟和做与驾驶无关的事情。</w:t>
      </w:r>
      <w:r>
        <w:rPr>
          <w:rFonts w:ascii="Times New Roman" w:hAnsi="Times New Roman" w:cs="Times New Roman" w:eastAsia="Times New Roman"/>
          <w:color w:val="auto"/>
          <w:spacing w:val="0"/>
          <w:position w:val="0"/>
          <w:sz w:val="24"/>
          <w:shd w:fill="auto" w:val="clear"/>
        </w:rPr>
        <w:t xml:space="preserve"> </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驾驶员不准参与、讨论和外传乘车人在车内谈论的事宜，并有责任做好保密工作。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4.8</w:t>
      </w:r>
      <w:r>
        <w:rPr>
          <w:rFonts w:ascii="宋体" w:hAnsi="宋体" w:cs="宋体" w:eastAsia="宋体"/>
          <w:color w:val="auto"/>
          <w:spacing w:val="0"/>
          <w:position w:val="0"/>
          <w:sz w:val="24"/>
          <w:shd w:fill="auto" w:val="clear"/>
        </w:rPr>
        <w:t xml:space="preserve">任何驾驶员都不准以个人或领导名义向基层单位或服务单位索要财物，更不准报销票据。</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需要维护和保养的机动车辆应由机动车驾驶员提出申请，说明维保内容，经车辆管理人员进行检验，维修小组鉴定后，需要维修的机动车辆填写“车辆维修单”，并到指定机动车辆维修地点进行维修。</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4.9</w:t>
      </w:r>
      <w:r>
        <w:rPr>
          <w:rFonts w:ascii="宋体" w:hAnsi="宋体" w:cs="宋体" w:eastAsia="宋体"/>
          <w:color w:val="auto"/>
          <w:spacing w:val="0"/>
          <w:position w:val="0"/>
          <w:sz w:val="24"/>
          <w:shd w:fill="auto" w:val="clear"/>
        </w:rPr>
        <w:t xml:space="preserve">机动车辆在执行任务行驶途中发生故障，及其它损耗急需修复和补充时，必须经车管人员同意后方可进行维修和补充。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4.10</w:t>
      </w:r>
      <w:r>
        <w:rPr>
          <w:rFonts w:ascii="宋体" w:hAnsi="宋体" w:cs="宋体" w:eastAsia="宋体"/>
          <w:color w:val="auto"/>
          <w:spacing w:val="0"/>
          <w:position w:val="0"/>
          <w:sz w:val="24"/>
          <w:shd w:fill="auto" w:val="clear"/>
        </w:rPr>
        <w:t xml:space="preserve">机动车辆凭磁卡加油。磁卡必须与所驾机动车辆的车牌号相符，并到指定加油站加油。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、制水服务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5.1</w:t>
      </w:r>
      <w:r>
        <w:rPr>
          <w:rFonts w:ascii="宋体" w:hAnsi="宋体" w:cs="宋体" w:eastAsia="宋体"/>
          <w:color w:val="auto"/>
          <w:spacing w:val="0"/>
          <w:position w:val="0"/>
          <w:sz w:val="24"/>
          <w:shd w:fill="auto" w:val="clear"/>
        </w:rPr>
        <w:t xml:space="preserve">保证局全体干部职工饮用水，接到电话要在</w:t>
      </w:r>
      <w:r>
        <w:rPr>
          <w:rFonts w:ascii="Times New Roman" w:hAnsi="Times New Roman" w:cs="Times New Roman" w:eastAsia="Times New Roman"/>
          <w:color w:val="auto"/>
          <w:spacing w:val="0"/>
          <w:position w:val="0"/>
          <w:sz w:val="24"/>
          <w:shd w:fill="auto" w:val="clear"/>
        </w:rPr>
        <w:t xml:space="preserve">30</w:t>
      </w:r>
      <w:r>
        <w:rPr>
          <w:rFonts w:ascii="宋体" w:hAnsi="宋体" w:cs="宋体" w:eastAsia="宋体"/>
          <w:color w:val="auto"/>
          <w:spacing w:val="0"/>
          <w:position w:val="0"/>
          <w:sz w:val="24"/>
          <w:shd w:fill="auto" w:val="clear"/>
        </w:rPr>
        <w:t xml:space="preserve">分钟内把水送到。</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5.2</w:t>
      </w:r>
      <w:r>
        <w:rPr>
          <w:rFonts w:ascii="宋体" w:hAnsi="宋体" w:cs="宋体" w:eastAsia="宋体"/>
          <w:color w:val="auto"/>
          <w:spacing w:val="0"/>
          <w:position w:val="0"/>
          <w:sz w:val="24"/>
          <w:shd w:fill="auto" w:val="clear"/>
        </w:rPr>
        <w:t xml:space="preserve">每日按规定操作程序检查设备运行情况并做好工作记录。发现设备有故障时，应及时检修或与相关技术人员联系解决，严禁带故障运行。</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5.3</w:t>
      </w:r>
      <w:r>
        <w:rPr>
          <w:rFonts w:ascii="宋体" w:hAnsi="宋体" w:cs="宋体" w:eastAsia="宋体"/>
          <w:color w:val="auto"/>
          <w:spacing w:val="0"/>
          <w:position w:val="0"/>
          <w:sz w:val="24"/>
          <w:shd w:fill="auto" w:val="clear"/>
        </w:rPr>
        <w:t xml:space="preserve">认真遵守上岗时间，不迟到不早退。如有特殊情况确需离岗，应向项目经理请假后方可离开工作岗位。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5.4</w:t>
      </w:r>
      <w:r>
        <w:rPr>
          <w:rFonts w:ascii="宋体" w:hAnsi="宋体" w:cs="宋体" w:eastAsia="宋体"/>
          <w:color w:val="auto"/>
          <w:spacing w:val="0"/>
          <w:position w:val="0"/>
          <w:sz w:val="24"/>
          <w:shd w:fill="auto" w:val="clear"/>
        </w:rPr>
        <w:t xml:space="preserve">操作人员制水时必须更换工作服，带橡胶手套操作。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5.5</w:t>
      </w:r>
      <w:r>
        <w:rPr>
          <w:rFonts w:ascii="宋体" w:hAnsi="宋体" w:cs="宋体" w:eastAsia="宋体"/>
          <w:color w:val="auto"/>
          <w:spacing w:val="0"/>
          <w:position w:val="0"/>
          <w:sz w:val="24"/>
          <w:shd w:fill="auto" w:val="clear"/>
        </w:rPr>
        <w:t xml:space="preserve">每天清冼净水设备和墙壁，地面保持整洁，室内经常通风。</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5.6</w:t>
      </w:r>
      <w:r>
        <w:rPr>
          <w:rFonts w:ascii="宋体" w:hAnsi="宋体" w:cs="宋体" w:eastAsia="宋体"/>
          <w:color w:val="auto"/>
          <w:spacing w:val="0"/>
          <w:position w:val="0"/>
          <w:sz w:val="24"/>
          <w:shd w:fill="auto" w:val="clear"/>
        </w:rPr>
        <w:t xml:space="preserve">每周更换消毒桶内的消毒液并做到每次冲洗桶外壁，对桶内壁及桶盖进行消毒。</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5.7</w:t>
      </w:r>
      <w:r>
        <w:rPr>
          <w:rFonts w:ascii="宋体" w:hAnsi="宋体" w:cs="宋体" w:eastAsia="宋体"/>
          <w:color w:val="auto"/>
          <w:spacing w:val="0"/>
          <w:position w:val="0"/>
          <w:sz w:val="24"/>
          <w:shd w:fill="auto" w:val="clear"/>
        </w:rPr>
        <w:t xml:space="preserve">用于桶盖的消毒液每周更换一次。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5.8</w:t>
      </w:r>
      <w:r>
        <w:rPr>
          <w:rFonts w:ascii="宋体" w:hAnsi="宋体" w:cs="宋体" w:eastAsia="宋体"/>
          <w:color w:val="auto"/>
          <w:spacing w:val="0"/>
          <w:position w:val="0"/>
          <w:sz w:val="24"/>
          <w:shd w:fill="auto" w:val="clear"/>
        </w:rPr>
        <w:t xml:space="preserve">严格领水制度，各处室用水应有领用人签字，确保饮用水的安全。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四、应急服务要求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五、人员保密要求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、所有服务人员必须严格遵守国家、地方、行业相关保密管理政策规定。</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我单位有权向物业服务企业追究法律责任。中标供应商应保证加强教育管理，禁止各岗位服务人员随意发表、交流、讨论、传播我单位内部人员信息或工作事项，如有违反，严肃处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六、人员稳定性要求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在整个服务期内，人员更换率不得超过</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，更换人员不得低于采购需求，且应经采购人同意。</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七、进驻和接管要求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中标后，及时配齐所需人员、工具、设备等，在规定的时间内保证全体服务人员按时进场服务。为保证本项目日常工作稳定有序持续进行，要求物业服务企业以科学严谨的态度制定完善的物业管理进驻、接管方案，指派相关管理及技术人员负责物业全面接管工作，确保物业按时顺利交接，平稳过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物业服务企业需承诺：在规定时间内配齐所需人员、工具、设备等，并保证按照项目需求中要求配备全体服务人员并按时进场服务。进驻、接管保留相关记录，做到物业服务平稳过渡，对采购人工作无不良影响。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八、费用分割</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、物业派驻员工的服装由中标供应商负责提供。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、清洁工具及设备由中标供应商负责提供。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、清洁耗材、清洁药剂如（洁厕剂、全能清洁剂、洗手液、芳香球、大盘纸、垃圾袋等）由中标供应商负责提供，采购前须经采购人确认后方可采购。</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、秩序维护员通讯器材由中标供应商负责提供。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、公务车油费、维修养护、年检费、道桥费等费用由采购人承担。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、维修工具由中标供应商负责提供，维修耗材及更换的零配件由采购人负责提供。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、采购人需无偿提供</w:t>
      </w:r>
      <w:r>
        <w:rPr>
          <w:rFonts w:ascii="Times New Roman" w:hAnsi="Times New Roman" w:cs="Times New Roman" w:eastAsia="Times New Roman"/>
          <w:color w:val="auto"/>
          <w:spacing w:val="0"/>
          <w:position w:val="0"/>
          <w:sz w:val="24"/>
          <w:shd w:fill="auto" w:val="clear"/>
        </w:rPr>
        <w:t xml:space="preserve">20</w:t>
      </w:r>
      <w:r>
        <w:rPr>
          <w:rFonts w:ascii="宋体" w:hAnsi="宋体" w:cs="宋体" w:eastAsia="宋体"/>
          <w:color w:val="auto"/>
          <w:spacing w:val="0"/>
          <w:position w:val="0"/>
          <w:sz w:val="24"/>
          <w:shd w:fill="auto" w:val="clear"/>
        </w:rPr>
        <w:t xml:space="preserve">平米物业管理用房及仓库。</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九、物业服务过程中，对物业公司评价考核验收标准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员工出勤率：满分</w:t>
      </w: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分，缺勤每人每天扣</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分，此项分数扣完为止。</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安全生产：满分</w:t>
      </w: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分，出现</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次安全事故扣</w:t>
      </w: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安保管理：满分</w:t>
      </w: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分，发现一次不合格扣除</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分，此项分数扣完为止。</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保洁服务质量：满分</w:t>
      </w: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分，一次服务不达标扣除</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分，此项分数扣完为止。</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项目按月进行考核。项目考核满分为</w:t>
      </w:r>
      <w:r>
        <w:rPr>
          <w:rFonts w:ascii="Times New Roman" w:hAnsi="Times New Roman" w:cs="Times New Roman" w:eastAsia="Times New Roman"/>
          <w:color w:val="auto"/>
          <w:spacing w:val="0"/>
          <w:position w:val="0"/>
          <w:sz w:val="24"/>
          <w:shd w:fill="auto" w:val="clear"/>
        </w:rPr>
        <w:t xml:space="preserve">100</w:t>
      </w:r>
      <w:r>
        <w:rPr>
          <w:rFonts w:ascii="宋体" w:hAnsi="宋体" w:cs="宋体" w:eastAsia="宋体"/>
          <w:color w:val="auto"/>
          <w:spacing w:val="0"/>
          <w:position w:val="0"/>
          <w:sz w:val="24"/>
          <w:shd w:fill="auto" w:val="clear"/>
        </w:rPr>
        <w:t xml:space="preserve">分。每月考核分数</w:t>
      </w:r>
      <w:r>
        <w:rPr>
          <w:rFonts w:ascii="Times New Roman" w:hAnsi="Times New Roman" w:cs="Times New Roman" w:eastAsia="Times New Roman"/>
          <w:color w:val="auto"/>
          <w:spacing w:val="0"/>
          <w:position w:val="0"/>
          <w:sz w:val="24"/>
          <w:shd w:fill="auto" w:val="clear"/>
        </w:rPr>
        <w:t xml:space="preserve">95</w:t>
      </w:r>
      <w:r>
        <w:rPr>
          <w:rFonts w:ascii="宋体" w:hAnsi="宋体" w:cs="宋体" w:eastAsia="宋体"/>
          <w:color w:val="auto"/>
          <w:spacing w:val="0"/>
          <w:position w:val="0"/>
          <w:sz w:val="24"/>
          <w:shd w:fill="auto" w:val="clear"/>
        </w:rPr>
        <w:t xml:space="preserve">分以上，提醒乙方应加强管理；每月考核</w:t>
      </w:r>
      <w:r>
        <w:rPr>
          <w:rFonts w:ascii="Times New Roman" w:hAnsi="Times New Roman" w:cs="Times New Roman" w:eastAsia="Times New Roman"/>
          <w:color w:val="auto"/>
          <w:spacing w:val="0"/>
          <w:position w:val="0"/>
          <w:sz w:val="24"/>
          <w:shd w:fill="auto" w:val="clear"/>
        </w:rPr>
        <w:t xml:space="preserve">90</w:t>
      </w:r>
      <w:r>
        <w:rPr>
          <w:rFonts w:ascii="宋体" w:hAnsi="宋体" w:cs="宋体" w:eastAsia="宋体"/>
          <w:color w:val="auto"/>
          <w:spacing w:val="0"/>
          <w:position w:val="0"/>
          <w:sz w:val="24"/>
          <w:shd w:fill="auto" w:val="clear"/>
        </w:rPr>
        <w:t xml:space="preserve">分至</w:t>
      </w:r>
      <w:r>
        <w:rPr>
          <w:rFonts w:ascii="Times New Roman" w:hAnsi="Times New Roman" w:cs="Times New Roman" w:eastAsia="Times New Roman"/>
          <w:color w:val="auto"/>
          <w:spacing w:val="0"/>
          <w:position w:val="0"/>
          <w:sz w:val="24"/>
          <w:shd w:fill="auto" w:val="clear"/>
        </w:rPr>
        <w:t xml:space="preserve">95</w:t>
      </w:r>
      <w:r>
        <w:rPr>
          <w:rFonts w:ascii="宋体" w:hAnsi="宋体" w:cs="宋体" w:eastAsia="宋体"/>
          <w:color w:val="auto"/>
          <w:spacing w:val="0"/>
          <w:position w:val="0"/>
          <w:sz w:val="24"/>
          <w:shd w:fill="auto" w:val="clear"/>
        </w:rPr>
        <w:t xml:space="preserve">分，对乙方进行口头警告，并要求乙方加强管理监督；每月考核</w:t>
      </w:r>
      <w:r>
        <w:rPr>
          <w:rFonts w:ascii="Times New Roman" w:hAnsi="Times New Roman" w:cs="Times New Roman" w:eastAsia="Times New Roman"/>
          <w:color w:val="auto"/>
          <w:spacing w:val="0"/>
          <w:position w:val="0"/>
          <w:sz w:val="24"/>
          <w:shd w:fill="auto" w:val="clear"/>
        </w:rPr>
        <w:t xml:space="preserve">85</w:t>
      </w:r>
      <w:r>
        <w:rPr>
          <w:rFonts w:ascii="宋体" w:hAnsi="宋体" w:cs="宋体" w:eastAsia="宋体"/>
          <w:color w:val="auto"/>
          <w:spacing w:val="0"/>
          <w:position w:val="0"/>
          <w:sz w:val="24"/>
          <w:shd w:fill="auto" w:val="clear"/>
        </w:rPr>
        <w:t xml:space="preserve">分至</w:t>
      </w:r>
      <w:r>
        <w:rPr>
          <w:rFonts w:ascii="Times New Roman" w:hAnsi="Times New Roman" w:cs="Times New Roman" w:eastAsia="Times New Roman"/>
          <w:color w:val="auto"/>
          <w:spacing w:val="0"/>
          <w:position w:val="0"/>
          <w:sz w:val="24"/>
          <w:shd w:fill="auto" w:val="clear"/>
        </w:rPr>
        <w:t xml:space="preserve">90</w:t>
      </w:r>
      <w:r>
        <w:rPr>
          <w:rFonts w:ascii="宋体" w:hAnsi="宋体" w:cs="宋体" w:eastAsia="宋体"/>
          <w:color w:val="auto"/>
          <w:spacing w:val="0"/>
          <w:position w:val="0"/>
          <w:sz w:val="24"/>
          <w:shd w:fill="auto" w:val="clear"/>
        </w:rPr>
        <w:t xml:space="preserve">分，对乙方进行警告，要求乙方及时整改；每月考核</w:t>
      </w:r>
      <w:r>
        <w:rPr>
          <w:rFonts w:ascii="Times New Roman" w:hAnsi="Times New Roman" w:cs="Times New Roman" w:eastAsia="Times New Roman"/>
          <w:color w:val="auto"/>
          <w:spacing w:val="0"/>
          <w:position w:val="0"/>
          <w:sz w:val="24"/>
          <w:shd w:fill="auto" w:val="clear"/>
        </w:rPr>
        <w:t xml:space="preserve">80</w:t>
      </w:r>
      <w:r>
        <w:rPr>
          <w:rFonts w:ascii="宋体" w:hAnsi="宋体" w:cs="宋体" w:eastAsia="宋体"/>
          <w:color w:val="auto"/>
          <w:spacing w:val="0"/>
          <w:position w:val="0"/>
          <w:sz w:val="24"/>
          <w:shd w:fill="auto" w:val="clear"/>
        </w:rPr>
        <w:t xml:space="preserve">分至</w:t>
      </w:r>
      <w:r>
        <w:rPr>
          <w:rFonts w:ascii="Times New Roman" w:hAnsi="Times New Roman" w:cs="Times New Roman" w:eastAsia="Times New Roman"/>
          <w:color w:val="auto"/>
          <w:spacing w:val="0"/>
          <w:position w:val="0"/>
          <w:sz w:val="24"/>
          <w:shd w:fill="auto" w:val="clear"/>
        </w:rPr>
        <w:t xml:space="preserve">85</w:t>
      </w:r>
      <w:r>
        <w:rPr>
          <w:rFonts w:ascii="宋体" w:hAnsi="宋体" w:cs="宋体" w:eastAsia="宋体"/>
          <w:color w:val="auto"/>
          <w:spacing w:val="0"/>
          <w:position w:val="0"/>
          <w:sz w:val="24"/>
          <w:shd w:fill="auto" w:val="clear"/>
        </w:rPr>
        <w:t xml:space="preserve">分，按扣分项扣除一定比例物业费，要求立即整改；每月考核不足</w:t>
      </w:r>
      <w:r>
        <w:rPr>
          <w:rFonts w:ascii="Times New Roman" w:hAnsi="Times New Roman" w:cs="Times New Roman" w:eastAsia="Times New Roman"/>
          <w:color w:val="auto"/>
          <w:spacing w:val="0"/>
          <w:position w:val="0"/>
          <w:sz w:val="24"/>
          <w:shd w:fill="auto" w:val="clear"/>
        </w:rPr>
        <w:t xml:space="preserve">80</w:t>
      </w:r>
      <w:r>
        <w:rPr>
          <w:rFonts w:ascii="宋体" w:hAnsi="宋体" w:cs="宋体" w:eastAsia="宋体"/>
          <w:color w:val="auto"/>
          <w:spacing w:val="0"/>
          <w:position w:val="0"/>
          <w:sz w:val="24"/>
          <w:shd w:fill="auto" w:val="clear"/>
        </w:rPr>
        <w:t xml:space="preserve">分，扣除</w:t>
      </w:r>
      <w:r>
        <w:rPr>
          <w:rFonts w:ascii="Times New Roman" w:hAnsi="Times New Roman" w:cs="Times New Roman" w:eastAsia="Times New Roman"/>
          <w:color w:val="auto"/>
          <w:spacing w:val="0"/>
          <w:position w:val="0"/>
          <w:sz w:val="24"/>
          <w:shd w:fill="auto" w:val="clear"/>
        </w:rPr>
        <w:t xml:space="preserve">20%</w:t>
      </w:r>
      <w:r>
        <w:rPr>
          <w:rFonts w:ascii="宋体" w:hAnsi="宋体" w:cs="宋体" w:eastAsia="宋体"/>
          <w:color w:val="auto"/>
          <w:spacing w:val="0"/>
          <w:position w:val="0"/>
          <w:sz w:val="24"/>
          <w:shd w:fill="auto" w:val="clear"/>
        </w:rPr>
        <w:t xml:space="preserve">物业费，要求立即整改，必要时更换项目经理。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加注“★”号条款为实质性条款，不得出现负偏离，发生负偏离即做无效标处理。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第三部分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投标须知</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t>
      </w:r>
      <w:r>
        <w:rPr>
          <w:rFonts w:ascii="宋体" w:hAnsi="宋体" w:cs="宋体" w:eastAsia="宋体"/>
          <w:color w:val="auto"/>
          <w:spacing w:val="0"/>
          <w:position w:val="0"/>
          <w:sz w:val="24"/>
          <w:shd w:fill="auto" w:val="clear"/>
        </w:rPr>
        <w:t xml:space="preserve">说明</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概述</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w:t>
      </w:r>
      <w:r>
        <w:rPr>
          <w:rFonts w:ascii="宋体" w:hAnsi="宋体" w:cs="宋体" w:eastAsia="宋体"/>
          <w:color w:val="auto"/>
          <w:spacing w:val="0"/>
          <w:position w:val="0"/>
          <w:sz w:val="24"/>
          <w:shd w:fill="auto" w:val="clear"/>
        </w:rPr>
        <w:t xml:space="preserve">根据《中华人民共和国政府采购法》、《中华人民共和国政府采购法实施条例》《中华人民共和国招标投标法》等有关法律、法规和规章的规定，本采购项目已具备招标条件。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宋体" w:hAnsi="宋体" w:cs="宋体" w:eastAsia="宋体"/>
          <w:color w:val="auto"/>
          <w:spacing w:val="0"/>
          <w:position w:val="0"/>
          <w:sz w:val="24"/>
          <w:shd w:fill="auto" w:val="clear"/>
        </w:rPr>
        <w:t xml:space="preserve">本招标文件仅适用于投标邀请函中所叙述项目货物和服务的采购。</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w:t>
      </w:r>
      <w:r>
        <w:rPr>
          <w:rFonts w:ascii="宋体" w:hAnsi="宋体" w:cs="宋体" w:eastAsia="宋体"/>
          <w:color w:val="auto"/>
          <w:spacing w:val="0"/>
          <w:position w:val="0"/>
          <w:sz w:val="24"/>
          <w:shd w:fill="auto" w:val="clear"/>
        </w:rPr>
        <w:t xml:space="preserve">参与招标投标活动的所有各方，对在参与招标投标过程中获悉的国家、商业和技术秘密以及其它依法应当保密的内容，均负有保密义务，违者应对由此造成的后果承担全部法律责任。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定义</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 </w:t>
      </w:r>
      <w:r>
        <w:rPr>
          <w:rFonts w:ascii="宋体" w:hAnsi="宋体" w:cs="宋体" w:eastAsia="宋体"/>
          <w:color w:val="auto"/>
          <w:spacing w:val="0"/>
          <w:position w:val="0"/>
          <w:sz w:val="24"/>
          <w:shd w:fill="auto" w:val="clear"/>
        </w:rPr>
        <w:t xml:space="preserve">“采购人”和“招标人”系指本次招标活动的采购单位。“采购代理机构”系指组织本次招标活动的机构，即“天津市政府采购中心”。</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w:t>
      </w:r>
      <w:r>
        <w:rPr>
          <w:rFonts w:ascii="宋体" w:hAnsi="宋体" w:cs="宋体" w:eastAsia="宋体"/>
          <w:color w:val="auto"/>
          <w:spacing w:val="0"/>
          <w:position w:val="0"/>
          <w:sz w:val="24"/>
          <w:shd w:fill="auto" w:val="clear"/>
        </w:rPr>
        <w:t xml:space="preserve">“投标人”系指响应招标、参加投标竞争的法人、其他组织或者自然人。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 </w:t>
      </w:r>
      <w:r>
        <w:rPr>
          <w:rFonts w:ascii="宋体" w:hAnsi="宋体" w:cs="宋体" w:eastAsia="宋体"/>
          <w:color w:val="auto"/>
          <w:spacing w:val="0"/>
          <w:position w:val="0"/>
          <w:sz w:val="24"/>
          <w:shd w:fill="auto" w:val="clear"/>
        </w:rPr>
        <w:t xml:space="preserve">“服务”系指招标文件规定的投标人为完成采购项目所需承担的全部义务。</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解释权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 </w:t>
      </w:r>
      <w:r>
        <w:rPr>
          <w:rFonts w:ascii="宋体" w:hAnsi="宋体" w:cs="宋体" w:eastAsia="宋体"/>
          <w:color w:val="auto"/>
          <w:spacing w:val="0"/>
          <w:position w:val="0"/>
          <w:sz w:val="24"/>
          <w:shd w:fill="auto" w:val="clear"/>
        </w:rPr>
        <w:t xml:space="preserve">本次招投标的最终解释权归为采购人、采购代理机构。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w:t>
      </w:r>
      <w:r>
        <w:rPr>
          <w:rFonts w:ascii="宋体" w:hAnsi="宋体" w:cs="宋体" w:eastAsia="宋体"/>
          <w:color w:val="auto"/>
          <w:spacing w:val="0"/>
          <w:position w:val="0"/>
          <w:sz w:val="24"/>
          <w:shd w:fill="auto" w:val="clear"/>
        </w:rPr>
        <w:t xml:space="preserve">本文件未作须知明示，而又有相关法律、法规规定的，采购人、采购代理机构将对此解释为依据有关法律、法规的规定。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合格的投标人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 </w:t>
      </w:r>
      <w:r>
        <w:rPr>
          <w:rFonts w:ascii="宋体" w:hAnsi="宋体" w:cs="宋体" w:eastAsia="宋体"/>
          <w:color w:val="auto"/>
          <w:spacing w:val="0"/>
          <w:position w:val="0"/>
          <w:sz w:val="24"/>
          <w:shd w:fill="auto" w:val="clear"/>
        </w:rPr>
        <w:t xml:space="preserve">符合《中华人民共和国政府采购法》第二十二条供应商参加政府采购活动应当具备的条件及其他有关法律、法规关于供应商的有关规定，有能力提供招标采购服务的供应商。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4.2 </w:t>
      </w:r>
      <w:r>
        <w:rPr>
          <w:rFonts w:ascii="宋体" w:hAnsi="宋体" w:cs="宋体" w:eastAsia="宋体"/>
          <w:color w:val="auto"/>
          <w:spacing w:val="0"/>
          <w:position w:val="0"/>
          <w:sz w:val="24"/>
          <w:shd w:fill="auto" w:val="clear"/>
        </w:rPr>
        <w:t xml:space="preserve">符合《投标邀请函》中关于供应商资格要求（实质性要求）的规定。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4.3 </w:t>
      </w:r>
      <w:r>
        <w:rPr>
          <w:rFonts w:ascii="宋体" w:hAnsi="宋体" w:cs="宋体" w:eastAsia="宋体"/>
          <w:color w:val="auto"/>
          <w:spacing w:val="0"/>
          <w:position w:val="0"/>
          <w:sz w:val="24"/>
          <w:shd w:fill="auto" w:val="clear"/>
        </w:rPr>
        <w:t xml:space="preserve">关于联合体投标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若《投标邀请函》接受联合体投标的：</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）两个以上的自然人、法人或者其他组织可以组成一个联合体，以一个供应商的身份共同参加政府采购。</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联合体各方均应当符合《政府采购法》第二十二条第一款规定的条件，根据采购项目的特殊要求规定投标人特定条件的，联合体各方中至少应当有一方符合《投标邀请函》规定的供应商资格条件（实质性要求）。</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联合体各方之间应当签订共同投标协议并在投标文件内提交，明确约定联合体主体及联合体各方承担的工作和相应的责任。联合体各方签订共同投标协议后，不得再以自己名义单独在同一合同项下投标，也不得组成新的联合体参加同一合同项下的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）下载招标文件时，应以联合体协议中确定的主体方名义下载。</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）联合体投标的，应以主体方名义提交投标保证金（如有），对联合体各方均具有约束力。</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）联合体中任意一方为中小企业的，该方应提供《中小企业声明函》。</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）联合体各方应当共同与采购人签订采购合同，就采购合同约定的事项对采购人承担连带责任。</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4.4 </w:t>
      </w:r>
      <w:r>
        <w:rPr>
          <w:rFonts w:ascii="宋体" w:hAnsi="宋体" w:cs="宋体" w:eastAsia="宋体"/>
          <w:color w:val="auto"/>
          <w:spacing w:val="0"/>
          <w:position w:val="0"/>
          <w:sz w:val="24"/>
          <w:shd w:fill="auto" w:val="clear"/>
        </w:rPr>
        <w:t xml:space="preserve">关于关联企业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除联合体外，法定代表人或单位负责人为同一个人或者存在直接控股、管理关系的不同供应商，不得同时参加同一合同项下的投标。如同时参加，则评审时将同时被拒绝。</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4.5 </w:t>
      </w:r>
      <w:r>
        <w:rPr>
          <w:rFonts w:ascii="宋体" w:hAnsi="宋体" w:cs="宋体" w:eastAsia="宋体"/>
          <w:color w:val="auto"/>
          <w:spacing w:val="0"/>
          <w:position w:val="0"/>
          <w:sz w:val="24"/>
          <w:shd w:fill="auto" w:val="clear"/>
        </w:rPr>
        <w:t xml:space="preserve">关于中小微企业参与投标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中小微企业是指符合《政府采购促进中小企业发展管理办法》（财库</w:t>
      </w:r>
      <w:r>
        <w:rPr>
          <w:rFonts w:ascii="Times New Roman" w:hAnsi="Times New Roman" w:cs="Times New Roman" w:eastAsia="Times New Roman"/>
          <w:color w:val="auto"/>
          <w:spacing w:val="0"/>
          <w:position w:val="0"/>
          <w:sz w:val="24"/>
          <w:shd w:fill="auto" w:val="clear"/>
        </w:rPr>
        <w:t xml:space="preserve">[2020]46</w:t>
      </w:r>
      <w:r>
        <w:rPr>
          <w:rFonts w:ascii="宋体" w:hAnsi="宋体" w:cs="宋体" w:eastAsia="宋体"/>
          <w:color w:val="auto"/>
          <w:spacing w:val="0"/>
          <w:position w:val="0"/>
          <w:sz w:val="24"/>
          <w:shd w:fill="auto" w:val="clear"/>
        </w:rPr>
        <w:t xml:space="preserve">号）规定的供应商。中小微企业参与投标应提供《中小企业声明函》。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根据财库〔</w:t>
      </w:r>
      <w:r>
        <w:rPr>
          <w:rFonts w:ascii="Times New Roman" w:hAnsi="Times New Roman" w:cs="Times New Roman" w:eastAsia="Times New Roman"/>
          <w:color w:val="auto"/>
          <w:spacing w:val="0"/>
          <w:position w:val="0"/>
          <w:sz w:val="24"/>
          <w:shd w:fill="auto" w:val="clear"/>
        </w:rPr>
        <w:t xml:space="preserve">2014</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68</w:t>
      </w:r>
      <w:r>
        <w:rPr>
          <w:rFonts w:ascii="宋体" w:hAnsi="宋体" w:cs="宋体" w:eastAsia="宋体"/>
          <w:color w:val="auto"/>
          <w:spacing w:val="0"/>
          <w:position w:val="0"/>
          <w:sz w:val="24"/>
          <w:shd w:fill="auto" w:val="clear"/>
        </w:rPr>
        <w:t xml:space="preserve">号《财政部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设区的市</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根据《财政部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民政部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中国残疾人联合会关于促进残疾人就业政府采购政策的通知》（财库〔</w:t>
      </w:r>
      <w:r>
        <w:rPr>
          <w:rFonts w:ascii="Times New Roman" w:hAnsi="Times New Roman" w:cs="Times New Roman" w:eastAsia="Times New Roman"/>
          <w:color w:val="auto"/>
          <w:spacing w:val="0"/>
          <w:position w:val="0"/>
          <w:sz w:val="24"/>
          <w:shd w:fill="auto" w:val="clear"/>
        </w:rPr>
        <w:t xml:space="preserve">2017</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141</w:t>
      </w:r>
      <w:r>
        <w:rPr>
          <w:rFonts w:ascii="宋体" w:hAnsi="宋体" w:cs="宋体" w:eastAsia="宋体"/>
          <w:color w:val="auto"/>
          <w:spacing w:val="0"/>
          <w:position w:val="0"/>
          <w:sz w:val="24"/>
          <w:shd w:fill="auto" w:val="clear"/>
        </w:rPr>
        <w:t xml:space="preserve">号）的规定，残疾人福利性单位视同为小型、微型企业。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4.6 </w:t>
      </w:r>
      <w:r>
        <w:rPr>
          <w:rFonts w:ascii="宋体" w:hAnsi="宋体" w:cs="宋体" w:eastAsia="宋体"/>
          <w:color w:val="auto"/>
          <w:spacing w:val="0"/>
          <w:position w:val="0"/>
          <w:sz w:val="24"/>
          <w:shd w:fill="auto" w:val="clear"/>
        </w:rPr>
        <w:t xml:space="preserve">关于分公司投标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根据国务院《物业管理条例》第三十二条的规定“从事物业管理活动的企业应当具有独立的法人资格”，因此本项目不接受分公司投标。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4.7 </w:t>
      </w:r>
      <w:r>
        <w:rPr>
          <w:rFonts w:ascii="宋体" w:hAnsi="宋体" w:cs="宋体" w:eastAsia="宋体"/>
          <w:color w:val="auto"/>
          <w:spacing w:val="0"/>
          <w:position w:val="0"/>
          <w:sz w:val="24"/>
          <w:shd w:fill="auto" w:val="clear"/>
        </w:rPr>
        <w:t xml:space="preserve">关于提供前期服务的供应商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为采购项目提供整体设计、规范编制或者项目管理、监理、检测等服务的供应商，不得再参加该采购项目的其他采购活动。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合格的服务</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5.1 </w:t>
      </w:r>
      <w:r>
        <w:rPr>
          <w:rFonts w:ascii="宋体" w:hAnsi="宋体" w:cs="宋体" w:eastAsia="宋体"/>
          <w:color w:val="auto"/>
          <w:spacing w:val="0"/>
          <w:position w:val="0"/>
          <w:sz w:val="24"/>
          <w:shd w:fill="auto" w:val="clear"/>
        </w:rPr>
        <w:t xml:space="preserve">投标人所提供的服务应当没有侵犯任何第三方的知识产权、技术秘密等合法权利。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5.2 </w:t>
      </w:r>
      <w:r>
        <w:rPr>
          <w:rFonts w:ascii="宋体" w:hAnsi="宋体" w:cs="宋体" w:eastAsia="宋体"/>
          <w:color w:val="auto"/>
          <w:spacing w:val="0"/>
          <w:position w:val="0"/>
          <w:sz w:val="24"/>
          <w:shd w:fill="auto" w:val="clear"/>
        </w:rPr>
        <w:t xml:space="preserve">投标人提供的服务应当符合招标文件的要求，并且其质量完全符合国家标准、行业标准或地方标准。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5.3 </w:t>
      </w:r>
      <w:r>
        <w:rPr>
          <w:rFonts w:ascii="宋体" w:hAnsi="宋体" w:cs="宋体" w:eastAsia="宋体"/>
          <w:color w:val="auto"/>
          <w:spacing w:val="0"/>
          <w:position w:val="0"/>
          <w:sz w:val="24"/>
          <w:shd w:fill="auto" w:val="clear"/>
        </w:rPr>
        <w:t xml:space="preserve">系统软件、通用软件必须是具有在中国境内的合法使用权或版权的正版软件，涉及到第三方提出侵权或知识产权的起诉及支付版税等费用由投标人承担所有责任及费用。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宋体" w:hAnsi="宋体" w:cs="宋体" w:eastAsia="宋体"/>
          <w:color w:val="auto"/>
          <w:spacing w:val="0"/>
          <w:position w:val="0"/>
          <w:sz w:val="24"/>
          <w:shd w:fill="auto" w:val="clear"/>
        </w:rPr>
        <w:t xml:space="preserve">投标费用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无论投标过程中的做法和结果如何，投标人自行承担所有与参加投标有关的费用。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宋体" w:hAnsi="宋体" w:cs="宋体" w:eastAsia="宋体"/>
          <w:color w:val="auto"/>
          <w:spacing w:val="0"/>
          <w:position w:val="0"/>
          <w:sz w:val="24"/>
          <w:shd w:fill="auto" w:val="clear"/>
        </w:rPr>
        <w:t xml:space="preserve">信息发布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需要公开的有关信息，包括招标公告、更正公告、中标公告、终止公告等与招标活动有关的通知，采购人、采购代理机构均将通过“中国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宋体" w:hAnsi="宋体" w:cs="宋体" w:eastAsia="宋体"/>
          <w:color w:val="auto"/>
          <w:spacing w:val="0"/>
          <w:position w:val="0"/>
          <w:sz w:val="24"/>
          <w:shd w:fill="auto" w:val="clear"/>
        </w:rPr>
        <w:t xml:space="preserve">询问与质疑</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8.1 </w:t>
      </w:r>
      <w:r>
        <w:rPr>
          <w:rFonts w:ascii="宋体" w:hAnsi="宋体" w:cs="宋体" w:eastAsia="宋体"/>
          <w:color w:val="auto"/>
          <w:spacing w:val="0"/>
          <w:position w:val="0"/>
          <w:sz w:val="24"/>
          <w:shd w:fill="auto" w:val="clear"/>
        </w:rPr>
        <w:t xml:space="preserve">根据《政府采购质疑和投诉办法》（财政部令第</w:t>
      </w:r>
      <w:r>
        <w:rPr>
          <w:rFonts w:ascii="Times New Roman" w:hAnsi="Times New Roman" w:cs="Times New Roman" w:eastAsia="Times New Roman"/>
          <w:color w:val="auto"/>
          <w:spacing w:val="0"/>
          <w:position w:val="0"/>
          <w:sz w:val="24"/>
          <w:shd w:fill="auto" w:val="clear"/>
        </w:rPr>
        <w:t xml:space="preserve">94</w:t>
      </w:r>
      <w:r>
        <w:rPr>
          <w:rFonts w:ascii="宋体" w:hAnsi="宋体" w:cs="宋体" w:eastAsia="宋体"/>
          <w:color w:val="auto"/>
          <w:spacing w:val="0"/>
          <w:position w:val="0"/>
          <w:sz w:val="24"/>
          <w:shd w:fill="auto" w:val="clear"/>
        </w:rPr>
        <w:t xml:space="preserve">号）、《天津市财政局关于转发</w:t>
      </w:r>
      <w:r>
        <w:rPr>
          <w:rFonts w:ascii="Times New Roman" w:hAnsi="Times New Roman" w:cs="Times New Roman" w:eastAsia="Times New Roman"/>
          <w:color w:val="auto"/>
          <w:spacing w:val="0"/>
          <w:position w:val="0"/>
          <w:sz w:val="24"/>
          <w:shd w:fill="auto" w:val="clear"/>
        </w:rPr>
        <w:t xml:space="preserve">&lt;</w:t>
      </w:r>
      <w:r>
        <w:rPr>
          <w:rFonts w:ascii="宋体" w:hAnsi="宋体" w:cs="宋体" w:eastAsia="宋体"/>
          <w:color w:val="auto"/>
          <w:spacing w:val="0"/>
          <w:position w:val="0"/>
          <w:sz w:val="24"/>
          <w:shd w:fill="auto" w:val="clear"/>
        </w:rPr>
        <w:t xml:space="preserve">财政部关于进一步加强政府采购需求和履约验收管理的指导意见</w:t>
      </w:r>
      <w:r>
        <w:rPr>
          <w:rFonts w:ascii="Times New Roman" w:hAnsi="Times New Roman" w:cs="Times New Roman" w:eastAsia="Times New Roman"/>
          <w:color w:val="auto"/>
          <w:spacing w:val="0"/>
          <w:position w:val="0"/>
          <w:sz w:val="24"/>
          <w:shd w:fill="auto" w:val="clear"/>
        </w:rPr>
        <w:t xml:space="preserve">&gt;</w:t>
      </w:r>
      <w:r>
        <w:rPr>
          <w:rFonts w:ascii="宋体" w:hAnsi="宋体" w:cs="宋体" w:eastAsia="宋体"/>
          <w:color w:val="auto"/>
          <w:spacing w:val="0"/>
          <w:position w:val="0"/>
          <w:sz w:val="24"/>
          <w:shd w:fill="auto" w:val="clear"/>
        </w:rPr>
        <w:t xml:space="preserve">的通知》（津财采</w:t>
      </w:r>
      <w:r>
        <w:rPr>
          <w:rFonts w:ascii="Times New Roman" w:hAnsi="Times New Roman" w:cs="Times New Roman" w:eastAsia="Times New Roman"/>
          <w:color w:val="auto"/>
          <w:spacing w:val="0"/>
          <w:position w:val="0"/>
          <w:sz w:val="24"/>
          <w:shd w:fill="auto" w:val="clear"/>
        </w:rPr>
        <w:t xml:space="preserve">[2017]4</w:t>
      </w:r>
      <w:r>
        <w:rPr>
          <w:rFonts w:ascii="宋体" w:hAnsi="宋体" w:cs="宋体" w:eastAsia="宋体"/>
          <w:color w:val="auto"/>
          <w:spacing w:val="0"/>
          <w:position w:val="0"/>
          <w:sz w:val="24"/>
          <w:shd w:fill="auto" w:val="clear"/>
        </w:rPr>
        <w:t xml:space="preserve">号）的要求及委托代理协议的授权范围，针对采购文件的询问、质疑应当向采购人提出；针对采购过程、采购结果的询问、质疑应当向天津市政府采购中心提出。</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8.2 </w:t>
      </w:r>
      <w:r>
        <w:rPr>
          <w:rFonts w:ascii="宋体" w:hAnsi="宋体" w:cs="宋体" w:eastAsia="宋体"/>
          <w:color w:val="auto"/>
          <w:spacing w:val="0"/>
          <w:position w:val="0"/>
          <w:sz w:val="24"/>
          <w:shd w:fill="auto" w:val="clear"/>
        </w:rPr>
        <w:t xml:space="preserve">询问</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）询问可以采取电话、当面或书面等形式。</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）采购人应当自收到供应商询问之日起</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个工作日内作出答复，但答复的内容不得涉及商业秘密或者依法应当保密的内容。</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8.3 </w:t>
      </w:r>
      <w:r>
        <w:rPr>
          <w:rFonts w:ascii="宋体" w:hAnsi="宋体" w:cs="宋体" w:eastAsia="宋体"/>
          <w:color w:val="auto"/>
          <w:spacing w:val="0"/>
          <w:position w:val="0"/>
          <w:sz w:val="24"/>
          <w:shd w:fill="auto" w:val="clear"/>
        </w:rPr>
        <w:t xml:space="preserve">质疑</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）提出质疑的供应商应当是参与所质疑项目采购活动的供应商。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）供应商认为采购文件、采购过程和采购结果使自己的权益受到损害的，可以在知道或者应知其权益受到损害之日起七个工作日内，以书面原件形式针对同一采购程序环节一次性提出质疑，否则不予受理。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针对采购结果的质疑，供应商可通过天津市政府采购中心招投标系统“质疑”模块在线提出。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）质疑函应当符合《政府采购质疑和投诉办法》（财政部令第</w:t>
      </w:r>
      <w:r>
        <w:rPr>
          <w:rFonts w:ascii="Times New Roman" w:hAnsi="Times New Roman" w:cs="Times New Roman" w:eastAsia="Times New Roman"/>
          <w:color w:val="auto"/>
          <w:spacing w:val="0"/>
          <w:position w:val="0"/>
          <w:sz w:val="24"/>
          <w:shd w:fill="auto" w:val="clear"/>
        </w:rPr>
        <w:t xml:space="preserve">94</w:t>
      </w:r>
      <w:r>
        <w:rPr>
          <w:rFonts w:ascii="宋体" w:hAnsi="宋体" w:cs="宋体" w:eastAsia="宋体"/>
          <w:color w:val="auto"/>
          <w:spacing w:val="0"/>
          <w:position w:val="0"/>
          <w:sz w:val="24"/>
          <w:shd w:fill="auto" w:val="clear"/>
        </w:rPr>
        <w:t xml:space="preserve">号）第十二条的规定，并按照统一格式提出（具体格式可参照天津市政府采购网（</w:t>
      </w:r>
      <w:hyperlink xmlns:r="http://schemas.openxmlformats.org/officeDocument/2006/relationships" r:id="docRId14">
        <w:r>
          <w:rPr>
            <w:rFonts w:ascii="Times New Roman" w:hAnsi="Times New Roman" w:cs="Times New Roman" w:eastAsia="Times New Roman"/>
            <w:color w:val="0000FF"/>
            <w:spacing w:val="0"/>
            <w:position w:val="0"/>
            <w:sz w:val="24"/>
            <w:u w:val="single"/>
            <w:shd w:fill="auto" w:val="clear"/>
          </w:rPr>
          <w:t xml:space="preserve">http://tjgp.cz.tj.gov.cn</w:t>
        </w:r>
      </w:hyperlink>
      <w:r>
        <w:rPr>
          <w:rFonts w:ascii="宋体" w:hAnsi="宋体" w:cs="宋体" w:eastAsia="宋体"/>
          <w:color w:val="auto"/>
          <w:spacing w:val="0"/>
          <w:position w:val="0"/>
          <w:sz w:val="24"/>
          <w:shd w:fill="auto" w:val="clear"/>
        </w:rPr>
        <w:t xml:space="preserve">）“下载专区”中的“质疑函格式文本”）。质疑函应当明确阐述采购文件、采购过程、采购结果使自己的合法权益受到损害的法律依据、事实依据、相关证明材料及证据来源，以便于有关单位调查、答复和处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8.4 </w:t>
      </w:r>
      <w:r>
        <w:rPr>
          <w:rFonts w:ascii="宋体" w:hAnsi="宋体" w:cs="宋体" w:eastAsia="宋体"/>
          <w:color w:val="auto"/>
          <w:spacing w:val="0"/>
          <w:position w:val="0"/>
          <w:sz w:val="24"/>
          <w:shd w:fill="auto" w:val="clear"/>
        </w:rPr>
        <w:t xml:space="preserve">针对询问或质疑的答复内容需要修改采购文件的，其修改内容应当以中国政府采购网发布的更正公告为准。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宋体" w:hAnsi="宋体" w:cs="宋体" w:eastAsia="宋体"/>
          <w:color w:val="auto"/>
          <w:spacing w:val="0"/>
          <w:position w:val="0"/>
          <w:sz w:val="24"/>
          <w:shd w:fill="auto" w:val="clear"/>
        </w:rPr>
        <w:t xml:space="preserve">其他</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本《投标须知》的条款如与《投标邀请函》、《招标项目需求》就同一内容的表述不一致的，以《投标邀请函》、《招标项目需求》中规定的内容为准。</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w:t>
      </w:r>
      <w:r>
        <w:rPr>
          <w:rFonts w:ascii="宋体" w:hAnsi="宋体" w:cs="宋体" w:eastAsia="宋体"/>
          <w:color w:val="auto"/>
          <w:spacing w:val="0"/>
          <w:position w:val="0"/>
          <w:sz w:val="24"/>
          <w:shd w:fill="auto" w:val="clear"/>
        </w:rPr>
        <w:t xml:space="preserve">招标文件说明</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宋体" w:hAnsi="宋体" w:cs="宋体" w:eastAsia="宋体"/>
          <w:color w:val="auto"/>
          <w:spacing w:val="0"/>
          <w:position w:val="0"/>
          <w:sz w:val="24"/>
          <w:shd w:fill="auto" w:val="clear"/>
        </w:rPr>
        <w:t xml:space="preserve">招标文件的构成</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10.1</w:t>
      </w:r>
      <w:r>
        <w:rPr>
          <w:rFonts w:ascii="宋体" w:hAnsi="宋体" w:cs="宋体" w:eastAsia="宋体"/>
          <w:color w:val="auto"/>
          <w:spacing w:val="0"/>
          <w:position w:val="0"/>
          <w:sz w:val="24"/>
          <w:shd w:fill="auto" w:val="clear"/>
        </w:rPr>
        <w:t xml:space="preserve">招标文件由下述部分组成：</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）投标邀请函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）招标项目需求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）投标须知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）合同条款</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）投标文件格式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）本项目招标文件的更正公告内容（如有）</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10.2 </w:t>
      </w:r>
      <w:r>
        <w:rPr>
          <w:rFonts w:ascii="宋体" w:hAnsi="宋体" w:cs="宋体" w:eastAsia="宋体"/>
          <w:color w:val="auto"/>
          <w:spacing w:val="0"/>
          <w:position w:val="0"/>
          <w:sz w:val="24"/>
          <w:shd w:fill="auto" w:val="clear"/>
        </w:rPr>
        <w:t xml:space="preserve">除非有特殊要求，招标文件不单独提供招标项目使用地的自然环境、气候条件、公用设施等情况，投标人被视为熟悉上述与履行合同有关的一切情况。</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10.3 </w:t>
      </w:r>
      <w:r>
        <w:rPr>
          <w:rFonts w:ascii="宋体" w:hAnsi="宋体" w:cs="宋体" w:eastAsia="宋体"/>
          <w:color w:val="auto"/>
          <w:spacing w:val="0"/>
          <w:position w:val="0"/>
          <w:sz w:val="24"/>
          <w:shd w:fill="auto" w:val="clear"/>
        </w:rPr>
        <w:t xml:space="preserve">加注“★”号条款为实质性条款，不得出现负偏离，发生负偏离即做无效标处理。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10.4 </w:t>
      </w:r>
      <w:r>
        <w:rPr>
          <w:rFonts w:ascii="宋体" w:hAnsi="宋体" w:cs="宋体" w:eastAsia="宋体"/>
          <w:color w:val="auto"/>
          <w:spacing w:val="0"/>
          <w:position w:val="0"/>
          <w:sz w:val="24"/>
          <w:shd w:fill="auto" w:val="clear"/>
        </w:rPr>
        <w:t xml:space="preserve">招标文件中涉及的参照品牌、型号仅起说明作用，并没有任何限制性，投标人在投标中可以选用其他替代品牌或型号，但这些替代要实质上优于或相当于招标要求。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w:t>
      </w:r>
      <w:r>
        <w:rPr>
          <w:rFonts w:ascii="宋体" w:hAnsi="宋体" w:cs="宋体" w:eastAsia="宋体"/>
          <w:color w:val="auto"/>
          <w:spacing w:val="0"/>
          <w:position w:val="0"/>
          <w:sz w:val="24"/>
          <w:shd w:fill="auto" w:val="clear"/>
        </w:rPr>
        <w:t xml:space="preserve">招标文件的澄清和修改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11.1 </w:t>
      </w:r>
      <w:r>
        <w:rPr>
          <w:rFonts w:ascii="宋体" w:hAnsi="宋体" w:cs="宋体" w:eastAsia="宋体"/>
          <w:color w:val="auto"/>
          <w:spacing w:val="0"/>
          <w:position w:val="0"/>
          <w:sz w:val="24"/>
          <w:shd w:fill="auto" w:val="clear"/>
        </w:rPr>
        <w:t xml:space="preserve">投标截止前，采购人、采购代理机构需要对招标文件进行补充或修改的，采购人、采购代理机构将会通过“中国政府采购网”以更正公告形式发布。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11.2 </w:t>
      </w:r>
      <w:r>
        <w:rPr>
          <w:rFonts w:ascii="宋体" w:hAnsi="宋体" w:cs="宋体" w:eastAsia="宋体"/>
          <w:color w:val="auto"/>
          <w:spacing w:val="0"/>
          <w:position w:val="0"/>
          <w:sz w:val="24"/>
          <w:shd w:fill="auto" w:val="clear"/>
        </w:rPr>
        <w:t xml:space="preserve">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11.3 </w:t>
      </w:r>
      <w:r>
        <w:rPr>
          <w:rFonts w:ascii="宋体" w:hAnsi="宋体" w:cs="宋体" w:eastAsia="宋体"/>
          <w:color w:val="auto"/>
          <w:spacing w:val="0"/>
          <w:position w:val="0"/>
          <w:sz w:val="24"/>
          <w:shd w:fill="auto" w:val="clear"/>
        </w:rPr>
        <w:t xml:space="preserve">更正公告的内容为招标文件的组成部分。当招标文件与更正公告就同一内容的表述不一致时，以最后发出的更正公告内容为准。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11.4 </w:t>
      </w:r>
      <w:r>
        <w:rPr>
          <w:rFonts w:ascii="宋体" w:hAnsi="宋体" w:cs="宋体" w:eastAsia="宋体"/>
          <w:color w:val="auto"/>
          <w:spacing w:val="0"/>
          <w:position w:val="0"/>
          <w:sz w:val="24"/>
          <w:shd w:fill="auto" w:val="clear"/>
        </w:rPr>
        <w:t xml:space="preserve">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宋体" w:hAnsi="宋体" w:cs="宋体" w:eastAsia="宋体"/>
          <w:color w:val="auto"/>
          <w:spacing w:val="0"/>
          <w:position w:val="0"/>
          <w:sz w:val="24"/>
          <w:shd w:fill="auto" w:val="clear"/>
        </w:rPr>
        <w:t xml:space="preserve">答疑会和踏勘现场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12.1 </w:t>
      </w:r>
      <w:r>
        <w:rPr>
          <w:rFonts w:ascii="宋体" w:hAnsi="宋体" w:cs="宋体" w:eastAsia="宋体"/>
          <w:color w:val="auto"/>
          <w:spacing w:val="0"/>
          <w:position w:val="0"/>
          <w:sz w:val="24"/>
          <w:shd w:fill="auto" w:val="clear"/>
        </w:rPr>
        <w:t xml:space="preserve">采购人、采购代理机构召开答疑会的，所有投标人应按《投标邀请函》规定的时间、地点参加答疑会。投标人如不参加，其风险由投标人自行承担，采购人、采购代理机构不承担任何责任。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12.2 </w:t>
      </w:r>
      <w:r>
        <w:rPr>
          <w:rFonts w:ascii="宋体" w:hAnsi="宋体" w:cs="宋体" w:eastAsia="宋体"/>
          <w:color w:val="auto"/>
          <w:spacing w:val="0"/>
          <w:position w:val="0"/>
          <w:sz w:val="24"/>
          <w:shd w:fill="auto" w:val="clear"/>
        </w:rPr>
        <w:t xml:space="preserve">采购人、采购代理机构组织踏勘现场的，所有投标人按《投标邀请函》规定的时间、地点参加踏勘现场活动。投标人如不参加，其风险由投标人自行承担，采购人、采购代理机构不承担任何责任。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12.3 </w:t>
      </w:r>
      <w:r>
        <w:rPr>
          <w:rFonts w:ascii="宋体" w:hAnsi="宋体" w:cs="宋体" w:eastAsia="宋体"/>
          <w:color w:val="auto"/>
          <w:spacing w:val="0"/>
          <w:position w:val="0"/>
          <w:sz w:val="24"/>
          <w:shd w:fill="auto" w:val="clear"/>
        </w:rPr>
        <w:t xml:space="preserve">采购人、采购代理机构在答疑会或踏勘现场中口头介绍的情况，除经“中国政府采购网”以更正公告的形式发布外，不构成对招标文件的修改，不作为投标人编制投标文件的依据。</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w:t>
      </w:r>
      <w:r>
        <w:rPr>
          <w:rFonts w:ascii="宋体" w:hAnsi="宋体" w:cs="宋体" w:eastAsia="宋体"/>
          <w:color w:val="auto"/>
          <w:spacing w:val="0"/>
          <w:position w:val="0"/>
          <w:sz w:val="24"/>
          <w:shd w:fill="auto" w:val="clear"/>
        </w:rPr>
        <w:t xml:space="preserve">投标文件的编制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w:t>
      </w:r>
      <w:r>
        <w:rPr>
          <w:rFonts w:ascii="宋体" w:hAnsi="宋体" w:cs="宋体" w:eastAsia="宋体"/>
          <w:color w:val="auto"/>
          <w:spacing w:val="0"/>
          <w:position w:val="0"/>
          <w:sz w:val="24"/>
          <w:shd w:fill="auto" w:val="clear"/>
        </w:rPr>
        <w:t xml:space="preserve">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13.1 </w:t>
      </w:r>
      <w:r>
        <w:rPr>
          <w:rFonts w:ascii="宋体" w:hAnsi="宋体" w:cs="宋体" w:eastAsia="宋体"/>
          <w:color w:val="auto"/>
          <w:spacing w:val="0"/>
          <w:position w:val="0"/>
          <w:sz w:val="24"/>
          <w:shd w:fill="auto" w:val="clear"/>
        </w:rPr>
        <w:t xml:space="preserve">投标人应仔细阅读招标文件的所有内容，按招标文件要求编制投标文件，以使其投标对招标文件做出实质性响应。否则，其投标文件可能被拒绝，投标人须自行承担由此引起的风险和责任。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13.2 </w:t>
      </w:r>
      <w:r>
        <w:rPr>
          <w:rFonts w:ascii="宋体" w:hAnsi="宋体" w:cs="宋体" w:eastAsia="宋体"/>
          <w:color w:val="auto"/>
          <w:spacing w:val="0"/>
          <w:position w:val="0"/>
          <w:sz w:val="24"/>
          <w:shd w:fill="auto" w:val="clear"/>
        </w:rPr>
        <w:t xml:space="preserve">投标人应根据招标项目需求和投标文件格式编制投标文件，保证其真实有效，并承担相应的法律责任。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13.3 </w:t>
      </w:r>
      <w:r>
        <w:rPr>
          <w:rFonts w:ascii="宋体" w:hAnsi="宋体" w:cs="宋体" w:eastAsia="宋体"/>
          <w:color w:val="auto"/>
          <w:spacing w:val="0"/>
          <w:position w:val="0"/>
          <w:sz w:val="24"/>
          <w:shd w:fill="auto" w:val="clear"/>
        </w:rPr>
        <w:t xml:space="preserve">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w:t>
      </w:r>
      <w:r>
        <w:rPr>
          <w:rFonts w:ascii="宋体" w:hAnsi="宋体" w:cs="宋体" w:eastAsia="宋体"/>
          <w:color w:val="auto"/>
          <w:spacing w:val="0"/>
          <w:position w:val="0"/>
          <w:sz w:val="24"/>
          <w:shd w:fill="auto" w:val="clear"/>
        </w:rPr>
        <w:t xml:space="preserve">投标语言及计量单位</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14.1 </w:t>
      </w:r>
      <w:r>
        <w:rPr>
          <w:rFonts w:ascii="宋体" w:hAnsi="宋体" w:cs="宋体" w:eastAsia="宋体"/>
          <w:color w:val="auto"/>
          <w:spacing w:val="0"/>
          <w:position w:val="0"/>
          <w:sz w:val="24"/>
          <w:shd w:fill="auto" w:val="clear"/>
        </w:rPr>
        <w:t xml:space="preserve">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14.2 </w:t>
      </w:r>
      <w:r>
        <w:rPr>
          <w:rFonts w:ascii="宋体" w:hAnsi="宋体" w:cs="宋体" w:eastAsia="宋体"/>
          <w:color w:val="auto"/>
          <w:spacing w:val="0"/>
          <w:position w:val="0"/>
          <w:sz w:val="24"/>
          <w:shd w:fill="auto" w:val="clear"/>
        </w:rPr>
        <w:t xml:space="preserve">除在招标文件中另有规定，投标文件所使用的计量单位均应使用中华人民共和国法定计量单位。</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w:t>
      </w:r>
      <w:r>
        <w:rPr>
          <w:rFonts w:ascii="宋体" w:hAnsi="宋体" w:cs="宋体" w:eastAsia="宋体"/>
          <w:color w:val="auto"/>
          <w:spacing w:val="0"/>
          <w:position w:val="0"/>
          <w:sz w:val="24"/>
          <w:shd w:fill="auto" w:val="clear"/>
        </w:rPr>
        <w:t xml:space="preserve">投标文件格式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15.1 </w:t>
      </w:r>
      <w:r>
        <w:rPr>
          <w:rFonts w:ascii="宋体" w:hAnsi="宋体" w:cs="宋体" w:eastAsia="宋体"/>
          <w:color w:val="auto"/>
          <w:spacing w:val="0"/>
          <w:position w:val="0"/>
          <w:sz w:val="24"/>
          <w:shd w:fill="auto" w:val="clear"/>
        </w:rPr>
        <w:t xml:space="preserve">投标人应按招标文件中提供的投标文件格式完整填写。因不按要求编制而引起系统无法检索、读取相关信息时，其后果由投标人自行承担。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15.2 </w:t>
      </w:r>
      <w:r>
        <w:rPr>
          <w:rFonts w:ascii="宋体" w:hAnsi="宋体" w:cs="宋体" w:eastAsia="宋体"/>
          <w:color w:val="auto"/>
          <w:spacing w:val="0"/>
          <w:position w:val="0"/>
          <w:sz w:val="24"/>
          <w:shd w:fill="auto" w:val="clear"/>
        </w:rPr>
        <w:t xml:space="preserve">投标人可对本招标文件“招标项目要求”所列的所有服务进行投标，也可只对其中一包或几包的服务投标；若无特殊说明，每一包的内容不得分项投标，原则上按照整包确定中标供应商。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15.3 </w:t>
      </w:r>
      <w:r>
        <w:rPr>
          <w:rFonts w:ascii="宋体" w:hAnsi="宋体" w:cs="宋体" w:eastAsia="宋体"/>
          <w:color w:val="auto"/>
          <w:spacing w:val="0"/>
          <w:position w:val="0"/>
          <w:sz w:val="24"/>
          <w:shd w:fill="auto" w:val="clear"/>
        </w:rPr>
        <w:t xml:space="preserve">投标人根据招标文件的规定和采购项目的实际情况，拟在中标后将中标项目的非主体、非关键性工作分包的，应当在投标文件中载明分包承担主体，分包承担主体应当具备相应资质条件且不得再次分包。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15.4 </w:t>
      </w:r>
      <w:r>
        <w:rPr>
          <w:rFonts w:ascii="宋体" w:hAnsi="宋体" w:cs="宋体" w:eastAsia="宋体"/>
          <w:color w:val="auto"/>
          <w:spacing w:val="0"/>
          <w:position w:val="0"/>
          <w:sz w:val="24"/>
          <w:shd w:fill="auto" w:val="clear"/>
        </w:rPr>
        <w:t xml:space="preserve">如投标多个包的，要求按包分别独立制作投标文件。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15.5 </w:t>
      </w:r>
      <w:r>
        <w:rPr>
          <w:rFonts w:ascii="宋体" w:hAnsi="宋体" w:cs="宋体" w:eastAsia="宋体"/>
          <w:color w:val="auto"/>
          <w:spacing w:val="0"/>
          <w:position w:val="0"/>
          <w:sz w:val="24"/>
          <w:shd w:fill="auto" w:val="clear"/>
        </w:rPr>
        <w:t xml:space="preserve">投标文件（包括封面和目录）的每一页，从封面开始按阿拉伯数字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…顺序编制页码。</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w:t>
      </w:r>
      <w:r>
        <w:rPr>
          <w:rFonts w:ascii="宋体" w:hAnsi="宋体" w:cs="宋体" w:eastAsia="宋体"/>
          <w:color w:val="auto"/>
          <w:spacing w:val="0"/>
          <w:position w:val="0"/>
          <w:sz w:val="24"/>
          <w:shd w:fill="auto" w:val="clear"/>
        </w:rPr>
        <w:t xml:space="preserve">投标报价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16.1 </w:t>
      </w:r>
      <w:r>
        <w:rPr>
          <w:rFonts w:ascii="宋体" w:hAnsi="宋体" w:cs="宋体" w:eastAsia="宋体"/>
          <w:color w:val="auto"/>
          <w:spacing w:val="0"/>
          <w:position w:val="0"/>
          <w:sz w:val="24"/>
          <w:shd w:fill="auto" w:val="clear"/>
        </w:rPr>
        <w:t xml:space="preserve">投标书、开标一览表等各表中的报价，若无特殊说明应采用人民币填报。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16.2 </w:t>
      </w:r>
      <w:r>
        <w:rPr>
          <w:rFonts w:ascii="宋体" w:hAnsi="宋体" w:cs="宋体" w:eastAsia="宋体"/>
          <w:color w:val="auto"/>
          <w:spacing w:val="0"/>
          <w:position w:val="0"/>
          <w:sz w:val="24"/>
          <w:shd w:fill="auto" w:val="clear"/>
        </w:rPr>
        <w:t xml:space="preserve">投标报价是为完成招标文件规定的一切工作所需的全部费用的最终优惠价格。</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16.3 </w:t>
      </w:r>
      <w:r>
        <w:rPr>
          <w:rFonts w:ascii="宋体" w:hAnsi="宋体" w:cs="宋体" w:eastAsia="宋体"/>
          <w:color w:val="auto"/>
          <w:spacing w:val="0"/>
          <w:position w:val="0"/>
          <w:sz w:val="24"/>
          <w:shd w:fill="auto" w:val="clear"/>
        </w:rPr>
        <w:t xml:space="preserve">除《招标项目需求》中说明并允许外，投标的每一个货物、服务的单项报价以及采购项目的投标总价均只允许有一个报价，任何有选择的报价，采购人、采购代理机构均将予以拒绝。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w:t>
      </w:r>
      <w:r>
        <w:rPr>
          <w:rFonts w:ascii="宋体" w:hAnsi="宋体" w:cs="宋体" w:eastAsia="宋体"/>
          <w:color w:val="auto"/>
          <w:spacing w:val="0"/>
          <w:position w:val="0"/>
          <w:sz w:val="24"/>
          <w:shd w:fill="auto" w:val="clear"/>
        </w:rPr>
        <w:t xml:space="preserve">投标人资格证明文件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投标人必须提交证明其有资格进行投标和有能力履行合同的文件，作为投标文件的一部分。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）《投标邀请函》中规定的供应商资格要求（实质性要求）证明文件；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）若国家及行业对投标项目有特殊资格要求的，还须提供特殊资格证明文件；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）涉及本须知中“</w:t>
      </w: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合格的投标人”相关要求的，按其要求执行。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w:t>
      </w:r>
      <w:r>
        <w:rPr>
          <w:rFonts w:ascii="宋体" w:hAnsi="宋体" w:cs="宋体" w:eastAsia="宋体"/>
          <w:color w:val="auto"/>
          <w:spacing w:val="0"/>
          <w:position w:val="0"/>
          <w:sz w:val="24"/>
          <w:shd w:fill="auto" w:val="clear"/>
        </w:rPr>
        <w:t xml:space="preserve">技术响应文件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18.1 </w:t>
      </w:r>
      <w:r>
        <w:rPr>
          <w:rFonts w:ascii="宋体" w:hAnsi="宋体" w:cs="宋体" w:eastAsia="宋体"/>
          <w:color w:val="auto"/>
          <w:spacing w:val="0"/>
          <w:position w:val="0"/>
          <w:sz w:val="24"/>
          <w:shd w:fill="auto" w:val="clear"/>
        </w:rPr>
        <w:t xml:space="preserve">投标人须提交证明其拟提供的服务符合招标文件规定的技术响应文件，作为投标文件的一部分。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18.2 </w:t>
      </w:r>
      <w:r>
        <w:rPr>
          <w:rFonts w:ascii="宋体" w:hAnsi="宋体" w:cs="宋体" w:eastAsia="宋体"/>
          <w:color w:val="auto"/>
          <w:spacing w:val="0"/>
          <w:position w:val="0"/>
          <w:sz w:val="24"/>
          <w:shd w:fill="auto" w:val="clear"/>
        </w:rPr>
        <w:t xml:space="preserve">上述技术响应文件可以是文字资料、图纸或数据，其内容应包括但不限于人力、物力等资源的投入以及服务内容、方式、手段、措施、质量保证及建议等。</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 </w:t>
      </w:r>
      <w:r>
        <w:rPr>
          <w:rFonts w:ascii="宋体" w:hAnsi="宋体" w:cs="宋体" w:eastAsia="宋体"/>
          <w:color w:val="auto"/>
          <w:spacing w:val="0"/>
          <w:position w:val="0"/>
          <w:sz w:val="24"/>
          <w:shd w:fill="auto" w:val="clear"/>
        </w:rPr>
        <w:t xml:space="preserve">投标保证金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19.1 </w:t>
      </w:r>
      <w:r>
        <w:rPr>
          <w:rFonts w:ascii="宋体" w:hAnsi="宋体" w:cs="宋体" w:eastAsia="宋体"/>
          <w:color w:val="auto"/>
          <w:spacing w:val="0"/>
          <w:position w:val="0"/>
          <w:sz w:val="24"/>
          <w:shd w:fill="auto" w:val="clear"/>
        </w:rPr>
        <w:t xml:space="preserve">按照《招标项目要求》要求执行。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19.2 </w:t>
      </w:r>
      <w:r>
        <w:rPr>
          <w:rFonts w:ascii="宋体" w:hAnsi="宋体" w:cs="宋体" w:eastAsia="宋体"/>
          <w:color w:val="auto"/>
          <w:spacing w:val="0"/>
          <w:position w:val="0"/>
          <w:sz w:val="24"/>
          <w:shd w:fill="auto" w:val="clear"/>
        </w:rPr>
        <w:t xml:space="preserve">符合《政府采购货物和服务招标投标管理办法》和《政府采购法实施条例》相关规定。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w:t>
      </w:r>
      <w:r>
        <w:rPr>
          <w:rFonts w:ascii="宋体" w:hAnsi="宋体" w:cs="宋体" w:eastAsia="宋体"/>
          <w:color w:val="auto"/>
          <w:spacing w:val="0"/>
          <w:position w:val="0"/>
          <w:sz w:val="24"/>
          <w:shd w:fill="auto" w:val="clear"/>
        </w:rPr>
        <w:t xml:space="preserve">投标有效期</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 </w:t>
      </w:r>
      <w:r>
        <w:rPr>
          <w:rFonts w:ascii="宋体" w:hAnsi="宋体" w:cs="宋体" w:eastAsia="宋体"/>
          <w:color w:val="auto"/>
          <w:spacing w:val="0"/>
          <w:position w:val="0"/>
          <w:sz w:val="24"/>
          <w:shd w:fill="auto" w:val="clear"/>
        </w:rPr>
        <w:t xml:space="preserve">投标有效期为提交投标文件的截止之日起</w:t>
      </w:r>
      <w:r>
        <w:rPr>
          <w:rFonts w:ascii="Times New Roman" w:hAnsi="Times New Roman" w:cs="Times New Roman" w:eastAsia="Times New Roman"/>
          <w:color w:val="auto"/>
          <w:spacing w:val="0"/>
          <w:position w:val="0"/>
          <w:sz w:val="24"/>
          <w:shd w:fill="auto" w:val="clear"/>
        </w:rPr>
        <w:t xml:space="preserve">60</w:t>
      </w:r>
      <w:r>
        <w:rPr>
          <w:rFonts w:ascii="宋体" w:hAnsi="宋体" w:cs="宋体" w:eastAsia="宋体"/>
          <w:color w:val="auto"/>
          <w:spacing w:val="0"/>
          <w:position w:val="0"/>
          <w:sz w:val="24"/>
          <w:shd w:fill="auto" w:val="clear"/>
        </w:rPr>
        <w:t xml:space="preserve">天。投标书中规定的有效期短于招标文件规定的，其投标将被拒绝。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20.2 </w:t>
      </w:r>
      <w:r>
        <w:rPr>
          <w:rFonts w:ascii="宋体" w:hAnsi="宋体" w:cs="宋体" w:eastAsia="宋体"/>
          <w:color w:val="auto"/>
          <w:spacing w:val="0"/>
          <w:position w:val="0"/>
          <w:sz w:val="24"/>
          <w:shd w:fill="auto" w:val="clear"/>
        </w:rPr>
        <w:t xml:space="preserve">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 </w:t>
      </w:r>
      <w:r>
        <w:rPr>
          <w:rFonts w:ascii="宋体" w:hAnsi="宋体" w:cs="宋体" w:eastAsia="宋体"/>
          <w:color w:val="auto"/>
          <w:spacing w:val="0"/>
          <w:position w:val="0"/>
          <w:sz w:val="24"/>
          <w:shd w:fill="auto" w:val="clear"/>
        </w:rPr>
        <w:t xml:space="preserve">投标文件的签署及规定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21.1 </w:t>
      </w:r>
      <w:r>
        <w:rPr>
          <w:rFonts w:ascii="宋体" w:hAnsi="宋体" w:cs="宋体" w:eastAsia="宋体"/>
          <w:color w:val="auto"/>
          <w:spacing w:val="0"/>
          <w:position w:val="0"/>
          <w:sz w:val="24"/>
          <w:shd w:fill="auto" w:val="clear"/>
        </w:rPr>
        <w:t xml:space="preserve">投标文件应按《招标项目要求》和《投标文件格式》如实编写，未尽事宜可自行补充。投标文件内容不完整、格式不符合导致投标文件被误读、漏读或者查找不到相关内容的，投标人自行承担由此产生的风险。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21.2 </w:t>
      </w:r>
      <w:r>
        <w:rPr>
          <w:rFonts w:ascii="宋体" w:hAnsi="宋体" w:cs="宋体" w:eastAsia="宋体"/>
          <w:color w:val="auto"/>
          <w:spacing w:val="0"/>
          <w:position w:val="0"/>
          <w:sz w:val="24"/>
          <w:shd w:fill="auto" w:val="clear"/>
        </w:rPr>
        <w:t xml:space="preserve">投标人按照《投标邀请函》的要求提交网上应答并上传加盖投标人电子签章的电子投标文件（以通过天津公共资源电子签章客户端正确读取签章信息为准）。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21.3 </w:t>
      </w:r>
      <w:r>
        <w:rPr>
          <w:rFonts w:ascii="宋体" w:hAnsi="宋体" w:cs="宋体" w:eastAsia="宋体"/>
          <w:color w:val="auto"/>
          <w:spacing w:val="0"/>
          <w:position w:val="0"/>
          <w:sz w:val="24"/>
          <w:shd w:fill="auto" w:val="clear"/>
        </w:rPr>
        <w:t xml:space="preserve">若有修改须于规定时间内重新提交电子投标文件。投标文件因模糊不清或表达不清所引起的后果由投标人自负。</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  </w:t>
      </w:r>
      <w:r>
        <w:rPr>
          <w:rFonts w:ascii="宋体" w:hAnsi="宋体" w:cs="宋体" w:eastAsia="宋体"/>
          <w:color w:val="auto"/>
          <w:spacing w:val="0"/>
          <w:position w:val="0"/>
          <w:sz w:val="24"/>
          <w:shd w:fill="auto" w:val="clear"/>
        </w:rPr>
        <w:t xml:space="preserve">投标文件的网上应答和提交</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w:t>
      </w:r>
      <w:r>
        <w:rPr>
          <w:rFonts w:ascii="宋体" w:hAnsi="宋体" w:cs="宋体" w:eastAsia="宋体"/>
          <w:color w:val="auto"/>
          <w:spacing w:val="0"/>
          <w:position w:val="0"/>
          <w:sz w:val="24"/>
          <w:shd w:fill="auto" w:val="clear"/>
        </w:rPr>
        <w:t xml:space="preserve">投标人须按《投标邀请函》规定提交网上应答并上传加盖投标人电子签章的电子投标文件（以通过天津公共资源电子签章客户端正确读取签章信息为准）。具体方式：使用天津数字认证有限公司发出的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5">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Pr>
          <w:rFonts w:ascii="Times New Roman" w:hAnsi="Times New Roman" w:cs="Times New Roman" w:eastAsia="Times New Roman"/>
          <w:color w:val="auto"/>
          <w:spacing w:val="0"/>
          <w:position w:val="0"/>
          <w:sz w:val="24"/>
          <w:shd w:fill="auto" w:val="clear"/>
        </w:rPr>
        <w:t xml:space="preserve">79</w:t>
      </w:r>
      <w:r>
        <w:rPr>
          <w:rFonts w:ascii="宋体" w:hAnsi="宋体" w:cs="宋体" w:eastAsia="宋体"/>
          <w:color w:val="auto"/>
          <w:spacing w:val="0"/>
          <w:position w:val="0"/>
          <w:sz w:val="24"/>
          <w:shd w:fill="auto" w:val="clear"/>
        </w:rPr>
        <w:t xml:space="preserve">号天津市政府采购中心窗口完成上述操作。</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 </w:t>
      </w:r>
      <w:r>
        <w:rPr>
          <w:rFonts w:ascii="宋体" w:hAnsi="宋体" w:cs="宋体" w:eastAsia="宋体"/>
          <w:color w:val="auto"/>
          <w:spacing w:val="0"/>
          <w:position w:val="0"/>
          <w:sz w:val="24"/>
          <w:shd w:fill="auto" w:val="clear"/>
        </w:rPr>
        <w:t xml:space="preserve">制作和上传电子投标文件要求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23.1 </w:t>
      </w:r>
      <w:r>
        <w:rPr>
          <w:rFonts w:ascii="宋体" w:hAnsi="宋体" w:cs="宋体" w:eastAsia="宋体"/>
          <w:color w:val="auto"/>
          <w:spacing w:val="0"/>
          <w:position w:val="0"/>
          <w:sz w:val="24"/>
          <w:shd w:fill="auto" w:val="clear"/>
        </w:rPr>
        <w:t xml:space="preserve">投标人须下载天津市政府采购中心网</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下载中心</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《天津公共资源电子签章客户端安装包及使用说明》。</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23.2 </w:t>
      </w:r>
      <w:r>
        <w:rPr>
          <w:rFonts w:ascii="宋体" w:hAnsi="宋体" w:cs="宋体" w:eastAsia="宋体"/>
          <w:color w:val="auto"/>
          <w:spacing w:val="0"/>
          <w:position w:val="0"/>
          <w:sz w:val="24"/>
          <w:shd w:fill="auto" w:val="clear"/>
        </w:rPr>
        <w:t xml:space="preserve">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特别提醒：</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）投标人应当按照天津公共资源电子签章客户端使用说明的要求使用电子签章客户端软件。不按本使用说明使用电子签章客户端软件，或使用</w:t>
      </w:r>
      <w:r>
        <w:rPr>
          <w:rFonts w:ascii="Times New Roman" w:hAnsi="Times New Roman" w:cs="Times New Roman" w:eastAsia="Times New Roman"/>
          <w:color w:val="auto"/>
          <w:spacing w:val="0"/>
          <w:position w:val="0"/>
          <w:sz w:val="24"/>
          <w:shd w:fill="auto" w:val="clear"/>
        </w:rPr>
        <w:t xml:space="preserve">word</w:t>
      </w:r>
      <w:r>
        <w:rPr>
          <w:rFonts w:ascii="宋体" w:hAnsi="宋体" w:cs="宋体" w:eastAsia="宋体"/>
          <w:color w:val="auto"/>
          <w:spacing w:val="0"/>
          <w:position w:val="0"/>
          <w:sz w:val="24"/>
          <w:shd w:fill="auto" w:val="clear"/>
        </w:rPr>
        <w:t xml:space="preserve">等其它软件进行签章工作，将会造成天津公共资源电子签章客户端无法读取签章信息，并导致投标无效。</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23.3 </w:t>
      </w:r>
      <w:r>
        <w:rPr>
          <w:rFonts w:ascii="宋体" w:hAnsi="宋体" w:cs="宋体" w:eastAsia="宋体"/>
          <w:color w:val="auto"/>
          <w:spacing w:val="0"/>
          <w:position w:val="0"/>
          <w:sz w:val="24"/>
          <w:shd w:fill="auto" w:val="clear"/>
        </w:rPr>
        <w:t xml:space="preserve">投标人须保证电子投标文件清晰，便于识别，如因上传、扫描、格式等原因导致评审时受到影响，由投标人自行承担相应责任。</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 </w:t>
      </w:r>
      <w:r>
        <w:rPr>
          <w:rFonts w:ascii="宋体" w:hAnsi="宋体" w:cs="宋体" w:eastAsia="宋体"/>
          <w:color w:val="auto"/>
          <w:spacing w:val="0"/>
          <w:position w:val="0"/>
          <w:sz w:val="24"/>
          <w:shd w:fill="auto" w:val="clear"/>
        </w:rPr>
        <w:t xml:space="preserve">投标人须承诺接受电子投标的方式，并自行承担由此带来的废标、无效投标的风险。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w:t>
      </w:r>
      <w:r>
        <w:rPr>
          <w:rFonts w:ascii="宋体" w:hAnsi="宋体" w:cs="宋体" w:eastAsia="宋体"/>
          <w:color w:val="auto"/>
          <w:spacing w:val="0"/>
          <w:position w:val="0"/>
          <w:sz w:val="24"/>
          <w:shd w:fill="auto" w:val="clear"/>
        </w:rPr>
        <w:t xml:space="preserve">未按招标文件的规定提交网上应答和上传加盖投标人电子签章的电子投标文件（以通过天津公共资源电子签章客户端正确读取签章信息为准）的投标将被拒绝。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  </w:t>
      </w:r>
      <w:r>
        <w:rPr>
          <w:rFonts w:ascii="宋体" w:hAnsi="宋体" w:cs="宋体" w:eastAsia="宋体"/>
          <w:color w:val="auto"/>
          <w:spacing w:val="0"/>
          <w:position w:val="0"/>
          <w:sz w:val="24"/>
          <w:shd w:fill="auto" w:val="clear"/>
        </w:rPr>
        <w:t xml:space="preserve">开标和评标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 </w:t>
      </w:r>
      <w:r>
        <w:rPr>
          <w:rFonts w:ascii="宋体" w:hAnsi="宋体" w:cs="宋体" w:eastAsia="宋体"/>
          <w:color w:val="auto"/>
          <w:spacing w:val="0"/>
          <w:position w:val="0"/>
          <w:sz w:val="24"/>
          <w:shd w:fill="auto" w:val="clear"/>
        </w:rPr>
        <w:t xml:space="preserve">开标解密和资格审查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26.1 </w:t>
      </w:r>
      <w:r>
        <w:rPr>
          <w:rFonts w:ascii="宋体" w:hAnsi="宋体" w:cs="宋体" w:eastAsia="宋体"/>
          <w:color w:val="auto"/>
          <w:spacing w:val="0"/>
          <w:position w:val="0"/>
          <w:sz w:val="24"/>
          <w:shd w:fill="auto" w:val="clear"/>
        </w:rPr>
        <w:t xml:space="preserve">投标人须于《投标邀请函》中规定的时间内使用天津数字认证有限公司发出的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6">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市级集采机构入口”完成开标解密。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26.2 </w:t>
      </w:r>
      <w:r>
        <w:rPr>
          <w:rFonts w:ascii="宋体" w:hAnsi="宋体" w:cs="宋体" w:eastAsia="宋体"/>
          <w:color w:val="auto"/>
          <w:spacing w:val="0"/>
          <w:position w:val="0"/>
          <w:sz w:val="24"/>
          <w:shd w:fill="auto" w:val="clear"/>
        </w:rPr>
        <w:t xml:space="preserve">由于投标人原因，没有在规定时间内进行网上开标解密，视为无效投标。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26.3 </w:t>
      </w:r>
      <w:r>
        <w:rPr>
          <w:rFonts w:ascii="宋体" w:hAnsi="宋体" w:cs="宋体" w:eastAsia="宋体"/>
          <w:color w:val="auto"/>
          <w:spacing w:val="0"/>
          <w:position w:val="0"/>
          <w:sz w:val="24"/>
          <w:shd w:fill="auto" w:val="clear"/>
        </w:rPr>
        <w:t xml:space="preserve">开标解密后，对开标结果进行网上公示，投标人报价为空、为零的将被视为无效投标。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26.4 </w:t>
      </w:r>
      <w:r>
        <w:rPr>
          <w:rFonts w:ascii="宋体" w:hAnsi="宋体" w:cs="宋体" w:eastAsia="宋体"/>
          <w:color w:val="auto"/>
          <w:spacing w:val="0"/>
          <w:position w:val="0"/>
          <w:sz w:val="24"/>
          <w:shd w:fill="auto" w:val="clear"/>
        </w:rPr>
        <w:t xml:space="preserve">开标解密后，投标代表人应保持电话畅通并具备相应的网络环境，随时准备接受评委的网上询标。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26.5 </w:t>
      </w:r>
      <w:r>
        <w:rPr>
          <w:rFonts w:ascii="宋体" w:hAnsi="宋体" w:cs="宋体" w:eastAsia="宋体"/>
          <w:color w:val="auto"/>
          <w:spacing w:val="0"/>
          <w:position w:val="0"/>
          <w:sz w:val="24"/>
          <w:shd w:fill="auto" w:val="clear"/>
        </w:rPr>
        <w:t xml:space="preserve">投标人须于规定时间内通过天津市政府采购中心招投标系统“询标解答”对评委的网上询标予以解答。如投标代表人被要求到评审现场答疑时，须携带身份证等有效证件原件，以备查验。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26.6 </w:t>
      </w:r>
      <w:r>
        <w:rPr>
          <w:rFonts w:ascii="宋体" w:hAnsi="宋体" w:cs="宋体" w:eastAsia="宋体"/>
          <w:color w:val="auto"/>
          <w:spacing w:val="0"/>
          <w:position w:val="0"/>
          <w:sz w:val="24"/>
          <w:shd w:fill="auto" w:val="clear"/>
        </w:rPr>
        <w:t xml:space="preserve">投标截止时间后，投标人不足</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家的，不得开标。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26.7 </w:t>
      </w:r>
      <w:r>
        <w:rPr>
          <w:rFonts w:ascii="宋体" w:hAnsi="宋体" w:cs="宋体" w:eastAsia="宋体"/>
          <w:color w:val="auto"/>
          <w:spacing w:val="0"/>
          <w:position w:val="0"/>
          <w:sz w:val="24"/>
          <w:shd w:fill="auto" w:val="clear"/>
        </w:rPr>
        <w:t xml:space="preserve">开标解密后，采购人或采购代理机构应当依法对投标人的资格进行审查。资格审查合格的投标人不足</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家的，不得评标。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 </w:t>
      </w:r>
      <w:r>
        <w:rPr>
          <w:rFonts w:ascii="宋体" w:hAnsi="宋体" w:cs="宋体" w:eastAsia="宋体"/>
          <w:color w:val="auto"/>
          <w:spacing w:val="0"/>
          <w:position w:val="0"/>
          <w:sz w:val="24"/>
          <w:shd w:fill="auto" w:val="clear"/>
        </w:rPr>
        <w:t xml:space="preserve">评标委员会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27.1 </w:t>
      </w:r>
      <w:r>
        <w:rPr>
          <w:rFonts w:ascii="宋体" w:hAnsi="宋体" w:cs="宋体" w:eastAsia="宋体"/>
          <w:color w:val="auto"/>
          <w:spacing w:val="0"/>
          <w:position w:val="0"/>
          <w:sz w:val="24"/>
          <w:shd w:fill="auto" w:val="clear"/>
        </w:rPr>
        <w:t xml:space="preserve">评标委员会成员由采购人代表和评审专家组成，成员人数应当为</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人以上单数，其中评审专家不得少于成员总数的三分之二。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27.2 </w:t>
      </w:r>
      <w:r>
        <w:rPr>
          <w:rFonts w:ascii="宋体" w:hAnsi="宋体" w:cs="宋体" w:eastAsia="宋体"/>
          <w:color w:val="auto"/>
          <w:spacing w:val="0"/>
          <w:position w:val="0"/>
          <w:sz w:val="24"/>
          <w:shd w:fill="auto" w:val="clear"/>
        </w:rPr>
        <w:t xml:space="preserve">评标委员会负责审查投标文件是否符合招标文件的要求，并进行审查、询标、评估和比较。评标委员会认为必要时，可向投标人进行询标。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27.3 </w:t>
      </w:r>
      <w:r>
        <w:rPr>
          <w:rFonts w:ascii="宋体" w:hAnsi="宋体" w:cs="宋体" w:eastAsia="宋体"/>
          <w:color w:val="auto"/>
          <w:spacing w:val="0"/>
          <w:position w:val="0"/>
          <w:sz w:val="24"/>
          <w:shd w:fill="auto" w:val="clear"/>
        </w:rPr>
        <w:t xml:space="preserve">出现符合专业条件的供应商或者对招标文件作实质性响应的供应商不足三家，或投标人的报价均超过了采购预算，采购人不能支付的情况时，或出现影响采购公正的违法、违规行为时，评标委员会有权宣布废标。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27.4 </w:t>
      </w:r>
      <w:r>
        <w:rPr>
          <w:rFonts w:ascii="宋体" w:hAnsi="宋体" w:cs="宋体" w:eastAsia="宋体"/>
          <w:color w:val="auto"/>
          <w:spacing w:val="0"/>
          <w:position w:val="0"/>
          <w:sz w:val="24"/>
          <w:shd w:fill="auto" w:val="clear"/>
        </w:rPr>
        <w:t xml:space="preserve">评标委员会负责完成全部评标工作，向采购人提出经评标委员会签字的书面评标报告。</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 </w:t>
      </w:r>
      <w:r>
        <w:rPr>
          <w:rFonts w:ascii="宋体" w:hAnsi="宋体" w:cs="宋体" w:eastAsia="宋体"/>
          <w:color w:val="auto"/>
          <w:spacing w:val="0"/>
          <w:position w:val="0"/>
          <w:sz w:val="24"/>
          <w:shd w:fill="auto" w:val="clear"/>
        </w:rPr>
        <w:t xml:space="preserve">对投标文件的审查和响应性的确定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28.1 </w:t>
      </w:r>
      <w:r>
        <w:rPr>
          <w:rFonts w:ascii="宋体" w:hAnsi="宋体" w:cs="宋体" w:eastAsia="宋体"/>
          <w:color w:val="auto"/>
          <w:spacing w:val="0"/>
          <w:position w:val="0"/>
          <w:sz w:val="24"/>
          <w:shd w:fill="auto" w:val="clear"/>
        </w:rPr>
        <w:t xml:space="preserve">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28.2 </w:t>
      </w:r>
      <w:r>
        <w:rPr>
          <w:rFonts w:ascii="宋体" w:hAnsi="宋体" w:cs="宋体" w:eastAsia="宋体"/>
          <w:color w:val="auto"/>
          <w:spacing w:val="0"/>
          <w:position w:val="0"/>
          <w:sz w:val="24"/>
          <w:shd w:fill="auto" w:val="clear"/>
        </w:rPr>
        <w:t xml:space="preserve">投标截止时间后，除评标委员会要求提供外，不接受投标人及与投标人有关的任何一方递交的材料。</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28.3 </w:t>
      </w:r>
      <w:r>
        <w:rPr>
          <w:rFonts w:ascii="宋体" w:hAnsi="宋体" w:cs="宋体" w:eastAsia="宋体"/>
          <w:color w:val="auto"/>
          <w:spacing w:val="0"/>
          <w:position w:val="0"/>
          <w:sz w:val="24"/>
          <w:shd w:fill="auto" w:val="clear"/>
        </w:rPr>
        <w:t xml:space="preserve">实质上没有响应招标文件要求的投标文件，将被拒绝。投标人不得通过修改或撤回不符合要求的重大偏离而使其投标成为响应性的投标。如出现下列情况之一的，其投标将被拒绝或中标无效：</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）投标文件未按招标文件的要求加盖电子签章的；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）投标有效期短于招标文件要求的；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）投标文件中提供虚假材料的；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）不能满足招标文件中任何一条实质性要求或加注“★”号条款出现负偏离或经评标委员会认定未实质性响应招标文件要求的或投标内容不符合相关强制性规定的；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）未按时进行网上解密或电子投标文件损坏、无效的；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）投标报价超出采购预算或最高限价；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）存在串通情形的；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）单位负责人或法定代表人为同一人，或者存在控股、管理关系的不同供应商，参加同一合同项下投标的，相关投标均无效；</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9</w:t>
      </w:r>
      <w:r>
        <w:rPr>
          <w:rFonts w:ascii="宋体" w:hAnsi="宋体" w:cs="宋体" w:eastAsia="宋体"/>
          <w:color w:val="auto"/>
          <w:spacing w:val="0"/>
          <w:position w:val="0"/>
          <w:sz w:val="24"/>
          <w:shd w:fill="auto" w:val="clear"/>
        </w:rPr>
        <w:t xml:space="preserve">）其他法定投标无效的情形。</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28.4 </w:t>
      </w:r>
      <w:r>
        <w:rPr>
          <w:rFonts w:ascii="宋体" w:hAnsi="宋体" w:cs="宋体" w:eastAsia="宋体"/>
          <w:color w:val="auto"/>
          <w:spacing w:val="0"/>
          <w:position w:val="0"/>
          <w:sz w:val="24"/>
          <w:shd w:fill="auto" w:val="clear"/>
        </w:rPr>
        <w:t xml:space="preserve">评标委员会对确定为实质上响应的投标进行审核，投标文件报价出现前后不一致的，修改错误的原则如下：</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）投标文件中开标一览表（报价表）内容与投标文件中相应内容不一致的，以开标一览表（报价表）为准；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）大写金额和小写金额不一致的，以大写金额为准；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）单价金额小数点或者百分比有明显错位的，以开标一览表的总价为准，并修改单价；</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）总价金额与按单价汇总金额不一致的，以单价金额计算结果为准。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）同时出现两种以上不一致的，按照前款规定的顺序修正。修正后的报价经投标人确认后产生约束力，投标人不确认的，其投标无效。</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28.5 </w:t>
      </w:r>
      <w:r>
        <w:rPr>
          <w:rFonts w:ascii="宋体" w:hAnsi="宋体" w:cs="宋体" w:eastAsia="宋体"/>
          <w:color w:val="auto"/>
          <w:spacing w:val="0"/>
          <w:position w:val="0"/>
          <w:sz w:val="24"/>
          <w:shd w:fill="auto" w:val="clear"/>
        </w:rPr>
        <w:t xml:space="preserve">评标委员会将要求投标人按上述修改错误的方法调整投标报价，投标人同意后，调整后的报价对投标人起约束作用。如果投标人不接受修改后的报价，其投标将被拒绝。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 </w:t>
      </w:r>
      <w:r>
        <w:rPr>
          <w:rFonts w:ascii="宋体" w:hAnsi="宋体" w:cs="宋体" w:eastAsia="宋体"/>
          <w:color w:val="auto"/>
          <w:spacing w:val="0"/>
          <w:position w:val="0"/>
          <w:sz w:val="24"/>
          <w:shd w:fill="auto" w:val="clear"/>
        </w:rPr>
        <w:t xml:space="preserve">投标文件的澄清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29.1 </w:t>
      </w:r>
      <w:r>
        <w:rPr>
          <w:rFonts w:ascii="宋体" w:hAnsi="宋体" w:cs="宋体" w:eastAsia="宋体"/>
          <w:color w:val="auto"/>
          <w:spacing w:val="0"/>
          <w:position w:val="0"/>
          <w:sz w:val="24"/>
          <w:shd w:fill="auto" w:val="clear"/>
        </w:rPr>
        <w:t xml:space="preserve">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29.2 </w:t>
      </w:r>
      <w:r>
        <w:rPr>
          <w:rFonts w:ascii="宋体" w:hAnsi="宋体" w:cs="宋体" w:eastAsia="宋体"/>
          <w:color w:val="auto"/>
          <w:spacing w:val="0"/>
          <w:position w:val="0"/>
          <w:sz w:val="24"/>
          <w:shd w:fill="auto" w:val="clear"/>
        </w:rPr>
        <w:t xml:space="preserve">投标人澄清、说明、答复或者补充的电子文件，加盖电子签章后上传至天津市政府采购中心招投标系统。</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29.3 </w:t>
      </w:r>
      <w:r>
        <w:rPr>
          <w:rFonts w:ascii="宋体" w:hAnsi="宋体" w:cs="宋体" w:eastAsia="宋体"/>
          <w:color w:val="auto"/>
          <w:spacing w:val="0"/>
          <w:position w:val="0"/>
          <w:sz w:val="24"/>
          <w:shd w:fill="auto" w:val="clear"/>
        </w:rPr>
        <w:t xml:space="preserve">投标人的澄清、说明、答复或者补充应在规定的时间内完成，并不得超出投标文件的范围或对投标内容进行实质性的修改。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29.4 </w:t>
      </w:r>
      <w:r>
        <w:rPr>
          <w:rFonts w:ascii="宋体" w:hAnsi="宋体" w:cs="宋体" w:eastAsia="宋体"/>
          <w:color w:val="auto"/>
          <w:spacing w:val="0"/>
          <w:position w:val="0"/>
          <w:sz w:val="24"/>
          <w:shd w:fill="auto" w:val="clear"/>
        </w:rPr>
        <w:t xml:space="preserve">澄清文件将作为投标文件的一部分，与投标文件具有同等的法律效力。</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30. </w:t>
      </w:r>
      <w:r>
        <w:rPr>
          <w:rFonts w:ascii="宋体" w:hAnsi="宋体" w:cs="宋体" w:eastAsia="宋体"/>
          <w:color w:val="auto"/>
          <w:spacing w:val="0"/>
          <w:position w:val="0"/>
          <w:sz w:val="24"/>
          <w:shd w:fill="auto" w:val="clear"/>
        </w:rPr>
        <w:t xml:space="preserve">投标的评估和比较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评标委员会将根据招标文件确定的评标原则和评标方法对确定为实质上响应招标文件要求的投标进行评估和比较。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 </w:t>
      </w:r>
      <w:r>
        <w:rPr>
          <w:rFonts w:ascii="宋体" w:hAnsi="宋体" w:cs="宋体" w:eastAsia="宋体"/>
          <w:color w:val="auto"/>
          <w:spacing w:val="0"/>
          <w:position w:val="0"/>
          <w:sz w:val="24"/>
          <w:shd w:fill="auto" w:val="clear"/>
        </w:rPr>
        <w:t xml:space="preserve">评标原则和评标方法</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31.1 </w:t>
      </w:r>
      <w:r>
        <w:rPr>
          <w:rFonts w:ascii="宋体" w:hAnsi="宋体" w:cs="宋体" w:eastAsia="宋体"/>
          <w:color w:val="auto"/>
          <w:spacing w:val="0"/>
          <w:position w:val="0"/>
          <w:sz w:val="24"/>
          <w:shd w:fill="auto" w:val="clear"/>
        </w:rPr>
        <w:t xml:space="preserve">评标原则</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）评标委员会应当按照客观、公正、审慎的原则，根据招标文件规定的评审程序、评审方法和评审标准进行独立评审。</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）对招标文件中描述有歧义或前后不一致的地方，但不影响项目评审的，评标委员会有权进行评判，但对同一条款的评判应适用于每个投标人。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31.2 </w:t>
      </w:r>
      <w:r>
        <w:rPr>
          <w:rFonts w:ascii="宋体" w:hAnsi="宋体" w:cs="宋体" w:eastAsia="宋体"/>
          <w:color w:val="auto"/>
          <w:spacing w:val="0"/>
          <w:position w:val="0"/>
          <w:sz w:val="24"/>
          <w:shd w:fill="auto" w:val="clear"/>
        </w:rPr>
        <w:t xml:space="preserve">评标方法</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）根据《中华人民共和国政府采购法实施条例》和《关于进一步规范政府采购评审工作有关问题的通知》（财库〔</w:t>
      </w:r>
      <w:r>
        <w:rPr>
          <w:rFonts w:ascii="Times New Roman" w:hAnsi="Times New Roman" w:cs="Times New Roman" w:eastAsia="Times New Roman"/>
          <w:color w:val="auto"/>
          <w:spacing w:val="0"/>
          <w:position w:val="0"/>
          <w:sz w:val="24"/>
          <w:shd w:fill="auto" w:val="clear"/>
        </w:rPr>
        <w:t xml:space="preserve">2012</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69</w:t>
      </w:r>
      <w:r>
        <w:rPr>
          <w:rFonts w:ascii="宋体" w:hAnsi="宋体" w:cs="宋体" w:eastAsia="宋体"/>
          <w:color w:val="auto"/>
          <w:spacing w:val="0"/>
          <w:position w:val="0"/>
          <w:sz w:val="24"/>
          <w:shd w:fill="auto" w:val="clear"/>
        </w:rPr>
        <w:t xml:space="preserve">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）评标委员会审查产品资质或检测报告等相关文件符合性时，应综合考虑行业特点、交易习惯、采购需求最本质原义等情况，而不应以投标文件中产品名称与招标文件产品名称是否一致作为审查的标准。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中标候选供应商产生办法：按得分由高到低顺序确定中标候选供应商；得分相同的，按投标报价由低到高顺序确定中标候选供应商；得分且投标报价相同的，按技术指标优劣顺序确定中标候选供应商，采购人或评标委员会经采购人授权后按中标候选供应商顺序确定中标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）根据《政府采购货物和服务招标投标管理办法》（财政部令第</w:t>
      </w:r>
      <w:r>
        <w:rPr>
          <w:rFonts w:ascii="Times New Roman" w:hAnsi="Times New Roman" w:cs="Times New Roman" w:eastAsia="Times New Roman"/>
          <w:color w:val="auto"/>
          <w:spacing w:val="0"/>
          <w:position w:val="0"/>
          <w:sz w:val="24"/>
          <w:shd w:fill="auto" w:val="clear"/>
        </w:rPr>
        <w:t xml:space="preserve">87</w:t>
      </w:r>
      <w:r>
        <w:rPr>
          <w:rFonts w:ascii="宋体" w:hAnsi="宋体" w:cs="宋体" w:eastAsia="宋体"/>
          <w:color w:val="auto"/>
          <w:spacing w:val="0"/>
          <w:position w:val="0"/>
          <w:sz w:val="24"/>
          <w:shd w:fill="auto" w:val="clear"/>
        </w:rPr>
        <w:t xml:space="preserve">号）第</w:t>
      </w:r>
      <w:r>
        <w:rPr>
          <w:rFonts w:ascii="Times New Roman" w:hAnsi="Times New Roman" w:cs="Times New Roman" w:eastAsia="Times New Roman"/>
          <w:color w:val="auto"/>
          <w:spacing w:val="0"/>
          <w:position w:val="0"/>
          <w:sz w:val="24"/>
          <w:shd w:fill="auto" w:val="clear"/>
        </w:rPr>
        <w:t xml:space="preserve">43</w:t>
      </w:r>
      <w:r>
        <w:rPr>
          <w:rFonts w:ascii="宋体" w:hAnsi="宋体" w:cs="宋体" w:eastAsia="宋体"/>
          <w:color w:val="auto"/>
          <w:spacing w:val="0"/>
          <w:position w:val="0"/>
          <w:sz w:val="24"/>
          <w:shd w:fill="auto" w:val="clear"/>
        </w:rPr>
        <w:t xml:space="preserve">条规定，如评审现场经财政部门批准本项目转为其他采购方式的，按相应采购方式程序执行。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w:t>
      </w:r>
      <w:r>
        <w:rPr>
          <w:rFonts w:ascii="宋体" w:hAnsi="宋体" w:cs="宋体" w:eastAsia="宋体"/>
          <w:color w:val="auto"/>
          <w:spacing w:val="0"/>
          <w:position w:val="0"/>
          <w:sz w:val="24"/>
          <w:shd w:fill="auto" w:val="clear"/>
        </w:rPr>
        <w:t xml:space="preserve">其他注意事项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32.1 </w:t>
      </w:r>
      <w:r>
        <w:rPr>
          <w:rFonts w:ascii="宋体" w:hAnsi="宋体" w:cs="宋体" w:eastAsia="宋体"/>
          <w:color w:val="auto"/>
          <w:spacing w:val="0"/>
          <w:position w:val="0"/>
          <w:sz w:val="24"/>
          <w:shd w:fill="auto" w:val="clear"/>
        </w:rPr>
        <w:t xml:space="preserve">在开标、投标期间，投标人不得向评标委员会成员或采购代理机构询问评标情况、施加任何影响，不得进行旨在影响评标结果的活动。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32.2 </w:t>
      </w:r>
      <w:r>
        <w:rPr>
          <w:rFonts w:ascii="宋体" w:hAnsi="宋体" w:cs="宋体" w:eastAsia="宋体"/>
          <w:color w:val="auto"/>
          <w:spacing w:val="0"/>
          <w:position w:val="0"/>
          <w:sz w:val="24"/>
          <w:shd w:fill="auto" w:val="clear"/>
        </w:rPr>
        <w:t xml:space="preserve">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32. 3 </w:t>
      </w:r>
      <w:r>
        <w:rPr>
          <w:rFonts w:ascii="宋体" w:hAnsi="宋体" w:cs="宋体" w:eastAsia="宋体"/>
          <w:color w:val="auto"/>
          <w:spacing w:val="0"/>
          <w:position w:val="0"/>
          <w:sz w:val="24"/>
          <w:shd w:fill="auto" w:val="clear"/>
        </w:rPr>
        <w:t xml:space="preserve">本项目不接受赠品、回扣或者与采购无关的其他商品、服务。</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  </w:t>
      </w:r>
      <w:r>
        <w:rPr>
          <w:rFonts w:ascii="宋体" w:hAnsi="宋体" w:cs="宋体" w:eastAsia="宋体"/>
          <w:color w:val="auto"/>
          <w:spacing w:val="0"/>
          <w:position w:val="0"/>
          <w:sz w:val="24"/>
          <w:shd w:fill="auto" w:val="clear"/>
        </w:rPr>
        <w:t xml:space="preserve">授予合同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 </w:t>
      </w:r>
      <w:r>
        <w:rPr>
          <w:rFonts w:ascii="宋体" w:hAnsi="宋体" w:cs="宋体" w:eastAsia="宋体"/>
          <w:color w:val="auto"/>
          <w:spacing w:val="0"/>
          <w:position w:val="0"/>
          <w:sz w:val="24"/>
          <w:shd w:fill="auto" w:val="clear"/>
        </w:rPr>
        <w:t xml:space="preserve">中标供应商的产生</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33.1 </w:t>
      </w:r>
      <w:r>
        <w:rPr>
          <w:rFonts w:ascii="宋体" w:hAnsi="宋体" w:cs="宋体" w:eastAsia="宋体"/>
          <w:color w:val="auto"/>
          <w:spacing w:val="0"/>
          <w:position w:val="0"/>
          <w:sz w:val="24"/>
          <w:shd w:fill="auto" w:val="clear"/>
        </w:rPr>
        <w:t xml:space="preserve">采购人可以事先授权评标委员会直接确定中标供应商。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33.2 </w:t>
      </w:r>
      <w:r>
        <w:rPr>
          <w:rFonts w:ascii="宋体" w:hAnsi="宋体" w:cs="宋体" w:eastAsia="宋体"/>
          <w:color w:val="auto"/>
          <w:spacing w:val="0"/>
          <w:position w:val="0"/>
          <w:sz w:val="24"/>
          <w:shd w:fill="auto" w:val="clear"/>
        </w:rPr>
        <w:t xml:space="preserve">采购人也可以按照《政府采购法》及其实施条例等法律法规的规定和招标文件的要求确认中标供应商。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 </w:t>
      </w:r>
      <w:r>
        <w:rPr>
          <w:rFonts w:ascii="宋体" w:hAnsi="宋体" w:cs="宋体" w:eastAsia="宋体"/>
          <w:color w:val="auto"/>
          <w:spacing w:val="0"/>
          <w:position w:val="0"/>
          <w:sz w:val="24"/>
          <w:shd w:fill="auto" w:val="clear"/>
        </w:rPr>
        <w:t xml:space="preserve">中标通知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34.1 </w:t>
      </w:r>
      <w:r>
        <w:rPr>
          <w:rFonts w:ascii="宋体" w:hAnsi="宋体" w:cs="宋体" w:eastAsia="宋体"/>
          <w:color w:val="auto"/>
          <w:spacing w:val="0"/>
          <w:position w:val="0"/>
          <w:sz w:val="24"/>
          <w:shd w:fill="auto" w:val="clear"/>
        </w:rPr>
        <w:t xml:space="preserve">中标公告发布同时，采购代理机构将通过天津市政府采购中心招投标系统以电子形式向中标供应商发出《中标通知书》（请使用天津数字认证有限公司发出的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7">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市级集采机构入口”，并从“供应商系统”的“查看项目文件”中获取）。《中标通知书》一经发出即发生法律效力。</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35. </w:t>
      </w:r>
      <w:r>
        <w:rPr>
          <w:rFonts w:ascii="宋体" w:hAnsi="宋体" w:cs="宋体" w:eastAsia="宋体"/>
          <w:color w:val="auto"/>
          <w:spacing w:val="0"/>
          <w:position w:val="0"/>
          <w:sz w:val="24"/>
          <w:shd w:fill="auto" w:val="clear"/>
        </w:rPr>
        <w:t xml:space="preserve">投标人可使用天津数字认证有限公司发出的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8">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市级集采机构入口”，并从“供应商系统”的“项目资审情况”中获取未通过资格审查的原因或从“供应商系统”的“查看排序和得分”中获取未中标人本人的评审得分与排序。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 </w:t>
      </w:r>
      <w:r>
        <w:rPr>
          <w:rFonts w:ascii="宋体" w:hAnsi="宋体" w:cs="宋体" w:eastAsia="宋体"/>
          <w:color w:val="auto"/>
          <w:spacing w:val="0"/>
          <w:position w:val="0"/>
          <w:sz w:val="24"/>
          <w:shd w:fill="auto" w:val="clear"/>
        </w:rPr>
        <w:t xml:space="preserve">签订合同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36.1 </w:t>
      </w:r>
      <w:r>
        <w:rPr>
          <w:rFonts w:ascii="宋体" w:hAnsi="宋体" w:cs="宋体" w:eastAsia="宋体"/>
          <w:color w:val="auto"/>
          <w:spacing w:val="0"/>
          <w:position w:val="0"/>
          <w:sz w:val="24"/>
          <w:shd w:fill="auto" w:val="clear"/>
        </w:rPr>
        <w:t xml:space="preserve">采购人与中标供应商应当在中标通知书发出之日起三十日内，按照招标文件确定的事项签订政府采购合同。合同文本请使用天津数字认证有限公司发出的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9">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市级集采机构入口”，并从“供应商系统”的“合同”中获取。</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36.2 </w:t>
      </w:r>
      <w:r>
        <w:rPr>
          <w:rFonts w:ascii="宋体" w:hAnsi="宋体" w:cs="宋体" w:eastAsia="宋体"/>
          <w:color w:val="auto"/>
          <w:spacing w:val="0"/>
          <w:position w:val="0"/>
          <w:sz w:val="24"/>
          <w:shd w:fill="auto" w:val="clear"/>
        </w:rPr>
        <w:t xml:space="preserve">招标文件、中标供应商的投标文件及其澄清文件等，均为签订合同的依据，且为合同的组成部分。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37. </w:t>
      </w:r>
      <w:r>
        <w:rPr>
          <w:rFonts w:ascii="宋体" w:hAnsi="宋体" w:cs="宋体" w:eastAsia="宋体"/>
          <w:color w:val="auto"/>
          <w:spacing w:val="0"/>
          <w:position w:val="0"/>
          <w:sz w:val="24"/>
          <w:shd w:fill="auto" w:val="clear"/>
        </w:rPr>
        <w:t xml:space="preserve">履约保证金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37.1 </w:t>
      </w:r>
      <w:r>
        <w:rPr>
          <w:rFonts w:ascii="宋体" w:hAnsi="宋体" w:cs="宋体" w:eastAsia="宋体"/>
          <w:color w:val="auto"/>
          <w:spacing w:val="0"/>
          <w:position w:val="0"/>
          <w:sz w:val="24"/>
          <w:shd w:fill="auto" w:val="clear"/>
        </w:rPr>
        <w:t xml:space="preserve">若《招标项目要求》规定须提交履约保证金的，中标供应商须按照规定要求提交履约保证金。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37.2 </w:t>
      </w:r>
      <w:r>
        <w:rPr>
          <w:rFonts w:ascii="宋体" w:hAnsi="宋体" w:cs="宋体" w:eastAsia="宋体"/>
          <w:color w:val="auto"/>
          <w:spacing w:val="0"/>
          <w:position w:val="0"/>
          <w:sz w:val="24"/>
          <w:shd w:fill="auto" w:val="clear"/>
        </w:rPr>
        <w:t xml:space="preserve">中标供应商未能按合同规定履行其义务，采购人有权没收其履约保证金。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38. </w:t>
      </w:r>
      <w:r>
        <w:rPr>
          <w:rFonts w:ascii="宋体" w:hAnsi="宋体" w:cs="宋体" w:eastAsia="宋体"/>
          <w:color w:val="auto"/>
          <w:spacing w:val="0"/>
          <w:position w:val="0"/>
          <w:sz w:val="24"/>
          <w:shd w:fill="auto" w:val="clear"/>
        </w:rPr>
        <w:t xml:space="preserve">中标供应商拒绝与采购人签订合同的，采购人可以按照评审报告推荐的中标候选人名单排序，确定下一候选人为中标供应商，也可以重新开展政府采购活动。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 </w:t>
      </w:r>
      <w:r>
        <w:rPr>
          <w:rFonts w:ascii="宋体" w:hAnsi="宋体" w:cs="宋体" w:eastAsia="宋体"/>
          <w:color w:val="auto"/>
          <w:spacing w:val="0"/>
          <w:position w:val="0"/>
          <w:sz w:val="24"/>
          <w:shd w:fill="auto" w:val="clear"/>
        </w:rPr>
        <w:t xml:space="preserve">合同分包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39.1 </w:t>
      </w:r>
      <w:r>
        <w:rPr>
          <w:rFonts w:ascii="宋体" w:hAnsi="宋体" w:cs="宋体" w:eastAsia="宋体"/>
          <w:color w:val="auto"/>
          <w:spacing w:val="0"/>
          <w:position w:val="0"/>
          <w:sz w:val="24"/>
          <w:shd w:fill="auto" w:val="clear"/>
        </w:rPr>
        <w:t xml:space="preserve">未经采购人同意，中标供应商不得分包合同。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39.2 </w:t>
      </w:r>
      <w:r>
        <w:rPr>
          <w:rFonts w:ascii="宋体" w:hAnsi="宋体" w:cs="宋体" w:eastAsia="宋体"/>
          <w:color w:val="auto"/>
          <w:spacing w:val="0"/>
          <w:position w:val="0"/>
          <w:sz w:val="24"/>
          <w:shd w:fill="auto" w:val="clear"/>
        </w:rPr>
        <w:t xml:space="preserve">政府采购合同分包履行的，中标供应商就采购项目和分包项目向采购人负责，分包供应商就分包项目承担责任。</w:t>
      </w:r>
    </w:p>
    <w:p>
      <w:pPr>
        <w:spacing w:before="0" w:after="0" w:line="360"/>
        <w:ind w:right="0" w:left="0" w:firstLine="446"/>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32"/>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第四部分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合同条款</w:t>
      </w:r>
    </w:p>
    <w:p>
      <w:pPr>
        <w:spacing w:before="0" w:after="0" w:line="360"/>
        <w:ind w:right="0" w:left="0" w:firstLine="448"/>
        <w:jc w:val="both"/>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采购人（甲方）：</w:t>
      </w:r>
    </w:p>
    <w:p>
      <w:pPr>
        <w:spacing w:before="0" w:after="0" w:line="360"/>
        <w:ind w:right="0" w:left="0" w:firstLine="448"/>
        <w:jc w:val="both"/>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供应商（乙方）：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甲、乙双方根据项目（项目编号：</w:t>
      </w:r>
      <w:r>
        <w:rPr>
          <w:rFonts w:ascii="Times New Roman" w:hAnsi="Times New Roman" w:cs="Times New Roman" w:eastAsia="Times New Roman"/>
          <w:color w:val="auto"/>
          <w:spacing w:val="0"/>
          <w:position w:val="0"/>
          <w:sz w:val="24"/>
          <w:shd w:fill="auto" w:val="clear"/>
        </w:rPr>
        <w:t xml:space="preserve">TGPC-201-</w:t>
      </w:r>
      <w:r>
        <w:rPr>
          <w:rFonts w:ascii="宋体" w:hAnsi="宋体" w:cs="宋体" w:eastAsia="宋体"/>
          <w:color w:val="auto"/>
          <w:spacing w:val="0"/>
          <w:position w:val="0"/>
          <w:sz w:val="24"/>
          <w:shd w:fill="auto" w:val="clear"/>
        </w:rPr>
        <w:t xml:space="preserve">）的政府采购结果和招标文件（或采购文件）的要求，并经双方协商一致，达成本合同：</w:t>
      </w:r>
    </w:p>
    <w:p>
      <w:pPr>
        <w:numPr>
          <w:ilvl w:val="0"/>
          <w:numId w:val="220"/>
        </w:numPr>
        <w:spacing w:before="0" w:after="0" w:line="480"/>
        <w:ind w:right="0" w:left="866" w:hanging="42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本合同为中小企业预留合同</w:t>
      </w:r>
    </w:p>
    <w:p>
      <w:pPr>
        <w:numPr>
          <w:ilvl w:val="0"/>
          <w:numId w:val="220"/>
        </w:numPr>
        <w:spacing w:before="0" w:after="0" w:line="480"/>
        <w:ind w:right="0" w:left="866" w:hanging="42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本合同非中小企业预留合同</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第一条委托物业的基本情况</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物业名称：</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物业类型：</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坐落位置：</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物业管理区域四至：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东至：南至：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西至：北至：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占地面积：大楼总建筑面积：</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其中：地上面积：平方米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地下面积：平方米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标准层面积：平方米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人防建筑面积：平方米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建筑层数：地上层，地下层</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建筑尺寸：长：米，宽：米，高：米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建筑层高：</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建筑结构：</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第二条物业服务内容及标准</w:t>
      </w:r>
    </w:p>
    <w:p>
      <w:pPr>
        <w:spacing w:before="0" w:after="0" w:line="480"/>
        <w:ind w:right="0" w:left="0" w:firstLine="446"/>
        <w:jc w:val="both"/>
        <w:rPr>
          <w:rFonts w:ascii="Times New Roman" w:hAnsi="Times New Roman" w:cs="Times New Roman" w:eastAsia="Times New Roman"/>
          <w:color w:val="auto"/>
          <w:spacing w:val="-20"/>
          <w:position w:val="0"/>
          <w:sz w:val="24"/>
          <w:shd w:fill="auto" w:val="clear"/>
        </w:rPr>
      </w:pPr>
      <w:r>
        <w:rPr>
          <w:rFonts w:ascii="宋体" w:hAnsi="宋体" w:cs="宋体" w:eastAsia="宋体"/>
          <w:color w:val="auto"/>
          <w:spacing w:val="0"/>
          <w:position w:val="0"/>
          <w:sz w:val="24"/>
          <w:shd w:fill="auto" w:val="clear"/>
        </w:rPr>
        <w:t xml:space="preserve">（一）房屋本体和共用部位的维修、养护和管理：</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（二）共用设施设备运行、维修、养护：</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供、配电设施设备</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给、排水设施设备</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升降系统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消防系统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空气调节系统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智能化系统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楼宇自动化系统（通讯系统等）</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停车场管理系统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w:t>
      </w:r>
      <w:r>
        <w:rPr>
          <w:rFonts w:ascii="宋体" w:hAnsi="宋体" w:cs="宋体" w:eastAsia="宋体"/>
          <w:color w:val="auto"/>
          <w:spacing w:val="0"/>
          <w:position w:val="0"/>
          <w:sz w:val="24"/>
          <w:shd w:fill="auto" w:val="clear"/>
        </w:rPr>
        <w:t xml:space="preserve">其他</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（三）共用部位和共用场地的环境保洁和绿化养护：</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（四）物业装饰装修的管理：</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（五）车辆行驶和停放秩序的服务、管理：</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（六）物业管理区域内公共秩序的维护和消防管理：</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（七）物业档案的建立、保管和使用：</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（八）其他委托事项：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第三条物业服务合同期限</w:t>
      </w:r>
    </w:p>
    <w:p>
      <w:pPr>
        <w:spacing w:before="0" w:after="0" w:line="480"/>
        <w:ind w:right="0" w:left="0" w:firstLine="446"/>
        <w:jc w:val="both"/>
        <w:rPr>
          <w:rFonts w:ascii="Times New Roman" w:hAnsi="Times New Roman" w:cs="Times New Roman" w:eastAsia="Times New Roman"/>
          <w:color w:val="FF0000"/>
          <w:spacing w:val="0"/>
          <w:position w:val="0"/>
          <w:sz w:val="24"/>
          <w:shd w:fill="auto" w:val="clear"/>
        </w:rPr>
      </w:pPr>
      <w:r>
        <w:rPr>
          <w:rFonts w:ascii="宋体" w:hAnsi="宋体" w:cs="宋体" w:eastAsia="宋体"/>
          <w:color w:val="auto"/>
          <w:spacing w:val="0"/>
          <w:position w:val="0"/>
          <w:sz w:val="24"/>
          <w:shd w:fill="auto" w:val="clear"/>
        </w:rPr>
        <w:t xml:space="preserve">物业服务合同期限为年。</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自</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日起至</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日终止。</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第四条甲方权利义务</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（一）代表和维护采购人所有人员在物业管理服务活动中的合法权益；</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（二）制定、修改管理规约，监督采购人所有人员遵守管理规约；</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（三）审定物业服务合同内容，选聘、解聘物业服务企业；</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（四）审定乙方提出的物业管理服务年度计划及管理制度，监督并配合乙方管理服务工作的实施及制度的执行；</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（五）制定、修改、审议物业管理区域内共用部位和共用设施设备的使用、公共秩序和环境卫生的维护等方面的规章制度或者物业服务企业提出的其他管理事项；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（六）负责提供物业管理服务所需相关文件和资料；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（七）其他：</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第五条乙方权利义务</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（一）依照国家、本市有关规定和本合同约定，制定物业管理服务方案和制度，对物业及其共用设施设备、消防、公共秩序及环境卫生等进行管理服务；</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（二）在本物业管理区域内的显著位置，将服务内容、服务标准和收费项目、收费标准等有关情况进行公示；</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（三）依照本合同约定向采购人收取物业管理服务费；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（四）建立物业项目的管理档案；</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（五）对采购人违反国家和本市有关物业管理方面的法律、法规和规章及管理规约的行为，进行劝阻、制止，并向甲方和有关部门报告；</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（六）对侵害物业共用部位、共用设施设备的行为要求责任人停止侵害、排除妨害、恢复原状；</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（七）不得将物业项目全部委托给他人管理，但可以将专项服务委托专业公司承担；</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（八）负责编制物业的年度维修养护计划，并组织实施；</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（九）提前将装饰装修房屋的有关规定书面告知采购人，当采购人装饰装修房屋时，对不符合安全要求和影响公共利益的行为，进行劝阻制止，劝阻无效时向有关行政管理部门报告；</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（十）负责编制物业服务年度计划；</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（十一）对本物业的共用部位、设施及场地不得擅自占用和改变使用功能，如需在本物业内改、扩建或者完善配套设施设备，经甲方同意后报有关部门批准方可以实施；</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（十二）本合同终止乙方不再管理本物业时，在合同终止之日起十日内，除向甲方移交本合同规定的资料外，还必须办理下列移交事项：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、预收的物业管理服务费等收益余额；</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、物业管理项目的档案资料；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、物业管理用房和属于采购人的场地、设施设备。</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（十三）应当协助公安部门做好物业管理区域内的公共秩序维护和安全防范工作。在本物业管理区域内发生治安案件或者各类灾害事故时，应当及时向公安和有关部门报告，并积极协助做好调查和救助工作；</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（十四）接受采购人的监督；</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（十五）接受物业管理行政主管部门的监督指导；</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（十六）其他：</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第六条物业管理服务费用</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本物业管理区域内的物业管理服务费采取包干制的形式，年服务费用为大写：（小写：）。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乙方按照上述标准收取物业服务费用，并按本合同约定的服务内容和质量标准提供服务，盈余或亏损由乙方享有或承担。</w:t>
      </w:r>
    </w:p>
    <w:p>
      <w:pPr>
        <w:spacing w:before="0" w:after="0" w:line="480"/>
        <w:ind w:right="0" w:left="0" w:firstLine="446"/>
        <w:jc w:val="both"/>
        <w:rPr>
          <w:rFonts w:ascii="Times New Roman" w:hAnsi="Times New Roman" w:cs="Times New Roman" w:eastAsia="Times New Roman"/>
          <w:color w:val="auto"/>
          <w:spacing w:val="-20"/>
          <w:position w:val="0"/>
          <w:sz w:val="24"/>
          <w:u w:val="single"/>
          <w:shd w:fill="auto" w:val="clear"/>
        </w:rPr>
      </w:pPr>
      <w:r>
        <w:rPr>
          <w:rFonts w:ascii="宋体" w:hAnsi="宋体" w:cs="宋体" w:eastAsia="宋体"/>
          <w:color w:val="auto"/>
          <w:spacing w:val="0"/>
          <w:position w:val="0"/>
          <w:sz w:val="24"/>
          <w:shd w:fill="auto" w:val="clear"/>
        </w:rPr>
        <w:t xml:space="preserve">付款方式如下：</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第七条物业管理用房</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第八条物业及物业管理交接</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自本合同生效之日起，由甲方向乙方移交下列资金、物品和资料：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（一）竣工总平面图，单体建筑、结构、设备的竣工图，附属配套设施、地下管网工程竣工图等资料；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（二）物业竣工验收资料；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（三）共用设施设备安装、使用、维护和保养技术资料；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（四）物业质量保证书和使用说明书；</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（五）物业管理服务费等余额；</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（六）物业管理需要的其他资料；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（七）物业管理用房和属于采购人的场地、设施设备。</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第九条采购人装饰装修房屋，应当遵守国家和本市有关规定。</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采购人应当与物业服务企业签订装饰装修管理服务协议。装饰装修管理服务协议一般包括装饰装修工程的内容和期限、允许施工的时间、废弃物的清运和处置以及相关费用等。</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第十条违约责任</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（一）甲方违反合同第四条的约定，使乙方未完成规定的管理服务目标，乙方有权要求甲方解决，逾期未解决的，甲方承担违约责任；造成乙方经济损失的，甲方应当给予乙方经济赔偿。</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（二）乙方违反本合同第二、五条的约定，未能达到约定的管理服务目标，甲方有权要求乙方在日内整改，逾期未整改的，乙方承担违约责任；造成甲方经济损失的，乙方应当给予甲方经济赔偿。</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（三）乙方违反本合同第六条约定，擅自提高收费标准的，甲方有权要求乙方清退；造成甲方经济损失的，乙方应当给予甲方经济赔偿。</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（四）合同期满，乙方未按规定时间向甲方办理移交事项，乙方向甲方支付违约金元。</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（五）若采购人部分人员拒绝、阻碍乙方对物业共用部位、共用设施设备进行维修、养护，造成损失的，甲方应当承担赔偿责任。</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（六）甲、乙任何一方无正当理由提前终止合同的，应当向对方支付</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元的违约金；违约方还应当承担超过违约金部分的经济损失。</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（七）其他：</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第十一条质量纠纷的约定</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因房屋建筑质量、设施设备质量或者安装技术等原因，达不到使用功能，造成重大事故的，由甲方向开发建设单位反映并作善后处理。产生质量事故的直接原因，以有资质的鉴定部门的鉴定为准。</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第十二条不可抗力的约定</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本合同执行期间，如遇不可抗力，致使合同无法履行时，双方应当按有关法律规定及时协商处理。</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第十三条免责条款</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以下情况乙方不承担责任：</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、乙方已履行本合同约定义务，但因物业本身固有瑕疵造成损失的；</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、因维修养护物业共用部位、共用设施设备需要且事先已告知采购人，暂时停水、停电、停止共用设施设备使用等造成损失的；</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、因非乙方责任出现供水、供电、供气、供热、通讯、有线电视及其他共用设施设备运行障碍造成损失的。</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第十四条合同的解除</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本合同因任何一方原因而无法继续履行的，解除合同的一方应当在三个月前将解除时间、原因书面告知合同另一方，解除前应报请政府采购主管部门备案（通知）。</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合同解除后，按照有关规定办理相关交接手续。</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第十五条争议处理</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由于甲、乙双方在履行本合同过程中出现问题，由甲、乙双方直接交涉解决，包括采用诉诸法律的手段。</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000000"/>
          <w:spacing w:val="0"/>
          <w:position w:val="0"/>
          <w:sz w:val="24"/>
          <w:shd w:fill="auto" w:val="clear"/>
        </w:rPr>
        <w:t xml:space="preserve">本合同未作明示约定，而又有相关法律、法规规定的，从其规定。本合同发生争议产生的诉讼，由合同履行所在地人民法院管辖。</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第十六条合同附件</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有关涉及本合同乙方向天津市政府采购中心所提交的投标文件及有关澄清资料和服务承诺均视为本合同不可分割的部分，对乙方具有约束力。</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本合同及其附件和合同特殊条款中未规定的事宜，均遵照国家和本市有关法律、法规和规章执行。</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第十七条合同生效</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本合同一式</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份，甲方持</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份，乙方持</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份，均具同等效力，签字盖章后生效。</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auto"/>
          <w:spacing w:val="0"/>
          <w:position w:val="0"/>
          <w:sz w:val="24"/>
          <w:shd w:fill="auto" w:val="clear"/>
        </w:rPr>
        <w:t xml:space="preserve">采购人</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甲方（公章）</w:t>
      </w:r>
      <w:r>
        <w:rPr>
          <w:rFonts w:ascii="宋体" w:hAnsi="宋体" w:cs="宋体" w:eastAsia="宋体"/>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auto"/>
          <w:spacing w:val="0"/>
          <w:position w:val="0"/>
          <w:sz w:val="24"/>
          <w:shd w:fill="auto" w:val="clear"/>
        </w:rPr>
        <w:t xml:space="preserve">供应商</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乙方（公章）</w:t>
      </w:r>
      <w:r>
        <w:rPr>
          <w:rFonts w:ascii="宋体" w:hAnsi="宋体" w:cs="宋体" w:eastAsia="宋体"/>
          <w:color w:val="000000"/>
          <w:spacing w:val="0"/>
          <w:position w:val="0"/>
          <w:sz w:val="24"/>
          <w:shd w:fill="auto" w:val="clear"/>
        </w:rPr>
        <w:t xml:space="preserve">：</w:t>
      </w:r>
    </w:p>
    <w:p>
      <w:pPr>
        <w:tabs>
          <w:tab w:val="left" w:pos="0" w:leader="none"/>
          <w:tab w:val="left" w:pos="315"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地址：</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地址：</w:t>
      </w:r>
    </w:p>
    <w:p>
      <w:pPr>
        <w:tabs>
          <w:tab w:val="left" w:pos="0" w:leader="none"/>
          <w:tab w:val="left" w:pos="315"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法定代表人：</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法定代表人：</w:t>
      </w:r>
    </w:p>
    <w:p>
      <w:pPr>
        <w:tabs>
          <w:tab w:val="left" w:pos="360"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委托代理人：</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委托代理人：</w:t>
      </w:r>
    </w:p>
    <w:p>
      <w:pPr>
        <w:tabs>
          <w:tab w:val="left" w:pos="360"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电话：</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电话：</w:t>
      </w:r>
    </w:p>
    <w:p>
      <w:pPr>
        <w:tabs>
          <w:tab w:val="left" w:pos="360"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时间：</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年</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月</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日</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合同特殊条款</w:t>
      </w:r>
    </w:p>
    <w:p>
      <w:pPr>
        <w:tabs>
          <w:tab w:val="left" w:pos="360" w:leader="none"/>
        </w:tabs>
        <w:spacing w:before="0" w:after="0" w:line="520"/>
        <w:ind w:right="0" w:left="0" w:firstLine="382"/>
        <w:jc w:val="both"/>
        <w:rPr>
          <w:rFonts w:ascii="Times New Roman" w:hAnsi="Times New Roman" w:cs="Times New Roman" w:eastAsia="Times New Roman"/>
          <w:color w:val="000000"/>
          <w:spacing w:val="0"/>
          <w:position w:val="0"/>
          <w:sz w:val="24"/>
          <w:shd w:fill="auto" w:val="clear"/>
        </w:rPr>
      </w:pPr>
    </w:p>
    <w:p>
      <w:pPr>
        <w:tabs>
          <w:tab w:val="left" w:pos="360" w:leader="none"/>
        </w:tabs>
        <w:spacing w:before="0" w:after="0" w:line="520"/>
        <w:ind w:right="0" w:left="0" w:firstLine="382"/>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合同特殊条款是合同一般条款的补充和修改。如果两者之间有抵触，应以特殊条款为准。</w:t>
      </w:r>
    </w:p>
    <w:p>
      <w:pPr>
        <w:tabs>
          <w:tab w:val="left" w:pos="360" w:leader="none"/>
        </w:tabs>
        <w:spacing w:before="0" w:after="0" w:line="520"/>
        <w:ind w:right="0" w:left="0" w:firstLine="382"/>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合同特殊条款由甲、乙双方根据采购项目的具体情况协商拟订。</w:t>
      </w:r>
    </w:p>
    <w:p>
      <w:pPr>
        <w:spacing w:before="0" w:after="0" w:line="360"/>
        <w:ind w:right="0" w:left="0" w:firstLine="0"/>
        <w:jc w:val="both"/>
        <w:rPr>
          <w:rFonts w:ascii="Times New Roman" w:hAnsi="Times New Roman" w:cs="Times New Roman" w:eastAsia="Times New Roman"/>
          <w:b/>
          <w:color w:val="auto"/>
          <w:spacing w:val="0"/>
          <w:position w:val="0"/>
          <w:sz w:val="21"/>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1"/>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1"/>
          <w:shd w:fill="auto" w:val="clear"/>
        </w:rPr>
      </w:pPr>
      <w:r>
        <w:rPr>
          <w:rFonts w:ascii="Times New Roman" w:hAnsi="Times New Roman" w:cs="Times New Roman" w:eastAsia="Times New Roman"/>
          <w:b/>
          <w:color w:val="auto"/>
          <w:spacing w:val="0"/>
          <w:position w:val="0"/>
          <w:sz w:val="21"/>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1"/>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第五部分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投标文件格式</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投标文件封面格式</w:t>
      </w:r>
    </w:p>
    <w:p>
      <w:pPr>
        <w:spacing w:before="0" w:after="0" w:line="520"/>
        <w:ind w:right="0" w:left="0" w:firstLine="0"/>
        <w:jc w:val="both"/>
        <w:rPr>
          <w:rFonts w:ascii="Times New Roman" w:hAnsi="Times New Roman" w:cs="Times New Roman" w:eastAsia="Times New Roman"/>
          <w:color w:val="auto"/>
          <w:spacing w:val="0"/>
          <w:position w:val="0"/>
          <w:sz w:val="21"/>
          <w:shd w:fill="auto" w:val="clear"/>
        </w:rPr>
      </w:pPr>
    </w:p>
    <w:p>
      <w:pPr>
        <w:spacing w:before="0" w:after="0" w:line="520"/>
        <w:ind w:right="0" w:left="0" w:firstLine="0"/>
        <w:jc w:val="both"/>
        <w:rPr>
          <w:rFonts w:ascii="Times New Roman" w:hAnsi="Times New Roman" w:cs="Times New Roman" w:eastAsia="Times New Roman"/>
          <w:b/>
          <w:color w:val="auto"/>
          <w:spacing w:val="0"/>
          <w:position w:val="0"/>
          <w:sz w:val="24"/>
          <w:shd w:fill="auto" w:val="clear"/>
        </w:rPr>
      </w:pPr>
      <w:r>
        <w:object w:dxaOrig="725" w:dyaOrig="656">
          <v:rect xmlns:o="urn:schemas-microsoft-com:office:office" xmlns:v="urn:schemas-microsoft-com:vml" id="rectole0000000001" style="width:36.250000pt;height:32.800000pt" o:preferrelative="t" o:ole="">
            <o:lock v:ext="edit"/>
            <v:imagedata xmlns:r="http://schemas.openxmlformats.org/officeDocument/2006/relationships" r:id="docRId21" o:title=""/>
          </v:rect>
          <o:OLEObject xmlns:r="http://schemas.openxmlformats.org/officeDocument/2006/relationships" xmlns:o="urn:schemas-microsoft-com:office:office" Type="Embed" ProgID="StaticMetafile" DrawAspect="Content" ObjectID="0000000001" ShapeID="rectole0000000001" r:id="docRId20"/>
        </w:object>
      </w:r>
    </w:p>
    <w:p>
      <w:pPr>
        <w:spacing w:before="0" w:after="0" w:line="52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52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144"/>
          <w:shd w:fill="auto" w:val="clear"/>
        </w:rPr>
      </w:pPr>
      <w:r>
        <w:rPr>
          <w:rFonts w:ascii="宋体" w:hAnsi="宋体" w:cs="宋体" w:eastAsia="宋体"/>
          <w:color w:val="auto"/>
          <w:spacing w:val="0"/>
          <w:position w:val="0"/>
          <w:sz w:val="160"/>
          <w:shd w:fill="auto" w:val="clear"/>
        </w:rPr>
        <w:t xml:space="preserve">投</w:t>
      </w:r>
      <w:r>
        <w:rPr>
          <w:rFonts w:ascii="Times New Roman" w:hAnsi="Times New Roman" w:cs="Times New Roman" w:eastAsia="Times New Roman"/>
          <w:color w:val="auto"/>
          <w:spacing w:val="0"/>
          <w:position w:val="0"/>
          <w:sz w:val="90"/>
          <w:shd w:fill="auto" w:val="clear"/>
        </w:rPr>
        <w:t xml:space="preserve"> </w:t>
      </w:r>
      <w:r>
        <w:rPr>
          <w:rFonts w:ascii="宋体" w:hAnsi="宋体" w:cs="宋体" w:eastAsia="宋体"/>
          <w:color w:val="auto"/>
          <w:spacing w:val="0"/>
          <w:position w:val="0"/>
          <w:sz w:val="160"/>
          <w:shd w:fill="auto" w:val="clear"/>
        </w:rPr>
        <w:t xml:space="preserve">标</w:t>
      </w:r>
      <w:r>
        <w:rPr>
          <w:rFonts w:ascii="Times New Roman" w:hAnsi="Times New Roman" w:cs="Times New Roman" w:eastAsia="Times New Roman"/>
          <w:color w:val="auto"/>
          <w:spacing w:val="0"/>
          <w:position w:val="0"/>
          <w:sz w:val="84"/>
          <w:shd w:fill="auto" w:val="clear"/>
        </w:rPr>
        <w:t xml:space="preserve"> </w:t>
      </w:r>
      <w:r>
        <w:rPr>
          <w:rFonts w:ascii="宋体" w:hAnsi="宋体" w:cs="宋体" w:eastAsia="宋体"/>
          <w:color w:val="auto"/>
          <w:spacing w:val="0"/>
          <w:position w:val="0"/>
          <w:sz w:val="160"/>
          <w:shd w:fill="auto" w:val="clear"/>
        </w:rPr>
        <w:t xml:space="preserve">文</w:t>
      </w:r>
      <w:r>
        <w:rPr>
          <w:rFonts w:ascii="Times New Roman" w:hAnsi="Times New Roman" w:cs="Times New Roman" w:eastAsia="Times New Roman"/>
          <w:color w:val="auto"/>
          <w:spacing w:val="0"/>
          <w:position w:val="0"/>
          <w:sz w:val="84"/>
          <w:shd w:fill="auto" w:val="clear"/>
        </w:rPr>
        <w:t xml:space="preserve"> </w:t>
      </w:r>
      <w:r>
        <w:rPr>
          <w:rFonts w:ascii="宋体" w:hAnsi="宋体" w:cs="宋体" w:eastAsia="宋体"/>
          <w:color w:val="auto"/>
          <w:spacing w:val="0"/>
          <w:position w:val="0"/>
          <w:sz w:val="160"/>
          <w:shd w:fill="auto" w:val="clear"/>
        </w:rPr>
        <w:t xml:space="preserve">件</w:t>
      </w:r>
    </w:p>
    <w:p>
      <w:pPr>
        <w:spacing w:before="0" w:after="0" w:line="520"/>
        <w:ind w:right="0" w:left="0" w:firstLine="0"/>
        <w:jc w:val="both"/>
        <w:rPr>
          <w:rFonts w:ascii="Times New Roman" w:hAnsi="Times New Roman" w:cs="Times New Roman" w:eastAsia="Times New Roman"/>
          <w:b/>
          <w:color w:val="auto"/>
          <w:spacing w:val="0"/>
          <w:position w:val="0"/>
          <w:sz w:val="36"/>
          <w:shd w:fill="auto" w:val="clear"/>
        </w:rPr>
      </w:pPr>
    </w:p>
    <w:p>
      <w:pPr>
        <w:spacing w:before="0" w:after="0" w:line="520"/>
        <w:ind w:right="0" w:left="0" w:firstLine="0"/>
        <w:jc w:val="center"/>
        <w:rPr>
          <w:rFonts w:ascii="Times New Roman" w:hAnsi="Times New Roman" w:cs="Times New Roman" w:eastAsia="Times New Roman"/>
          <w:b/>
          <w:color w:val="FF0000"/>
          <w:spacing w:val="0"/>
          <w:position w:val="0"/>
          <w:sz w:val="24"/>
          <w:shd w:fill="auto" w:val="clear"/>
        </w:rPr>
      </w:pPr>
      <w:r>
        <w:rPr>
          <w:rFonts w:ascii="宋体" w:hAnsi="宋体" w:cs="宋体" w:eastAsia="宋体"/>
          <w:b/>
          <w:color w:val="FF0000"/>
          <w:spacing w:val="0"/>
          <w:position w:val="0"/>
          <w:sz w:val="24"/>
          <w:shd w:fill="auto" w:val="clear"/>
        </w:rPr>
        <w:t xml:space="preserve">（加盖电子签章）</w:t>
      </w:r>
    </w:p>
    <w:p>
      <w:pPr>
        <w:spacing w:before="85" w:after="199" w:line="540"/>
        <w:ind w:right="0" w:left="579" w:firstLine="0"/>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项目编号：</w:t>
      </w:r>
    </w:p>
    <w:p>
      <w:pPr>
        <w:spacing w:before="85" w:after="199" w:line="540"/>
        <w:ind w:right="0" w:left="2026" w:hanging="1447"/>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项目名称：</w:t>
      </w:r>
    </w:p>
    <w:p>
      <w:pPr>
        <w:spacing w:before="85" w:after="199" w:line="540"/>
        <w:ind w:right="0" w:left="2026" w:hanging="1447"/>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投标包号：</w:t>
      </w:r>
    </w:p>
    <w:p>
      <w:pPr>
        <w:spacing w:before="85" w:after="199" w:line="540"/>
        <w:ind w:right="0" w:left="579" w:firstLine="0"/>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投标单位名称：</w:t>
      </w:r>
    </w:p>
    <w:p>
      <w:pPr>
        <w:spacing w:before="85" w:after="199" w:line="540"/>
        <w:ind w:right="0" w:left="579" w:firstLine="0"/>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投标代表人姓名：</w:t>
      </w: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auto"/>
          <w:spacing w:val="0"/>
          <w:position w:val="0"/>
          <w:sz w:val="34"/>
          <w:shd w:fill="auto" w:val="clear"/>
        </w:rPr>
      </w:pP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auto"/>
          <w:spacing w:val="0"/>
          <w:position w:val="0"/>
          <w:sz w:val="34"/>
          <w:shd w:fill="auto" w:val="clear"/>
        </w:rPr>
      </w:pP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auto"/>
          <w:spacing w:val="0"/>
          <w:position w:val="0"/>
          <w:sz w:val="34"/>
          <w:shd w:fill="auto" w:val="clear"/>
        </w:rPr>
      </w:pP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000000"/>
          <w:spacing w:val="0"/>
          <w:position w:val="0"/>
          <w:sz w:val="24"/>
          <w:shd w:fill="auto" w:val="clear"/>
        </w:rPr>
      </w:pPr>
      <w:r>
        <w:rPr>
          <w:rFonts w:ascii="宋体" w:hAnsi="宋体" w:cs="宋体" w:eastAsia="宋体"/>
          <w:b/>
          <w:color w:val="auto"/>
          <w:spacing w:val="0"/>
          <w:position w:val="0"/>
          <w:sz w:val="34"/>
          <w:shd w:fill="auto" w:val="clear"/>
        </w:rPr>
        <w:t xml:space="preserve">投标日期：</w:t>
      </w:r>
      <w:r>
        <w:rPr>
          <w:rFonts w:ascii="Times New Roman" w:hAnsi="Times New Roman" w:cs="Times New Roman" w:eastAsia="Times New Roman"/>
          <w:b/>
          <w:color w:val="auto"/>
          <w:spacing w:val="0"/>
          <w:position w:val="0"/>
          <w:sz w:val="34"/>
          <w:shd w:fill="auto" w:val="clear"/>
        </w:rPr>
        <w:t xml:space="preserve">   </w:t>
      </w:r>
      <w:r>
        <w:rPr>
          <w:rFonts w:ascii="宋体" w:hAnsi="宋体" w:cs="宋体" w:eastAsia="宋体"/>
          <w:b/>
          <w:color w:val="auto"/>
          <w:spacing w:val="0"/>
          <w:position w:val="0"/>
          <w:sz w:val="34"/>
          <w:shd w:fill="auto" w:val="clear"/>
        </w:rPr>
        <w:t xml:space="preserve">年</w:t>
      </w:r>
      <w:r>
        <w:rPr>
          <w:rFonts w:ascii="Times New Roman" w:hAnsi="Times New Roman" w:cs="Times New Roman" w:eastAsia="Times New Roman"/>
          <w:b/>
          <w:color w:val="auto"/>
          <w:spacing w:val="0"/>
          <w:position w:val="0"/>
          <w:sz w:val="34"/>
          <w:shd w:fill="auto" w:val="clear"/>
        </w:rPr>
        <w:t xml:space="preserve">   </w:t>
      </w:r>
      <w:r>
        <w:rPr>
          <w:rFonts w:ascii="宋体" w:hAnsi="宋体" w:cs="宋体" w:eastAsia="宋体"/>
          <w:b/>
          <w:color w:val="auto"/>
          <w:spacing w:val="0"/>
          <w:position w:val="0"/>
          <w:sz w:val="34"/>
          <w:shd w:fill="auto" w:val="clear"/>
        </w:rPr>
        <w:t xml:space="preserve">月</w:t>
      </w:r>
      <w:r>
        <w:rPr>
          <w:rFonts w:ascii="Times New Roman" w:hAnsi="Times New Roman" w:cs="Times New Roman" w:eastAsia="Times New Roman"/>
          <w:b/>
          <w:color w:val="auto"/>
          <w:spacing w:val="0"/>
          <w:position w:val="0"/>
          <w:sz w:val="34"/>
          <w:shd w:fill="auto" w:val="clear"/>
        </w:rPr>
        <w:t xml:space="preserve">   </w:t>
      </w:r>
      <w:r>
        <w:rPr>
          <w:rFonts w:ascii="宋体" w:hAnsi="宋体" w:cs="宋体" w:eastAsia="宋体"/>
          <w:b/>
          <w:color w:val="auto"/>
          <w:spacing w:val="0"/>
          <w:position w:val="0"/>
          <w:sz w:val="34"/>
          <w:shd w:fill="auto" w:val="clear"/>
        </w:rPr>
        <w:t xml:space="preserve">日</w:t>
      </w: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投标文件总目录</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（投标人自行编制）</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widowControl w:val="fals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评分因素及评标标准页码检索</w:t>
      </w:r>
    </w:p>
    <w:p>
      <w:pPr>
        <w:widowControl w:val="fals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（需投标人按招标文件“评分因素及评标标准”中每个评分项逐项列明页码）</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1-1</w:t>
      </w:r>
    </w:p>
    <w:p>
      <w:pPr>
        <w:tabs>
          <w:tab w:val="left" w:pos="360" w:leader="none"/>
        </w:tabs>
        <w:spacing w:before="0" w:after="0" w:line="5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投标书</w:t>
      </w: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致：天津市政府采购中心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根据贵方为天津市</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项目（项目编号：</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）的投标邀请，投标人代表</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（姓名</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职务）经正式授权并代表我公司</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（投标单位名称、地址）提交网上应答及上传加盖电子签章的投标文件。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据此函，投标人代表宣布同意如下：</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所附投标报价表中规定的应提供服务的投标总价为：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第一包，￥</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元（人民币），大写</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我公司将按招标文件的规定履行合同责任和义务。</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我公司的投标有效期为开标之日起</w:t>
      </w:r>
      <w:r>
        <w:rPr>
          <w:rFonts w:ascii="Times New Roman" w:hAnsi="Times New Roman" w:cs="Times New Roman" w:eastAsia="Times New Roman"/>
          <w:color w:val="auto"/>
          <w:spacing w:val="0"/>
          <w:position w:val="0"/>
          <w:sz w:val="24"/>
          <w:shd w:fill="auto" w:val="clear"/>
        </w:rPr>
        <w:t xml:space="preserve">60</w:t>
      </w:r>
      <w:r>
        <w:rPr>
          <w:rFonts w:ascii="宋体" w:hAnsi="宋体" w:cs="宋体" w:eastAsia="宋体"/>
          <w:color w:val="auto"/>
          <w:spacing w:val="0"/>
          <w:position w:val="0"/>
          <w:sz w:val="24"/>
          <w:shd w:fill="auto" w:val="clear"/>
        </w:rPr>
        <w:t xml:space="preserve">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我公司同意按照招标方要求提供的与投标有关的一切数据或资料，并声明投标文件及所提供的一切资料均真实有效。由于我公司提供资料不实而造成的责任和后果由我公司自行承担。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宋体" w:hAnsi="宋体" w:cs="宋体" w:eastAsia="宋体"/>
          <w:color w:val="auto"/>
          <w:spacing w:val="0"/>
          <w:position w:val="0"/>
          <w:sz w:val="24"/>
          <w:shd w:fill="auto" w:val="clear"/>
        </w:rPr>
        <w:t xml:space="preserve">我公司保证所投产品来自合法的供货渠道，若中标，则有义务向采购人提供其需要的有效书面证明材料。如果提供非法渠道的商品，视为欺诈，并承担相关责任。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宋体" w:hAnsi="宋体" w:cs="宋体" w:eastAsia="宋体"/>
          <w:color w:val="auto"/>
          <w:spacing w:val="0"/>
          <w:position w:val="0"/>
          <w:sz w:val="24"/>
          <w:shd w:fill="auto" w:val="clear"/>
        </w:rPr>
        <w:t xml:space="preserve">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宋体" w:hAnsi="宋体" w:cs="宋体" w:eastAsia="宋体"/>
          <w:color w:val="auto"/>
          <w:spacing w:val="0"/>
          <w:position w:val="0"/>
          <w:sz w:val="24"/>
          <w:shd w:fill="auto" w:val="clear"/>
        </w:rPr>
        <w:t xml:space="preserve">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宋体" w:hAnsi="宋体" w:cs="宋体" w:eastAsia="宋体"/>
          <w:color w:val="auto"/>
          <w:spacing w:val="0"/>
          <w:position w:val="0"/>
          <w:sz w:val="24"/>
          <w:shd w:fill="auto" w:val="clear"/>
        </w:rPr>
        <w:t xml:space="preserve">我公司承诺未列入“信用中国”网站（</w:t>
      </w:r>
      <w:hyperlink xmlns:r="http://schemas.openxmlformats.org/officeDocument/2006/relationships" r:id="docRId22">
        <w:r>
          <w:rPr>
            <w:rFonts w:ascii="Times New Roman" w:hAnsi="Times New Roman" w:cs="Times New Roman" w:eastAsia="Times New Roman"/>
            <w:color w:val="0000FF"/>
            <w:spacing w:val="0"/>
            <w:position w:val="0"/>
            <w:sz w:val="24"/>
            <w:u w:val="single"/>
            <w:shd w:fill="auto" w:val="clear"/>
          </w:rPr>
          <w:t xml:space="preserve">www.creditchina.gov.cn</w:t>
        </w:r>
      </w:hyperlink>
      <w:r>
        <w:rPr>
          <w:rFonts w:ascii="宋体" w:hAnsi="宋体" w:cs="宋体" w:eastAsia="宋体"/>
          <w:color w:val="auto"/>
          <w:spacing w:val="0"/>
          <w:position w:val="0"/>
          <w:sz w:val="24"/>
          <w:shd w:fill="auto" w:val="clear"/>
        </w:rPr>
        <w:t xml:space="preserve">）失信被执行人、重大税收违法案件当事人名单，也未列入中国政府采购网（</w:t>
      </w:r>
      <w:hyperlink xmlns:r="http://schemas.openxmlformats.org/officeDocument/2006/relationships" r:id="docRId23">
        <w:r>
          <w:rPr>
            <w:rFonts w:ascii="Times New Roman" w:hAnsi="Times New Roman" w:cs="Times New Roman" w:eastAsia="Times New Roman"/>
            <w:color w:val="0000FF"/>
            <w:spacing w:val="0"/>
            <w:position w:val="0"/>
            <w:sz w:val="24"/>
            <w:u w:val="single"/>
            <w:shd w:fill="auto" w:val="clear"/>
          </w:rPr>
          <w:t xml:space="preserve">www.ccgp.gov.cn</w:t>
        </w:r>
      </w:hyperlink>
      <w:r>
        <w:rPr>
          <w:rFonts w:ascii="宋体" w:hAnsi="宋体" w:cs="宋体" w:eastAsia="宋体"/>
          <w:color w:val="auto"/>
          <w:spacing w:val="0"/>
          <w:position w:val="0"/>
          <w:sz w:val="24"/>
          <w:shd w:fill="auto" w:val="clear"/>
        </w:rPr>
        <w:t xml:space="preserve">）政府采购严重违法失信行为记录名单，符合《中华人民共和国政府采购法》第二十二条规定的各项条件，具备履行合同所必需的设备和专业技术能力，投标截止日前</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年在经营活动中没有重大违法记录。</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宋体" w:hAnsi="宋体" w:cs="宋体" w:eastAsia="宋体"/>
          <w:color w:val="auto"/>
          <w:spacing w:val="0"/>
          <w:position w:val="0"/>
          <w:sz w:val="24"/>
          <w:shd w:fill="auto" w:val="clear"/>
        </w:rPr>
        <w:t xml:space="preserve">我公司若中标，本承诺将成为合同不可分割的一部分，与合同具有同等的法律效力。</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w:t>
      </w:r>
      <w:r>
        <w:rPr>
          <w:rFonts w:ascii="宋体" w:hAnsi="宋体" w:cs="宋体" w:eastAsia="宋体"/>
          <w:color w:val="auto"/>
          <w:spacing w:val="0"/>
          <w:position w:val="0"/>
          <w:sz w:val="24"/>
          <w:shd w:fill="auto" w:val="clear"/>
        </w:rPr>
        <w:t xml:space="preserve">如违反上述承诺，我公司投标无效且接受相关部门依法作出的处罚，并承担通过相关媒体予以公布的任何风险和责任。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宋体" w:hAnsi="宋体" w:cs="宋体" w:eastAsia="宋体"/>
          <w:color w:val="auto"/>
          <w:spacing w:val="0"/>
          <w:position w:val="0"/>
          <w:sz w:val="24"/>
          <w:shd w:fill="auto" w:val="clear"/>
        </w:rPr>
        <w:t xml:space="preserve">我公司开票信息如下，此信息与我公司在税务局注册的信息一致：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纳税人识别号：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地址、电话：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开户行及账号：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选择开具发票类型（增值税专用发票</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增值税普通发票）：</w:t>
      </w:r>
    </w:p>
    <w:p>
      <w:pPr>
        <w:spacing w:before="0" w:after="0" w:line="360"/>
        <w:ind w:right="0" w:left="0" w:firstLine="3794"/>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0" w:left="0" w:firstLine="3794"/>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日</w:t>
      </w: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1-2</w:t>
      </w:r>
    </w:p>
    <w:p>
      <w:pPr>
        <w:spacing w:before="0" w:after="0" w:line="40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真诚参与政府采购活动承诺书</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致：天津市政府采购中心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我单位自愿按照政府采购法确立的诚实信用原则参与</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项目（项目编号：</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）的政府采购活动。在整个政府采购活动中，我单位郑重做出如下承诺：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我单位遵守政府采购相关法律法规。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我单位对递交的投标（响应）文件全部内容的真实性、合法性负有审慎的审查义务，对提交的全部材料（包括我单位制作形成的材料、第三方单位提供的材料、员工个人提供的材料等）的真实性负责，并承担相应法律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我单位知晓涉嫌伪造、变造国家机关的公文、证件、印章的，涉嫌串通投标的组织或个人，将被依法追究刑事责任。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w:t>
      </w:r>
    </w:p>
    <w:p>
      <w:pPr>
        <w:spacing w:before="0" w:after="0" w:line="360"/>
        <w:ind w:right="0" w:left="0" w:firstLine="446"/>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0" w:left="0" w:firstLine="446"/>
        <w:jc w:val="both"/>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2</w:t>
      </w: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84" w:left="0" w:firstLine="42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开标一览表</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r>
        <w:rPr>
          <w:rFonts w:ascii="Times New Roman" w:hAnsi="Times New Roman" w:cs="Times New Roman" w:eastAsia="Times New Roman"/>
          <w:color w:val="auto"/>
          <w:spacing w:val="0"/>
          <w:position w:val="0"/>
          <w:sz w:val="24"/>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r>
        <w:rPr>
          <w:rFonts w:ascii="Times New Roman" w:hAnsi="Times New Roman" w:cs="Times New Roman" w:eastAsia="Times New Roman"/>
          <w:color w:val="auto"/>
          <w:spacing w:val="0"/>
          <w:position w:val="0"/>
          <w:sz w:val="24"/>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单位：元</w:t>
      </w:r>
    </w:p>
    <w:tbl>
      <w:tblPr/>
      <w:tblGrid>
        <w:gridCol w:w="1246"/>
        <w:gridCol w:w="2651"/>
        <w:gridCol w:w="1373"/>
        <w:gridCol w:w="2052"/>
        <w:gridCol w:w="1677"/>
      </w:tblGrid>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包号</w:t>
            </w: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服务名称</w:t>
            </w: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数量</w:t>
            </w: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投标总价</w:t>
            </w: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备注</w:t>
            </w: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国家税务总局天津市北辰区税务局物业管理</w:t>
            </w: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项</w:t>
            </w: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服务期三年</w:t>
            </w: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bl>
    <w:p>
      <w:pPr>
        <w:spacing w:before="0" w:after="0" w:line="360"/>
        <w:ind w:right="84" w:left="0" w:firstLine="420"/>
        <w:jc w:val="both"/>
        <w:rPr>
          <w:rFonts w:ascii="Times New Roman" w:hAnsi="Times New Roman" w:cs="Times New Roman" w:eastAsia="Times New Roman"/>
          <w:b/>
          <w:color w:val="auto"/>
          <w:spacing w:val="0"/>
          <w:position w:val="-40"/>
          <w:sz w:val="24"/>
          <w:shd w:fill="auto" w:val="clear"/>
        </w:rPr>
      </w:pP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84" w:left="0" w:firstLine="420"/>
        <w:jc w:val="both"/>
        <w:rPr>
          <w:rFonts w:ascii="Times New Roman" w:hAnsi="Times New Roman" w:cs="Times New Roman" w:eastAsia="Times New Roman"/>
          <w:color w:val="auto"/>
          <w:spacing w:val="0"/>
          <w:position w:val="-40"/>
          <w:sz w:val="24"/>
          <w:shd w:fill="auto" w:val="clear"/>
        </w:rPr>
      </w:pPr>
      <w:r>
        <w:rPr>
          <w:rFonts w:ascii="Times New Roman" w:hAnsi="Times New Roman" w:cs="Times New Roman" w:eastAsia="Times New Roman"/>
          <w:color w:val="auto"/>
          <w:spacing w:val="0"/>
          <w:position w:val="-40"/>
          <w:sz w:val="24"/>
          <w:shd w:fill="auto" w:val="clear"/>
        </w:rPr>
        <w:t xml:space="preserve"> </w:t>
      </w:r>
    </w:p>
    <w:p>
      <w:pPr>
        <w:spacing w:before="0" w:after="0" w:line="360"/>
        <w:ind w:right="84" w:left="0" w:firstLine="420"/>
        <w:jc w:val="both"/>
        <w:rPr>
          <w:rFonts w:ascii="Times New Roman" w:hAnsi="Times New Roman" w:cs="Times New Roman" w:eastAsia="Times New Roman"/>
          <w:color w:val="auto"/>
          <w:spacing w:val="0"/>
          <w:position w:val="-40"/>
          <w:sz w:val="24"/>
          <w:shd w:fill="auto" w:val="clear"/>
        </w:rPr>
      </w:pPr>
    </w:p>
    <w:p>
      <w:pPr>
        <w:spacing w:before="0" w:after="0" w:line="360"/>
        <w:ind w:right="84" w:left="0" w:firstLine="420"/>
        <w:jc w:val="both"/>
        <w:rPr>
          <w:rFonts w:ascii="Times New Roman" w:hAnsi="Times New Roman" w:cs="Times New Roman" w:eastAsia="Times New Roman"/>
          <w:color w:val="auto"/>
          <w:spacing w:val="0"/>
          <w:position w:val="-40"/>
          <w:sz w:val="24"/>
          <w:shd w:fill="auto" w:val="clear"/>
        </w:rPr>
      </w:pPr>
      <w:r>
        <w:rPr>
          <w:rFonts w:ascii="Times New Roman" w:hAnsi="Times New Roman" w:cs="Times New Roman" w:eastAsia="Times New Roman"/>
          <w:color w:val="auto"/>
          <w:spacing w:val="0"/>
          <w:position w:val="-40"/>
          <w:sz w:val="24"/>
          <w:shd w:fill="auto" w:val="clear"/>
        </w:rPr>
        <w:t xml:space="preserve"> </w:t>
      </w:r>
    </w:p>
    <w:p>
      <w:pPr>
        <w:spacing w:before="0" w:after="0" w:line="360"/>
        <w:ind w:right="84" w:left="0" w:firstLine="420"/>
        <w:jc w:val="both"/>
        <w:rPr>
          <w:rFonts w:ascii="Times New Roman" w:hAnsi="Times New Roman" w:cs="Times New Roman" w:eastAsia="Times New Roman"/>
          <w:color w:val="auto"/>
          <w:spacing w:val="0"/>
          <w:position w:val="-40"/>
          <w:sz w:val="24"/>
          <w:shd w:fill="auto" w:val="clear"/>
        </w:rPr>
      </w:pPr>
    </w:p>
    <w:p>
      <w:pPr>
        <w:spacing w:before="0" w:after="0" w:line="360"/>
        <w:ind w:right="84" w:left="0" w:firstLine="42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3</w:t>
      </w:r>
    </w:p>
    <w:p>
      <w:pPr>
        <w:tabs>
          <w:tab w:val="left" w:pos="3780" w:leader="none"/>
          <w:tab w:val="left" w:pos="3960" w:leader="none"/>
        </w:tabs>
        <w:spacing w:before="0" w:after="0" w:line="4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开标分项一览表</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包</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6472"/>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单位：元</w:t>
      </w:r>
    </w:p>
    <w:tbl>
      <w:tblPr/>
      <w:tblGrid>
        <w:gridCol w:w="1058"/>
        <w:gridCol w:w="3395"/>
        <w:gridCol w:w="3551"/>
      </w:tblGrid>
      <w:tr>
        <w:trPr>
          <w:trHeight w:val="1" w:hRule="atLeast"/>
          <w:jc w:val="center"/>
          <w:cantSplit w:val="1"/>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序号</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价格分项组成</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报价</w:t>
            </w:r>
          </w:p>
        </w:tc>
      </w:tr>
      <w:tr>
        <w:trPr>
          <w:trHeight w:val="1" w:hRule="atLeast"/>
          <w:jc w:val="center"/>
        </w:trPr>
        <w:tc>
          <w:tcPr>
            <w:tcW w:w="1058"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339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人员费用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人员工资：</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社会保险：</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住房公积金：</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福利费：</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加班费：</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其他：</w:t>
            </w:r>
          </w:p>
        </w:tc>
      </w:tr>
      <w:tr>
        <w:trPr>
          <w:trHeight w:val="60" w:hRule="auto"/>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保洁设备工具耗材费用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60" w:hRule="auto"/>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秩序维护通讯器材费用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4</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维修工具费用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5</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服装费用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办公费用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7</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固定资产折旧</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8</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利润</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9</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税金</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10</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其他需要列明的费用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445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合计</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上述合计价格应为服务期的最终优惠价格。</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上表合计价格应与《开标一览表》报价金额保持一致。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上表中人员工资</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社会保险</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住房公积金应与《人员费用分项一览表》合计金额保持一致。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上述表格中列明的条目，在本项目中如不涉及，请填写“不涉及”。</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上述报价不得出现</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报价。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宋体" w:hAnsi="宋体" w:cs="宋体" w:eastAsia="宋体"/>
          <w:color w:val="auto"/>
          <w:spacing w:val="0"/>
          <w:position w:val="0"/>
          <w:sz w:val="24"/>
          <w:shd w:fill="auto" w:val="clear"/>
        </w:rPr>
        <w:t xml:space="preserve">投标报价在不超采购预算的前提下，其合理性由评标委员会在评分中予以考虑。</w:t>
      </w:r>
    </w:p>
    <w:p>
      <w:pPr>
        <w:spacing w:before="0" w:after="0" w:line="360"/>
        <w:ind w:right="0" w:left="0" w:firstLine="446"/>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5" w:left="0" w:firstLine="446"/>
        <w:jc w:val="both"/>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4</w:t>
      </w:r>
    </w:p>
    <w:p>
      <w:pPr>
        <w:tabs>
          <w:tab w:val="left" w:pos="3780" w:leader="none"/>
          <w:tab w:val="left" w:pos="3960" w:leader="none"/>
        </w:tabs>
        <w:spacing w:before="0" w:after="0" w:line="4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人员费用分项一览表</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包</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6472"/>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单位：元</w:t>
      </w:r>
    </w:p>
    <w:tbl>
      <w:tblPr/>
      <w:tblGrid>
        <w:gridCol w:w="876"/>
        <w:gridCol w:w="1356"/>
        <w:gridCol w:w="1512"/>
        <w:gridCol w:w="1416"/>
        <w:gridCol w:w="1296"/>
        <w:gridCol w:w="1571"/>
        <w:gridCol w:w="1116"/>
        <w:gridCol w:w="1289"/>
      </w:tblGrid>
      <w:tr>
        <w:trPr>
          <w:trHeight w:val="643" w:hRule="auto"/>
          <w:jc w:val="center"/>
          <w:cantSplit w:val="1"/>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序号</w:t>
            </w: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具体岗位</w:t>
            </w: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人数（人）</w:t>
            </w: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月工资</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人</w:t>
            </w: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月保险</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人</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月公积金</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人</w:t>
            </w: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月小计</w:t>
            </w:r>
          </w:p>
        </w:tc>
        <w:tc>
          <w:tcPr>
            <w:tcW w:w="1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三年小计</w:t>
            </w:r>
          </w:p>
        </w:tc>
      </w:tr>
      <w:tr>
        <w:trPr>
          <w:trHeight w:val="643" w:hRule="auto"/>
          <w:jc w:val="center"/>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643" w:hRule="auto"/>
          <w:jc w:val="center"/>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643" w:hRule="auto"/>
          <w:jc w:val="center"/>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643" w:hRule="auto"/>
          <w:jc w:val="center"/>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643" w:hRule="auto"/>
          <w:jc w:val="center"/>
        </w:trPr>
        <w:tc>
          <w:tcPr>
            <w:tcW w:w="8027"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人员费用合计</w:t>
            </w: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bl>
    <w:p>
      <w:pPr>
        <w:spacing w:before="0" w:after="0" w:line="360"/>
        <w:ind w:right="0" w:left="0" w:firstLine="0"/>
        <w:jc w:val="both"/>
        <w:rPr>
          <w:rFonts w:ascii="宋体" w:hAnsi="宋体" w:cs="宋体" w:eastAsia="宋体"/>
          <w:b/>
          <w:color w:val="000000"/>
          <w:spacing w:val="0"/>
          <w:position w:val="0"/>
          <w:sz w:val="24"/>
          <w:shd w:fill="auto" w:val="clear"/>
        </w:rPr>
      </w:pPr>
      <w:r>
        <w:rPr>
          <w:rFonts w:ascii="宋体" w:hAnsi="宋体" w:cs="宋体" w:eastAsia="宋体"/>
          <w:b/>
          <w:color w:val="000000"/>
          <w:spacing w:val="0"/>
          <w:position w:val="0"/>
          <w:sz w:val="24"/>
          <w:shd w:fill="auto" w:val="clear"/>
        </w:rPr>
        <w:t xml:space="preserve">备注： </w:t>
      </w:r>
    </w:p>
    <w:p>
      <w:pPr>
        <w:spacing w:before="0" w:after="0" w:line="360"/>
        <w:ind w:right="0" w:left="0" w:firstLine="448"/>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r>
        <w:rPr>
          <w:rFonts w:ascii="宋体" w:hAnsi="宋体" w:cs="宋体" w:eastAsia="宋体"/>
          <w:b/>
          <w:color w:val="000000"/>
          <w:spacing w:val="0"/>
          <w:position w:val="0"/>
          <w:sz w:val="24"/>
          <w:shd w:fill="auto" w:val="clear"/>
        </w:rPr>
        <w:t xml:space="preserve">、上表中工资是指在扣除劳动者个人负担的社会保险费、个人负担的公积金、个人所得税等合理费用之前的应发工资；</w:t>
      </w:r>
    </w:p>
    <w:p>
      <w:pPr>
        <w:spacing w:before="0" w:after="0" w:line="360"/>
        <w:ind w:right="0" w:left="0" w:firstLine="448"/>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r>
        <w:rPr>
          <w:rFonts w:ascii="宋体" w:hAnsi="宋体" w:cs="宋体" w:eastAsia="宋体"/>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宋体" w:hAnsi="宋体" w:cs="宋体" w:eastAsia="宋体"/>
          <w:b/>
          <w:color w:val="000000"/>
          <w:spacing w:val="0"/>
          <w:position w:val="0"/>
          <w:sz w:val="24"/>
          <w:shd w:fill="auto" w:val="clear"/>
        </w:rPr>
        <w:t xml:space="preserve">投标人应按国家及天津市社会保险、住房公积金相关规定为本项目人员缴纳社会保险、住房公积金，在投标文件中对人员保险、公积金缴纳类别及测算标准另附说明，如有人员享有优惠政策，须将享有优惠政策的批准文件和政策文件一并提供，否则不予认定。</w:t>
      </w:r>
    </w:p>
    <w:p>
      <w:pPr>
        <w:spacing w:before="0" w:after="0" w:line="360"/>
        <w:ind w:right="0" w:left="0" w:firstLine="448"/>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r>
        <w:rPr>
          <w:rFonts w:ascii="宋体" w:hAnsi="宋体" w:cs="宋体" w:eastAsia="宋体"/>
          <w:b/>
          <w:color w:val="000000"/>
          <w:spacing w:val="0"/>
          <w:position w:val="0"/>
          <w:sz w:val="24"/>
          <w:shd w:fill="auto" w:val="clear"/>
        </w:rPr>
        <w:t xml:space="preserve">、上表中的月小计</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人数</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（月工资</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人</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月保险</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人</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月公积金</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人），三年小计</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月小计</w:t>
      </w:r>
      <w:r>
        <w:rPr>
          <w:rFonts w:ascii="Times New Roman" w:hAnsi="Times New Roman" w:cs="Times New Roman" w:eastAsia="Times New Roman"/>
          <w:b/>
          <w:color w:val="000000"/>
          <w:spacing w:val="0"/>
          <w:position w:val="0"/>
          <w:sz w:val="24"/>
          <w:shd w:fill="auto" w:val="clear"/>
        </w:rPr>
        <w:t xml:space="preserve">*36</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5</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商务要求点对点应答表</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r>
        <w:rPr>
          <w:rFonts w:ascii="宋体" w:hAnsi="宋体" w:cs="宋体" w:eastAsia="宋体"/>
          <w:color w:val="auto"/>
          <w:spacing w:val="0"/>
          <w:position w:val="0"/>
          <w:sz w:val="24"/>
          <w:shd w:fill="auto" w:val="clear"/>
        </w:rPr>
        <w:t xml:space="preserve">包号：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p>
    <w:tbl>
      <w:tblPr/>
      <w:tblGrid>
        <w:gridCol w:w="1705"/>
        <w:gridCol w:w="2231"/>
        <w:gridCol w:w="2551"/>
        <w:gridCol w:w="1135"/>
        <w:gridCol w:w="1133"/>
      </w:tblGrid>
      <w:tr>
        <w:trPr>
          <w:trHeight w:val="373" w:hRule="auto"/>
          <w:jc w:val="left"/>
        </w:trPr>
        <w:tc>
          <w:tcPr>
            <w:tcW w:w="1705" w:type="dxa"/>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序号</w:t>
            </w:r>
          </w:p>
        </w:tc>
        <w:tc>
          <w:tcPr>
            <w:tcW w:w="2231" w:type="dxa"/>
            <w:tcBorders>
              <w:top w:val="single" w:color="000000" w:sz="8"/>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招标要求</w:t>
            </w:r>
          </w:p>
        </w:tc>
        <w:tc>
          <w:tcPr>
            <w:tcW w:w="2551" w:type="dxa"/>
            <w:tcBorders>
              <w:top w:val="single" w:color="000000" w:sz="8"/>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投标应答</w:t>
            </w:r>
          </w:p>
        </w:tc>
        <w:tc>
          <w:tcPr>
            <w:tcW w:w="1135" w:type="dxa"/>
            <w:tcBorders>
              <w:top w:val="single" w:color="000000" w:sz="8"/>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偏离说明</w:t>
            </w:r>
          </w:p>
        </w:tc>
        <w:tc>
          <w:tcPr>
            <w:tcW w:w="1133" w:type="dxa"/>
            <w:tcBorders>
              <w:top w:val="single" w:color="000000" w:sz="8"/>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备注</w:t>
            </w:r>
          </w:p>
        </w:tc>
      </w:tr>
      <w:tr>
        <w:trPr>
          <w:trHeight w:val="1" w:hRule="atLeast"/>
          <w:jc w:val="left"/>
        </w:trPr>
        <w:tc>
          <w:tcPr>
            <w:tcW w:w="8755" w:type="dxa"/>
            <w:gridSpan w:val="5"/>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（一）报价要求</w:t>
            </w:r>
          </w:p>
        </w:tc>
      </w:tr>
      <w:tr>
        <w:trPr>
          <w:trHeight w:val="46" w:hRule="auto"/>
          <w:jc w:val="left"/>
        </w:trPr>
        <w:tc>
          <w:tcPr>
            <w:tcW w:w="1705"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23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55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5"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r>
      <w:tr>
        <w:trPr>
          <w:trHeight w:val="1" w:hRule="atLeast"/>
          <w:jc w:val="left"/>
        </w:trPr>
        <w:tc>
          <w:tcPr>
            <w:tcW w:w="8755" w:type="dxa"/>
            <w:gridSpan w:val="5"/>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（二）时间、地点要求</w:t>
            </w:r>
          </w:p>
        </w:tc>
      </w:tr>
      <w:tr>
        <w:trPr>
          <w:trHeight w:val="1" w:hRule="atLeast"/>
          <w:jc w:val="left"/>
        </w:trPr>
        <w:tc>
          <w:tcPr>
            <w:tcW w:w="1705"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23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55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5"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r>
      <w:tr>
        <w:trPr>
          <w:trHeight w:val="1" w:hRule="atLeast"/>
          <w:jc w:val="left"/>
        </w:trPr>
        <w:tc>
          <w:tcPr>
            <w:tcW w:w="8755" w:type="dxa"/>
            <w:gridSpan w:val="5"/>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（三）付款方式</w:t>
            </w:r>
          </w:p>
        </w:tc>
      </w:tr>
      <w:tr>
        <w:trPr>
          <w:trHeight w:val="1" w:hRule="atLeast"/>
          <w:jc w:val="left"/>
        </w:trPr>
        <w:tc>
          <w:tcPr>
            <w:tcW w:w="1705"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23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55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5"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r>
      <w:tr>
        <w:trPr>
          <w:trHeight w:val="1" w:hRule="atLeast"/>
          <w:jc w:val="left"/>
        </w:trPr>
        <w:tc>
          <w:tcPr>
            <w:tcW w:w="8755" w:type="dxa"/>
            <w:gridSpan w:val="5"/>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（四）投标保证金和履约保证金</w:t>
            </w:r>
          </w:p>
        </w:tc>
      </w:tr>
      <w:tr>
        <w:trPr>
          <w:trHeight w:val="1" w:hRule="atLeast"/>
          <w:jc w:val="left"/>
        </w:trPr>
        <w:tc>
          <w:tcPr>
            <w:tcW w:w="1705"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23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55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5"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r>
    </w:tbl>
    <w:p>
      <w:pPr>
        <w:spacing w:before="0" w:after="0" w:line="62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不如实填写偏离情况的投标文件将视为虚假材料。</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招标要求指招标文件中规定的具体要求，投标应答指投标文件的具体内容。</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偏离说明指招标要求与投标应答之间的不同之处。</w:t>
      </w:r>
    </w:p>
    <w:p>
      <w:pPr>
        <w:spacing w:before="0" w:after="0" w:line="5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560"/>
        <w:ind w:right="0" w:left="0" w:firstLine="0"/>
        <w:jc w:val="left"/>
        <w:rPr>
          <w:rFonts w:ascii="Times New Roman" w:hAnsi="Times New Roman" w:cs="Times New Roman" w:eastAsia="Times New Roman"/>
          <w:color w:val="auto"/>
          <w:spacing w:val="0"/>
          <w:position w:val="0"/>
          <w:sz w:val="24"/>
          <w:u w:val="single"/>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4"/>
          <w:u w:val="single"/>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4"/>
          <w:u w:val="single"/>
          <w:shd w:fill="auto" w:val="clear"/>
        </w:rPr>
      </w:pPr>
    </w:p>
    <w:p>
      <w:pPr>
        <w:spacing w:before="0" w:after="0" w:line="56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62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6-1</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技术要求点对点应答表</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r>
        <w:rPr>
          <w:rFonts w:ascii="宋体" w:hAnsi="宋体" w:cs="宋体" w:eastAsia="宋体"/>
          <w:color w:val="auto"/>
          <w:spacing w:val="0"/>
          <w:position w:val="0"/>
          <w:sz w:val="24"/>
          <w:shd w:fill="auto" w:val="clear"/>
        </w:rPr>
        <w:t xml:space="preserve">包号：</w:t>
      </w:r>
      <w:r>
        <w:rPr>
          <w:rFonts w:ascii="Times New Roman" w:hAnsi="Times New Roman" w:cs="Times New Roman" w:eastAsia="Times New Roman"/>
          <w:color w:val="auto"/>
          <w:spacing w:val="0"/>
          <w:position w:val="0"/>
          <w:sz w:val="24"/>
          <w:u w:val="single"/>
          <w:shd w:fill="auto" w:val="clear"/>
        </w:rPr>
        <w:t xml:space="preserve">                        </w:t>
      </w:r>
    </w:p>
    <w:tbl>
      <w:tblPr/>
      <w:tblGrid>
        <w:gridCol w:w="843"/>
        <w:gridCol w:w="4630"/>
        <w:gridCol w:w="2438"/>
        <w:gridCol w:w="1289"/>
        <w:gridCol w:w="843"/>
      </w:tblGrid>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序号</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招标要求</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投标应答</w:t>
            </w: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偏离说明</w:t>
            </w: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备注</w:t>
            </w: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（一）投标人须承诺所提供的服务、人员、设备及耗材等均符合相关强制性规定。</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spacing w:val="0"/>
                <w:position w:val="0"/>
                <w:shd w:fill="auto" w:val="clear"/>
              </w:rPr>
            </w:pPr>
            <w:r>
              <w:rPr>
                <w:rFonts w:ascii="宋体" w:hAnsi="宋体" w:cs="宋体" w:eastAsia="宋体"/>
                <w:color w:val="auto"/>
                <w:spacing w:val="0"/>
                <w:position w:val="0"/>
                <w:sz w:val="24"/>
                <w:shd w:fill="auto" w:val="clear"/>
              </w:rPr>
              <w:t xml:space="preserve">（二）投标人须承诺一旦中标，</w:t>
            </w:r>
            <w:r>
              <w:rPr>
                <w:rFonts w:ascii="宋体" w:hAnsi="宋体" w:cs="宋体" w:eastAsia="宋体"/>
                <w:color w:val="000000"/>
                <w:spacing w:val="0"/>
                <w:position w:val="0"/>
                <w:sz w:val="24"/>
                <w:shd w:fill="auto" w:val="clear"/>
              </w:rPr>
              <w:t xml:space="preserve">根据《中华人民共和国劳动合同法》及其他法律法规的要求与服务人员签订劳动合同，按国家及天津市相关政策规定，支付工资、加班费和福利费、缴纳社会保险及住房公积金等。</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spacing w:val="0"/>
                <w:position w:val="0"/>
                <w:shd w:fill="auto" w:val="clear"/>
              </w:rPr>
            </w:pPr>
            <w:r>
              <w:rPr>
                <w:rFonts w:ascii="宋体" w:hAnsi="宋体" w:cs="宋体" w:eastAsia="宋体"/>
                <w:color w:val="auto"/>
                <w:spacing w:val="0"/>
                <w:position w:val="0"/>
                <w:sz w:val="24"/>
                <w:shd w:fill="auto" w:val="clear"/>
              </w:rPr>
              <w:t xml:space="preserve">（三）投标人须承诺</w:t>
            </w:r>
            <w:r>
              <w:rPr>
                <w:rFonts w:ascii="宋体" w:hAnsi="宋体" w:cs="宋体" w:eastAsia="宋体"/>
                <w:color w:val="000000"/>
                <w:spacing w:val="0"/>
                <w:position w:val="0"/>
                <w:sz w:val="24"/>
                <w:shd w:fill="auto" w:val="clear"/>
              </w:rPr>
              <w:t xml:space="preserve">相应专业人员须具备国家相关部门颁发的在有效期内的资质证书，项目实施过程中保证持证上岗。履约验收时，向采购人提供上述人员相关资质证书原件（以及发证机关官网查询结果）和缴纳社会保险证明等相关资料。</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0043" w:type="dxa"/>
            <w:gridSpan w:val="5"/>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223"/>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项目需求书要求</w:t>
            </w: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序号</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招标要求</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投标应答</w:t>
            </w: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偏离说明</w:t>
            </w: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备注</w:t>
            </w: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bl>
    <w:p>
      <w:pPr>
        <w:spacing w:before="0" w:after="0" w:line="62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不如实填写偏离情况的投标文件将视为虚假材料。</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招标要求指招标文件中规定的具体要求，投标应答指投标文件的具体内容。</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偏离说明指招标要求与投标应答之间的不同之处。</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6-2</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项目人员及岗位安排</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r>
        <w:rPr>
          <w:rFonts w:ascii="宋体" w:hAnsi="宋体" w:cs="宋体" w:eastAsia="宋体"/>
          <w:color w:val="auto"/>
          <w:spacing w:val="0"/>
          <w:position w:val="0"/>
          <w:sz w:val="24"/>
          <w:shd w:fill="auto" w:val="clear"/>
        </w:rPr>
        <w:t xml:space="preserve">包号：</w:t>
      </w:r>
      <w:r>
        <w:rPr>
          <w:rFonts w:ascii="Times New Roman" w:hAnsi="Times New Roman" w:cs="Times New Roman" w:eastAsia="Times New Roman"/>
          <w:color w:val="auto"/>
          <w:spacing w:val="0"/>
          <w:position w:val="0"/>
          <w:sz w:val="24"/>
          <w:u w:val="single"/>
          <w:shd w:fill="auto" w:val="clear"/>
        </w:rPr>
        <w:t xml:space="preserve">                        </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Grid>
        <w:gridCol w:w="761"/>
        <w:gridCol w:w="1224"/>
        <w:gridCol w:w="1222"/>
        <w:gridCol w:w="1995"/>
        <w:gridCol w:w="1169"/>
        <w:gridCol w:w="1296"/>
        <w:gridCol w:w="1294"/>
      </w:tblGrid>
      <w:tr>
        <w:trPr>
          <w:trHeight w:val="1" w:hRule="atLeast"/>
          <w:jc w:val="center"/>
        </w:trPr>
        <w:tc>
          <w:tcPr>
            <w:tcW w:w="7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序号</w:t>
            </w: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岗位名称</w:t>
            </w:r>
          </w:p>
        </w:tc>
        <w:tc>
          <w:tcPr>
            <w:tcW w:w="1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投入人数</w:t>
            </w:r>
          </w:p>
        </w:tc>
        <w:tc>
          <w:tcPr>
            <w:tcW w:w="19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人员情况简介</w:t>
            </w: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是否退休</w:t>
            </w: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工作时间</w:t>
            </w:r>
          </w:p>
        </w:tc>
        <w:tc>
          <w:tcPr>
            <w:tcW w:w="12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备注</w:t>
            </w:r>
          </w:p>
        </w:tc>
      </w:tr>
      <w:tr>
        <w:trPr>
          <w:trHeight w:val="1" w:hRule="atLeast"/>
          <w:jc w:val="center"/>
        </w:trPr>
        <w:tc>
          <w:tcPr>
            <w:tcW w:w="7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9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合计人数</w:t>
            </w:r>
          </w:p>
        </w:tc>
        <w:tc>
          <w:tcPr>
            <w:tcW w:w="6976"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r>
    </w:tbl>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我公司承诺上述人员身体健康，一旦我公司获得中标，承诺上述人员投入本项目服务，非经采购人同意，不随意更换人员。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按劳动法和国务院关于职工工作时间的规定，正常情况下，上述人员每日工作不超过</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小时，每周工作不超过</w:t>
      </w:r>
      <w:r>
        <w:rPr>
          <w:rFonts w:ascii="Times New Roman" w:hAnsi="Times New Roman" w:cs="Times New Roman" w:eastAsia="Times New Roman"/>
          <w:color w:val="auto"/>
          <w:spacing w:val="0"/>
          <w:position w:val="0"/>
          <w:sz w:val="24"/>
          <w:shd w:fill="auto" w:val="clear"/>
        </w:rPr>
        <w:t xml:space="preserve">40</w:t>
      </w:r>
      <w:r>
        <w:rPr>
          <w:rFonts w:ascii="宋体" w:hAnsi="宋体" w:cs="宋体" w:eastAsia="宋体"/>
          <w:color w:val="auto"/>
          <w:spacing w:val="0"/>
          <w:position w:val="0"/>
          <w:sz w:val="24"/>
          <w:shd w:fill="auto" w:val="clear"/>
        </w:rPr>
        <w:t xml:space="preserve">小时。采购人需安排加班的，我公司积极配合并向劳动者支付加班费。</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4" w:left="0" w:firstLine="224"/>
        <w:jc w:val="both"/>
        <w:rPr>
          <w:rFonts w:ascii="Times New Roman" w:hAnsi="Times New Roman" w:cs="Times New Roman" w:eastAsia="Times New Roman"/>
          <w:color w:val="auto"/>
          <w:spacing w:val="0"/>
          <w:position w:val="-40"/>
          <w:sz w:val="24"/>
          <w:shd w:fill="auto" w:val="clear"/>
        </w:rPr>
      </w:pPr>
    </w:p>
    <w:p>
      <w:pPr>
        <w:spacing w:before="0" w:after="0" w:line="62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7</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主要相关项目业绩一览表</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r>
        <w:rPr>
          <w:rFonts w:ascii="宋体" w:hAnsi="宋体" w:cs="宋体" w:eastAsia="宋体"/>
          <w:color w:val="auto"/>
          <w:spacing w:val="0"/>
          <w:position w:val="0"/>
          <w:sz w:val="24"/>
          <w:shd w:fill="auto" w:val="clear"/>
        </w:rPr>
        <w:t xml:space="preserve">包号：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p>
    <w:tbl>
      <w:tblPr/>
      <w:tblGrid>
        <w:gridCol w:w="844"/>
        <w:gridCol w:w="1615"/>
        <w:gridCol w:w="1239"/>
        <w:gridCol w:w="1239"/>
        <w:gridCol w:w="2131"/>
        <w:gridCol w:w="1379"/>
        <w:gridCol w:w="1003"/>
      </w:tblGrid>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序号</w:t>
            </w: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用户单位名称</w:t>
            </w: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项目内容</w:t>
            </w: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实施地点</w:t>
            </w: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用户联系人及联系方式</w:t>
            </w: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项目起止时间</w:t>
            </w: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合同金额</w:t>
            </w: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bl>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备注：若招标文件第二部分评分因素及评标标准中要求提供业绩的，投标人所列业绩应按其要求将证明材料按顺序附后。</w:t>
      </w: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8</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投标代表人授权书</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致：天津市政府采购中心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我单位授权委托本月</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上月（本月尚未缴纳社保的，则填写上月）由我单位缴纳社会保险的在职职工</w:t>
      </w:r>
      <w:r>
        <w:rPr>
          <w:rFonts w:ascii="Times New Roman" w:hAnsi="Times New Roman" w:cs="Times New Roman" w:eastAsia="Times New Roman"/>
          <w:color w:val="auto"/>
          <w:spacing w:val="0"/>
          <w:position w:val="0"/>
          <w:sz w:val="24"/>
          <w:shd w:fill="auto" w:val="clear"/>
        </w:rPr>
        <w:t xml:space="preserve">_______________</w:t>
      </w:r>
      <w:r>
        <w:rPr>
          <w:rFonts w:ascii="宋体" w:hAnsi="宋体" w:cs="宋体" w:eastAsia="宋体"/>
          <w:color w:val="auto"/>
          <w:spacing w:val="0"/>
          <w:position w:val="0"/>
          <w:sz w:val="24"/>
          <w:shd w:fill="auto" w:val="clear"/>
        </w:rPr>
        <w:t xml:space="preserve">（姓名）（身份证号码：</w:t>
      </w:r>
      <w:r>
        <w:rPr>
          <w:rFonts w:ascii="Times New Roman" w:hAnsi="Times New Roman" w:cs="Times New Roman" w:eastAsia="Times New Roman"/>
          <w:color w:val="auto"/>
          <w:spacing w:val="0"/>
          <w:position w:val="0"/>
          <w:sz w:val="24"/>
          <w:shd w:fill="auto" w:val="clear"/>
        </w:rPr>
        <w:t xml:space="preserve">____________________</w:t>
      </w:r>
      <w:r>
        <w:rPr>
          <w:rFonts w:ascii="宋体" w:hAnsi="宋体" w:cs="宋体" w:eastAsia="宋体"/>
          <w:color w:val="auto"/>
          <w:spacing w:val="0"/>
          <w:position w:val="0"/>
          <w:sz w:val="24"/>
          <w:shd w:fill="auto" w:val="clear"/>
        </w:rPr>
        <w:t xml:space="preserve">、联系电话：</w:t>
      </w:r>
      <w:r>
        <w:rPr>
          <w:rFonts w:ascii="Times New Roman" w:hAnsi="Times New Roman" w:cs="Times New Roman" w:eastAsia="Times New Roman"/>
          <w:color w:val="auto"/>
          <w:spacing w:val="0"/>
          <w:position w:val="0"/>
          <w:sz w:val="24"/>
          <w:shd w:fill="auto" w:val="clear"/>
        </w:rPr>
        <w:t xml:space="preserve">_______________</w:t>
      </w:r>
      <w:r>
        <w:rPr>
          <w:rFonts w:ascii="宋体" w:hAnsi="宋体" w:cs="宋体" w:eastAsia="宋体"/>
          <w:color w:val="auto"/>
          <w:spacing w:val="0"/>
          <w:position w:val="0"/>
          <w:sz w:val="24"/>
          <w:shd w:fill="auto" w:val="clear"/>
        </w:rPr>
        <w:t xml:space="preserve">）作为投标代表人以我方的名义参加贵中心组织的</w:t>
      </w:r>
      <w:r>
        <w:rPr>
          <w:rFonts w:ascii="Times New Roman" w:hAnsi="Times New Roman" w:cs="Times New Roman" w:eastAsia="Times New Roman"/>
          <w:color w:val="auto"/>
          <w:spacing w:val="0"/>
          <w:position w:val="0"/>
          <w:sz w:val="24"/>
          <w:shd w:fill="auto" w:val="clear"/>
        </w:rPr>
        <w:t xml:space="preserve">______________________</w:t>
      </w:r>
      <w:r>
        <w:rPr>
          <w:rFonts w:ascii="宋体" w:hAnsi="宋体" w:cs="宋体" w:eastAsia="宋体"/>
          <w:color w:val="auto"/>
          <w:spacing w:val="0"/>
          <w:position w:val="0"/>
          <w:sz w:val="24"/>
          <w:shd w:fill="auto" w:val="clear"/>
        </w:rPr>
        <w:t xml:space="preserve">项目（项目编号：</w:t>
      </w:r>
      <w:r>
        <w:rPr>
          <w:rFonts w:ascii="Times New Roman" w:hAnsi="Times New Roman" w:cs="Times New Roman" w:eastAsia="Times New Roman"/>
          <w:color w:val="auto"/>
          <w:spacing w:val="0"/>
          <w:position w:val="0"/>
          <w:sz w:val="24"/>
          <w:shd w:fill="auto" w:val="clear"/>
        </w:rPr>
        <w:t xml:space="preserve">_______________</w:t>
      </w:r>
      <w:r>
        <w:rPr>
          <w:rFonts w:ascii="宋体" w:hAnsi="宋体" w:cs="宋体" w:eastAsia="宋体"/>
          <w:color w:val="auto"/>
          <w:spacing w:val="0"/>
          <w:position w:val="0"/>
          <w:sz w:val="24"/>
          <w:shd w:fill="auto" w:val="clear"/>
        </w:rPr>
        <w:t xml:space="preserve">）的投标活动，并代表我方全权办理针对上述项目的投标、开标、投标文件澄清、签约等一切具体事务和签署相关文件。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我方对投标代表人的签名事项负全部责任。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本授权书至投标有效期结束前始终有效。</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投标代表人无转委托权，特此委托。</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468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 </w:t>
      </w:r>
    </w:p>
    <w:tbl>
      <w:tblPr/>
      <w:tblGrid>
        <w:gridCol w:w="4264"/>
        <w:gridCol w:w="4264"/>
      </w:tblGrid>
      <w:tr>
        <w:trPr>
          <w:trHeight w:val="1" w:hRule="atLeast"/>
          <w:jc w:val="left"/>
        </w:trPr>
        <w:tc>
          <w:tcPr>
            <w:tcW w:w="42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投标代表人身份证正面</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left"/>
              <w:rPr>
                <w:color w:val="auto"/>
                <w:spacing w:val="0"/>
                <w:position w:val="0"/>
                <w:shd w:fill="auto" w:val="clear"/>
              </w:rPr>
            </w:pPr>
          </w:p>
        </w:tc>
        <w:tc>
          <w:tcPr>
            <w:tcW w:w="42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投标代表人身份证背面</w:t>
            </w:r>
          </w:p>
        </w:tc>
      </w:tr>
    </w:tbl>
    <w:p>
      <w:pPr>
        <w:spacing w:before="0" w:after="0" w:line="360"/>
        <w:ind w:right="0" w:left="0" w:firstLine="468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4686"/>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460"/>
        <w:ind w:right="444"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9-1</w:t>
      </w:r>
    </w:p>
    <w:p>
      <w:pPr>
        <w:spacing w:before="0" w:after="0" w:line="480"/>
        <w:ind w:right="0" w:left="0" w:firstLine="0"/>
        <w:jc w:val="center"/>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中小企业声明函（服务）</w:t>
      </w:r>
    </w:p>
    <w:p>
      <w:pPr>
        <w:widowControl w:val="false"/>
        <w:spacing w:before="0" w:after="0" w:line="50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本公司郑重声明，根据《政府采购促进中小企业发展管理办法》（财库﹝</w:t>
      </w:r>
      <w:r>
        <w:rPr>
          <w:rFonts w:ascii="Times New Roman" w:hAnsi="Times New Roman" w:cs="Times New Roman" w:eastAsia="Times New Roman"/>
          <w:color w:val="auto"/>
          <w:spacing w:val="0"/>
          <w:position w:val="0"/>
          <w:sz w:val="24"/>
          <w:shd w:fill="auto" w:val="clear"/>
        </w:rPr>
        <w:t xml:space="preserve">2020﹞46</w:t>
      </w:r>
      <w:r>
        <w:rPr>
          <w:rFonts w:ascii="宋体" w:hAnsi="宋体" w:cs="宋体" w:eastAsia="宋体"/>
          <w:color w:val="auto"/>
          <w:spacing w:val="0"/>
          <w:position w:val="0"/>
          <w:sz w:val="24"/>
          <w:shd w:fill="auto" w:val="clear"/>
        </w:rPr>
        <w:t xml:space="preserve">号）的规定，本公司参加</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国家税务总局天津市北辰区税务局物业管理项目</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采购活动，服务全部由符合政策要求的中小企业承接。相关企业（含联合体中的中小企业、签订分包意向协议的中小企业）的具体情况如下：</w:t>
      </w:r>
    </w:p>
    <w:p>
      <w:pPr>
        <w:spacing w:before="0" w:after="0" w:line="50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国家税务总局天津市北辰区税务局物业管理</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，属于</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物业管理</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行业；承接企业为</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w:t>
      </w:r>
      <w:r>
        <w:rPr>
          <w:rFonts w:ascii="宋体" w:hAnsi="宋体" w:cs="宋体" w:eastAsia="宋体"/>
          <w:b/>
          <w:color w:val="auto"/>
          <w:spacing w:val="0"/>
          <w:position w:val="0"/>
          <w:sz w:val="24"/>
          <w:shd w:fill="auto" w:val="clear"/>
        </w:rPr>
        <w:t xml:space="preserve">请填写承接该标的企业名称</w:t>
      </w:r>
      <w:r>
        <w:rPr>
          <w:rFonts w:ascii="宋体" w:hAnsi="宋体" w:cs="宋体" w:eastAsia="宋体"/>
          <w:color w:val="auto"/>
          <w:spacing w:val="0"/>
          <w:position w:val="0"/>
          <w:sz w:val="24"/>
          <w:shd w:fill="auto" w:val="clear"/>
        </w:rPr>
        <w:t xml:space="preserve">），从业人员</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人，营业收入为</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万元，资产总额为</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万元，属于</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w:t>
      </w:r>
      <w:r>
        <w:rPr>
          <w:rFonts w:ascii="宋体" w:hAnsi="宋体" w:cs="宋体" w:eastAsia="宋体"/>
          <w:b/>
          <w:color w:val="auto"/>
          <w:spacing w:val="0"/>
          <w:position w:val="0"/>
          <w:sz w:val="24"/>
          <w:shd w:fill="auto" w:val="clear"/>
        </w:rPr>
        <w:t xml:space="preserve">请根据中小企业划分标准填写中型企业</w:t>
      </w:r>
      <w:r>
        <w:rPr>
          <w:rFonts w:ascii="Times New Roman" w:hAnsi="Times New Roman" w:cs="Times New Roman" w:eastAsia="Times New Roman"/>
          <w:b/>
          <w:color w:val="auto"/>
          <w:spacing w:val="0"/>
          <w:position w:val="0"/>
          <w:sz w:val="24"/>
          <w:shd w:fill="auto" w:val="clear"/>
        </w:rPr>
        <w:t xml:space="preserve">/</w:t>
      </w:r>
      <w:r>
        <w:rPr>
          <w:rFonts w:ascii="宋体" w:hAnsi="宋体" w:cs="宋体" w:eastAsia="宋体"/>
          <w:b/>
          <w:color w:val="auto"/>
          <w:spacing w:val="0"/>
          <w:position w:val="0"/>
          <w:sz w:val="24"/>
          <w:shd w:fill="auto" w:val="clear"/>
        </w:rPr>
        <w:t xml:space="preserve">小型企业</w:t>
      </w:r>
      <w:r>
        <w:rPr>
          <w:rFonts w:ascii="Times New Roman" w:hAnsi="Times New Roman" w:cs="Times New Roman" w:eastAsia="Times New Roman"/>
          <w:b/>
          <w:color w:val="auto"/>
          <w:spacing w:val="0"/>
          <w:position w:val="0"/>
          <w:sz w:val="24"/>
          <w:shd w:fill="auto" w:val="clear"/>
        </w:rPr>
        <w:t xml:space="preserve">/</w:t>
      </w:r>
      <w:r>
        <w:rPr>
          <w:rFonts w:ascii="宋体" w:hAnsi="宋体" w:cs="宋体" w:eastAsia="宋体"/>
          <w:b/>
          <w:color w:val="auto"/>
          <w:spacing w:val="0"/>
          <w:position w:val="0"/>
          <w:sz w:val="24"/>
          <w:shd w:fill="auto" w:val="clear"/>
        </w:rPr>
        <w:t xml:space="preserve">微型企业</w:t>
      </w:r>
      <w:r>
        <w:rPr>
          <w:rFonts w:ascii="宋体" w:hAnsi="宋体" w:cs="宋体" w:eastAsia="宋体"/>
          <w:color w:val="auto"/>
          <w:spacing w:val="0"/>
          <w:position w:val="0"/>
          <w:sz w:val="24"/>
          <w:shd w:fill="auto" w:val="clear"/>
        </w:rPr>
        <w:t xml:space="preserve">）；</w:t>
      </w:r>
    </w:p>
    <w:p>
      <w:pPr>
        <w:spacing w:before="0" w:after="0" w:line="50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以上企业，不属于大型企业的分支机构，不存在控股股东为大型企业的情形，也不存在与大型企业的负责人为同一人的情形。</w:t>
      </w:r>
    </w:p>
    <w:p>
      <w:pPr>
        <w:spacing w:before="0" w:after="0" w:line="50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本企业对上述声明内容的真实性负责。如有虚假，将依法承担相应责任。</w:t>
      </w: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500"/>
        <w:ind w:right="0" w:left="3840" w:firstLine="0"/>
        <w:jc w:val="left"/>
        <w:rPr>
          <w:rFonts w:ascii="Times New Roman" w:hAnsi="Times New Roman" w:cs="Times New Roman" w:eastAsia="Times New Roman"/>
          <w:color w:val="auto"/>
          <w:spacing w:val="0"/>
          <w:position w:val="0"/>
          <w:sz w:val="32"/>
          <w:shd w:fill="auto" w:val="clear"/>
        </w:rPr>
      </w:pPr>
      <w:r>
        <w:rPr>
          <w:rFonts w:ascii="宋体" w:hAnsi="宋体" w:cs="宋体" w:eastAsia="宋体"/>
          <w:color w:val="auto"/>
          <w:spacing w:val="0"/>
          <w:position w:val="0"/>
          <w:sz w:val="24"/>
          <w:shd w:fill="auto" w:val="clear"/>
        </w:rPr>
        <w:t xml:space="preserve">日期：</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注：</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w:t>
      </w:r>
      <w:r>
        <w:rPr>
          <w:rFonts w:ascii="宋体" w:hAnsi="宋体" w:cs="宋体" w:eastAsia="宋体"/>
          <w:b/>
          <w:color w:val="auto"/>
          <w:spacing w:val="0"/>
          <w:position w:val="0"/>
          <w:sz w:val="24"/>
          <w:shd w:fill="auto" w:val="clear"/>
        </w:rPr>
        <w:t xml:space="preserve">标的名称须按照采购文件中明确的标的名称进行填写；所属行业须按照采购文件中明确的所属行业进行填写，否则不享受中小企业扶持政策。</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w:t>
      </w:r>
      <w:r>
        <w:rPr>
          <w:rFonts w:ascii="宋体" w:hAnsi="宋体" w:cs="宋体" w:eastAsia="宋体"/>
          <w:b/>
          <w:color w:val="auto"/>
          <w:spacing w:val="0"/>
          <w:position w:val="0"/>
          <w:sz w:val="24"/>
          <w:shd w:fill="auto" w:val="clear"/>
        </w:rPr>
        <w:t xml:space="preserve">从业人员、营业收入、资产总额填报上一年度数据，无上一年度数据的新成立企业可不填报。除新成立企业外，上表填写不全的，不享受中小企业扶持政策。</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w:t>
      </w:r>
      <w:r>
        <w:rPr>
          <w:rFonts w:ascii="宋体" w:hAnsi="宋体" w:cs="宋体" w:eastAsia="宋体"/>
          <w:b/>
          <w:color w:val="auto"/>
          <w:spacing w:val="0"/>
          <w:position w:val="0"/>
          <w:sz w:val="24"/>
          <w:shd w:fill="auto" w:val="clear"/>
        </w:rPr>
        <w:t xml:space="preserve">中标（成交）供应商享受中小企业扶持政策的，将随中标（成交）结果同时公告其《中小企业声明函》，接受社会监督。</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9-2</w:t>
      </w:r>
    </w:p>
    <w:p>
      <w:pPr>
        <w:spacing w:before="0" w:after="0" w:line="36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若不是残疾人福利性单位，投标文件中可不提供此声明函</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残疾人福利性单位声明函</w:t>
      </w:r>
    </w:p>
    <w:p>
      <w:pPr>
        <w:spacing w:before="0" w:after="0" w:line="360"/>
        <w:ind w:right="0" w:left="0" w:firstLine="448"/>
        <w:jc w:val="left"/>
        <w:rPr>
          <w:rFonts w:ascii="Times New Roman" w:hAnsi="Times New Roman" w:cs="Times New Roman" w:eastAsia="Times New Roman"/>
          <w:b/>
          <w:color w:val="auto"/>
          <w:spacing w:val="0"/>
          <w:position w:val="0"/>
          <w:sz w:val="24"/>
          <w:shd w:fill="auto" w:val="clear"/>
        </w:rPr>
      </w:pP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本单位郑重声明，根据《财政部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民政部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中国残疾人联合会关于促进残疾人就业政府采购政策的通知》（财库〔</w:t>
      </w:r>
      <w:r>
        <w:rPr>
          <w:rFonts w:ascii="Times New Roman" w:hAnsi="Times New Roman" w:cs="Times New Roman" w:eastAsia="Times New Roman"/>
          <w:color w:val="auto"/>
          <w:spacing w:val="0"/>
          <w:position w:val="0"/>
          <w:sz w:val="24"/>
          <w:shd w:fill="auto" w:val="clear"/>
        </w:rPr>
        <w:t xml:space="preserve">2017</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141</w:t>
      </w:r>
      <w:r>
        <w:rPr>
          <w:rFonts w:ascii="宋体" w:hAnsi="宋体" w:cs="宋体" w:eastAsia="宋体"/>
          <w:color w:val="auto"/>
          <w:spacing w:val="0"/>
          <w:position w:val="0"/>
          <w:sz w:val="24"/>
          <w:shd w:fill="auto" w:val="clear"/>
        </w:rPr>
        <w:t xml:space="preserve">号）的规定，本单位为符合条件的残疾人福利性单位，且本单位参加</w:t>
      </w:r>
      <w:r>
        <w:rPr>
          <w:rFonts w:ascii="Times New Roman" w:hAnsi="Times New Roman" w:cs="Times New Roman" w:eastAsia="Times New Roman"/>
          <w:color w:val="auto"/>
          <w:spacing w:val="0"/>
          <w:position w:val="0"/>
          <w:sz w:val="24"/>
          <w:shd w:fill="auto" w:val="clear"/>
        </w:rPr>
        <w:t xml:space="preserve">______</w:t>
      </w:r>
      <w:r>
        <w:rPr>
          <w:rFonts w:ascii="宋体" w:hAnsi="宋体" w:cs="宋体" w:eastAsia="宋体"/>
          <w:color w:val="auto"/>
          <w:spacing w:val="0"/>
          <w:position w:val="0"/>
          <w:sz w:val="24"/>
          <w:shd w:fill="auto" w:val="clear"/>
        </w:rPr>
        <w:t xml:space="preserve">单位的</w:t>
      </w:r>
      <w:r>
        <w:rPr>
          <w:rFonts w:ascii="Times New Roman" w:hAnsi="Times New Roman" w:cs="Times New Roman" w:eastAsia="Times New Roman"/>
          <w:color w:val="auto"/>
          <w:spacing w:val="0"/>
          <w:position w:val="0"/>
          <w:sz w:val="24"/>
          <w:shd w:fill="auto" w:val="clear"/>
        </w:rPr>
        <w:t xml:space="preserve">______</w:t>
      </w:r>
      <w:r>
        <w:rPr>
          <w:rFonts w:ascii="宋体" w:hAnsi="宋体" w:cs="宋体" w:eastAsia="宋体"/>
          <w:color w:val="auto"/>
          <w:spacing w:val="0"/>
          <w:position w:val="0"/>
          <w:sz w:val="24"/>
          <w:shd w:fill="auto" w:val="clear"/>
        </w:rPr>
        <w:t xml:space="preserve">项目采购活动提供本单位制造的货物（由本单位承担工程</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提供服务），或者提供其他残疾人福利性单位制造的货物（不包括使用非残疾人福利性单位注册商标的货物）。</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本单位对上述声明的真实性负责。如有虚假，将依法承担相应责任。</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投标人名称：</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期：</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p>
    <w:p>
      <w:pPr>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中标供应商为残疾人福利性单位的，将随中标结果同时公告其《残疾人福利性单位声明函》，接受社会监督。</w:t>
      </w:r>
    </w:p>
    <w:p>
      <w:pPr>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若不是残疾人福利性单位，投标文件中可不提供此声明函。</w:t>
      </w:r>
    </w:p>
    <w:p>
      <w:pPr>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48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10</w:t>
      </w:r>
      <w:r>
        <w:rPr>
          <w:rFonts w:ascii="宋体" w:hAnsi="宋体" w:cs="宋体" w:eastAsia="宋体"/>
          <w:b/>
          <w:color w:val="auto"/>
          <w:spacing w:val="0"/>
          <w:position w:val="0"/>
          <w:sz w:val="24"/>
          <w:shd w:fill="auto" w:val="clear"/>
        </w:rPr>
        <w:t xml:space="preserve">：招标文件第一部分供应商资格要求的证件</w:t>
      </w: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11</w:t>
      </w:r>
    </w:p>
    <w:p>
      <w:pPr>
        <w:spacing w:before="0" w:after="0" w:line="5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管理大纲</w:t>
      </w:r>
    </w:p>
    <w:p>
      <w:pPr>
        <w:spacing w:before="0" w:after="0" w:line="560"/>
        <w:ind w:right="0" w:left="0" w:firstLine="669"/>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请投标人根据招标文件“评分因素及评标标准”中的要求，按顺序提供详细的方案、证明材料等，自行编排序号。</w:t>
      </w:r>
    </w:p>
    <w:p>
      <w:pPr>
        <w:spacing w:before="0" w:after="0" w:line="560"/>
        <w:ind w:right="0" w:left="0" w:firstLine="669"/>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投标人将专项服务委托专业公司承担的，应当进行说明。</w:t>
      </w: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360"/>
        <w:ind w:right="84"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p>
      <w:pPr>
        <w:spacing w:before="0" w:after="0" w:line="480"/>
        <w:ind w:right="0" w:left="0" w:firstLine="0"/>
        <w:jc w:val="both"/>
        <w:rPr>
          <w:rFonts w:ascii="Times New Roman" w:hAnsi="Times New Roman" w:cs="Times New Roman" w:eastAsia="Times New Roman"/>
          <w:b/>
          <w:color w:val="000000"/>
          <w:spacing w:val="0"/>
          <w:position w:val="0"/>
          <w:sz w:val="24"/>
          <w:shd w:fill="auto" w:val="clear"/>
        </w:rPr>
      </w:pPr>
      <w:r>
        <w:rPr>
          <w:rFonts w:ascii="宋体" w:hAnsi="宋体" w:cs="宋体" w:eastAsia="宋体"/>
          <w:b/>
          <w:color w:val="000000"/>
          <w:spacing w:val="0"/>
          <w:position w:val="0"/>
          <w:sz w:val="24"/>
          <w:shd w:fill="auto" w:val="clear"/>
        </w:rPr>
        <w:t xml:space="preserve">附件</w:t>
      </w:r>
      <w:r>
        <w:rPr>
          <w:rFonts w:ascii="Times New Roman" w:hAnsi="Times New Roman" w:cs="Times New Roman" w:eastAsia="Times New Roman"/>
          <w:b/>
          <w:color w:val="000000"/>
          <w:spacing w:val="0"/>
          <w:position w:val="0"/>
          <w:sz w:val="24"/>
          <w:shd w:fill="auto" w:val="clear"/>
        </w:rPr>
        <w:t xml:space="preserve">12-1</w:t>
      </w:r>
    </w:p>
    <w:p>
      <w:pPr>
        <w:spacing w:before="0" w:after="0" w:line="480"/>
        <w:ind w:right="0" w:left="0" w:firstLine="0"/>
        <w:jc w:val="center"/>
        <w:rPr>
          <w:rFonts w:ascii="Times New Roman" w:hAnsi="Times New Roman" w:cs="Times New Roman" w:eastAsia="Times New Roman"/>
          <w:b/>
          <w:color w:val="auto"/>
          <w:spacing w:val="0"/>
          <w:position w:val="0"/>
          <w:sz w:val="30"/>
          <w:shd w:fill="auto" w:val="clear"/>
        </w:rPr>
      </w:pPr>
      <w:r>
        <w:rPr>
          <w:rFonts w:ascii="宋体" w:hAnsi="宋体" w:cs="宋体" w:eastAsia="宋体"/>
          <w:b/>
          <w:color w:val="000000"/>
          <w:spacing w:val="0"/>
          <w:position w:val="0"/>
          <w:sz w:val="24"/>
          <w:shd w:fill="auto" w:val="clear"/>
        </w:rPr>
        <w:t xml:space="preserve">项目负责人资格审查表</w:t>
      </w:r>
    </w:p>
    <w:tbl>
      <w:tblPr>
        <w:tblInd w:w="948" w:type="dxa"/>
      </w:tblPr>
      <w:tblGrid>
        <w:gridCol w:w="952"/>
        <w:gridCol w:w="500"/>
        <w:gridCol w:w="894"/>
        <w:gridCol w:w="502"/>
        <w:gridCol w:w="943"/>
        <w:gridCol w:w="506"/>
        <w:gridCol w:w="438"/>
        <w:gridCol w:w="1351"/>
        <w:gridCol w:w="742"/>
        <w:gridCol w:w="1244"/>
        <w:gridCol w:w="795"/>
        <w:gridCol w:w="1290"/>
      </w:tblGrid>
      <w:tr>
        <w:trPr>
          <w:trHeight w:val="1" w:hRule="atLeast"/>
          <w:jc w:val="center"/>
          <w:cantSplit w:val="1"/>
        </w:trPr>
        <w:tc>
          <w:tcPr>
            <w:tcW w:w="145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姓</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名</w:t>
            </w:r>
          </w:p>
        </w:tc>
        <w:tc>
          <w:tcPr>
            <w:tcW w:w="139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144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性</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别</w:t>
            </w:r>
          </w:p>
        </w:tc>
        <w:tc>
          <w:tcPr>
            <w:tcW w:w="2531"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203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年</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龄</w:t>
            </w:r>
          </w:p>
        </w:tc>
        <w:tc>
          <w:tcPr>
            <w:tcW w:w="12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45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职</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称</w:t>
            </w:r>
          </w:p>
        </w:tc>
        <w:tc>
          <w:tcPr>
            <w:tcW w:w="139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144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毕业学校</w:t>
            </w:r>
          </w:p>
        </w:tc>
        <w:tc>
          <w:tcPr>
            <w:tcW w:w="2531"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203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毕业时间</w:t>
            </w:r>
          </w:p>
        </w:tc>
        <w:tc>
          <w:tcPr>
            <w:tcW w:w="12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45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所学专业</w:t>
            </w:r>
          </w:p>
        </w:tc>
        <w:tc>
          <w:tcPr>
            <w:tcW w:w="139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144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最高学历</w:t>
            </w:r>
          </w:p>
        </w:tc>
        <w:tc>
          <w:tcPr>
            <w:tcW w:w="2531"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203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hd w:fill="auto" w:val="clear"/>
              </w:rPr>
            </w:pPr>
            <w:r>
              <w:rPr>
                <w:rFonts w:ascii="宋体" w:hAnsi="宋体" w:cs="宋体" w:eastAsia="宋体"/>
                <w:color w:val="auto"/>
                <w:spacing w:val="-12"/>
                <w:position w:val="-36"/>
                <w:sz w:val="24"/>
                <w:shd w:fill="auto" w:val="clear"/>
              </w:rPr>
              <w:t xml:space="preserve">联系电话</w:t>
            </w:r>
            <w:r>
              <w:rPr>
                <w:rFonts w:ascii="Times New Roman" w:hAnsi="Times New Roman" w:cs="Times New Roman" w:eastAsia="Times New Roman"/>
                <w:color w:val="auto"/>
                <w:spacing w:val="-12"/>
                <w:position w:val="-36"/>
                <w:sz w:val="24"/>
                <w:shd w:fill="auto" w:val="clear"/>
              </w:rPr>
              <w:t xml:space="preserve"> </w:t>
            </w:r>
          </w:p>
        </w:tc>
        <w:tc>
          <w:tcPr>
            <w:tcW w:w="12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2346"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所获证书及编号</w:t>
            </w:r>
          </w:p>
        </w:tc>
        <w:tc>
          <w:tcPr>
            <w:tcW w:w="1951"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3775"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560"/>
              <w:ind w:right="0" w:left="0" w:firstLine="0"/>
              <w:jc w:val="center"/>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从事物业管理</w:t>
            </w:r>
          </w:p>
          <w:p>
            <w:pPr>
              <w:spacing w:before="0" w:after="0" w:line="360"/>
              <w:ind w:right="84"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工作年限</w:t>
            </w:r>
          </w:p>
        </w:tc>
        <w:tc>
          <w:tcPr>
            <w:tcW w:w="20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0157" w:type="dxa"/>
            <w:gridSpan w:val="1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近三年来的主要工作业绩及担任的主要工作经历</w:t>
            </w:r>
          </w:p>
        </w:tc>
      </w:tr>
      <w:tr>
        <w:trPr>
          <w:trHeight w:val="1" w:hRule="atLeast"/>
          <w:jc w:val="center"/>
        </w:trPr>
        <w:tc>
          <w:tcPr>
            <w:tcW w:w="9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color w:val="auto"/>
                <w:spacing w:val="0"/>
                <w:shd w:fill="auto" w:val="clear"/>
              </w:rPr>
            </w:pPr>
            <w:r>
              <w:rPr>
                <w:rFonts w:ascii="宋体" w:hAnsi="宋体" w:cs="宋体" w:eastAsia="宋体"/>
                <w:color w:val="auto"/>
                <w:spacing w:val="0"/>
                <w:position w:val="-36"/>
                <w:sz w:val="24"/>
                <w:shd w:fill="auto" w:val="clear"/>
              </w:rPr>
              <w:t xml:space="preserve">时</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间</w:t>
            </w:r>
          </w:p>
        </w:tc>
        <w:tc>
          <w:tcPr>
            <w:tcW w:w="139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地</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点</w:t>
            </w:r>
          </w:p>
        </w:tc>
        <w:tc>
          <w:tcPr>
            <w:tcW w:w="144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单</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位</w:t>
            </w:r>
          </w:p>
        </w:tc>
        <w:tc>
          <w:tcPr>
            <w:tcW w:w="94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职</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务</w:t>
            </w:r>
          </w:p>
        </w:tc>
        <w:tc>
          <w:tcPr>
            <w:tcW w:w="5422"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主</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要</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工</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作</w:t>
            </w:r>
          </w:p>
        </w:tc>
      </w:tr>
      <w:tr>
        <w:trPr>
          <w:trHeight w:val="1" w:hRule="atLeast"/>
          <w:jc w:val="center"/>
        </w:trPr>
        <w:tc>
          <w:tcPr>
            <w:tcW w:w="9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color w:val="auto"/>
                <w:spacing w:val="0"/>
                <w:shd w:fill="auto" w:val="clear"/>
              </w:rPr>
            </w:pPr>
          </w:p>
        </w:tc>
        <w:tc>
          <w:tcPr>
            <w:tcW w:w="139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4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5422"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0157" w:type="dxa"/>
            <w:gridSpan w:val="1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曾担任负责人的项目</w:t>
            </w:r>
          </w:p>
        </w:tc>
      </w:tr>
      <w:tr>
        <w:trPr>
          <w:trHeight w:val="1" w:hRule="atLeast"/>
          <w:jc w:val="center"/>
        </w:trPr>
        <w:tc>
          <w:tcPr>
            <w:tcW w:w="9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color w:val="auto"/>
                <w:spacing w:val="0"/>
                <w:shd w:fill="auto" w:val="clear"/>
              </w:rPr>
            </w:pPr>
            <w:r>
              <w:rPr>
                <w:rFonts w:ascii="宋体" w:hAnsi="宋体" w:cs="宋体" w:eastAsia="宋体"/>
                <w:color w:val="auto"/>
                <w:spacing w:val="0"/>
                <w:position w:val="-36"/>
                <w:sz w:val="24"/>
                <w:shd w:fill="auto" w:val="clear"/>
              </w:rPr>
              <w:t xml:space="preserve">时</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间</w:t>
            </w:r>
          </w:p>
        </w:tc>
        <w:tc>
          <w:tcPr>
            <w:tcW w:w="139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委托单位</w:t>
            </w:r>
          </w:p>
        </w:tc>
        <w:tc>
          <w:tcPr>
            <w:tcW w:w="2389"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项目名称</w:t>
            </w:r>
          </w:p>
        </w:tc>
        <w:tc>
          <w:tcPr>
            <w:tcW w:w="13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项目规模</w:t>
            </w:r>
          </w:p>
        </w:tc>
        <w:tc>
          <w:tcPr>
            <w:tcW w:w="198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项目类型</w:t>
            </w:r>
          </w:p>
        </w:tc>
        <w:tc>
          <w:tcPr>
            <w:tcW w:w="20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备注</w:t>
            </w:r>
          </w:p>
        </w:tc>
      </w:tr>
      <w:tr>
        <w:trPr>
          <w:trHeight w:val="1249" w:hRule="auto"/>
          <w:jc w:val="center"/>
        </w:trPr>
        <w:tc>
          <w:tcPr>
            <w:tcW w:w="9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color w:val="auto"/>
                <w:spacing w:val="0"/>
                <w:shd w:fill="auto" w:val="clear"/>
              </w:rPr>
            </w:pPr>
          </w:p>
        </w:tc>
        <w:tc>
          <w:tcPr>
            <w:tcW w:w="139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389"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3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98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0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bl>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tabs>
          <w:tab w:val="left" w:pos="240" w:leader="none"/>
          <w:tab w:val="left" w:pos="7665"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12-2</w:t>
      </w:r>
    </w:p>
    <w:p>
      <w:pPr>
        <w:spacing w:before="0" w:after="0" w:line="360"/>
        <w:ind w:right="84" w:left="0" w:firstLine="0"/>
        <w:jc w:val="center"/>
        <w:rPr>
          <w:rFonts w:ascii="Times New Roman" w:hAnsi="Times New Roman" w:cs="Times New Roman" w:eastAsia="Times New Roman"/>
          <w:b/>
          <w:color w:val="auto"/>
          <w:spacing w:val="0"/>
          <w:position w:val="-40"/>
          <w:sz w:val="24"/>
          <w:shd w:fill="auto" w:val="clear"/>
        </w:rPr>
      </w:pPr>
      <w:r>
        <w:rPr>
          <w:rFonts w:ascii="宋体" w:hAnsi="宋体" w:cs="宋体" w:eastAsia="宋体"/>
          <w:b/>
          <w:color w:val="auto"/>
          <w:spacing w:val="0"/>
          <w:position w:val="-40"/>
          <w:sz w:val="24"/>
          <w:shd w:fill="auto" w:val="clear"/>
        </w:rPr>
        <w:t xml:space="preserve">拟在本项目使用的主要设备一览表</w:t>
      </w:r>
    </w:p>
    <w:tbl>
      <w:tblPr>
        <w:tblInd w:w="528" w:type="dxa"/>
      </w:tblPr>
      <w:tblGrid>
        <w:gridCol w:w="840"/>
        <w:gridCol w:w="2520"/>
        <w:gridCol w:w="1441"/>
        <w:gridCol w:w="1439"/>
        <w:gridCol w:w="900"/>
        <w:gridCol w:w="1404"/>
      </w:tblGrid>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序</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号</w:t>
            </w: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2"/>
                <w:sz w:val="24"/>
                <w:shd w:fill="auto" w:val="clear"/>
              </w:rPr>
              <w:t xml:space="preserve">主要设备名称</w:t>
            </w: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2"/>
                <w:sz w:val="24"/>
                <w:shd w:fill="auto" w:val="clear"/>
              </w:rPr>
              <w:t xml:space="preserve">规格型号</w:t>
            </w: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2"/>
                <w:sz w:val="24"/>
                <w:shd w:fill="auto" w:val="clear"/>
              </w:rPr>
              <w:t xml:space="preserve">购入时间</w:t>
            </w: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数</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量</w:t>
            </w: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备</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注</w:t>
            </w: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bl>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tabs>
          <w:tab w:val="left" w:pos="240" w:leader="none"/>
          <w:tab w:val="left" w:pos="7665"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12-3</w:t>
      </w:r>
    </w:p>
    <w:p>
      <w:pPr>
        <w:tabs>
          <w:tab w:val="left" w:pos="240" w:leader="none"/>
        </w:tabs>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采购人须向供应商提供的条件</w:t>
      </w: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tbl>
      <w:tblPr>
        <w:tblInd w:w="528" w:type="dxa"/>
      </w:tblPr>
      <w:tblGrid>
        <w:gridCol w:w="840"/>
        <w:gridCol w:w="1890"/>
        <w:gridCol w:w="975"/>
        <w:gridCol w:w="996"/>
        <w:gridCol w:w="1494"/>
        <w:gridCol w:w="2409"/>
      </w:tblGrid>
      <w:tr>
        <w:trPr>
          <w:trHeight w:val="657" w:hRule="auto"/>
          <w:jc w:val="center"/>
          <w:cantSplit w:val="1"/>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50"/>
                <w:sz w:val="24"/>
                <w:shd w:fill="auto" w:val="clear"/>
              </w:rPr>
              <w:t xml:space="preserve">序</w:t>
            </w:r>
            <w:r>
              <w:rPr>
                <w:rFonts w:ascii="Times New Roman" w:hAnsi="Times New Roman" w:cs="Times New Roman" w:eastAsia="Times New Roman"/>
                <w:color w:val="auto"/>
                <w:spacing w:val="0"/>
                <w:position w:val="-50"/>
                <w:sz w:val="24"/>
                <w:shd w:fill="auto" w:val="clear"/>
              </w:rPr>
              <w:t xml:space="preserve"> </w:t>
            </w:r>
            <w:r>
              <w:rPr>
                <w:rFonts w:ascii="宋体" w:hAnsi="宋体" w:cs="宋体" w:eastAsia="宋体"/>
                <w:color w:val="auto"/>
                <w:spacing w:val="0"/>
                <w:position w:val="-50"/>
                <w:sz w:val="24"/>
                <w:shd w:fill="auto" w:val="clear"/>
              </w:rPr>
              <w:t xml:space="preserve">号</w:t>
            </w: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rFonts w:ascii="Times New Roman" w:hAnsi="Times New Roman" w:cs="Times New Roman" w:eastAsia="Times New Roman"/>
                <w:color w:val="auto"/>
                <w:spacing w:val="0"/>
                <w:position w:val="-32"/>
                <w:sz w:val="24"/>
                <w:shd w:fill="auto" w:val="clear"/>
              </w:rPr>
            </w:pPr>
            <w:r>
              <w:rPr>
                <w:rFonts w:ascii="宋体" w:hAnsi="宋体" w:cs="宋体" w:eastAsia="宋体"/>
                <w:color w:val="auto"/>
                <w:spacing w:val="0"/>
                <w:position w:val="-32"/>
                <w:sz w:val="24"/>
                <w:shd w:fill="auto" w:val="clear"/>
              </w:rPr>
              <w:t xml:space="preserve">设施或设备</w:t>
            </w:r>
          </w:p>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名</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称</w:t>
            </w: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50"/>
                <w:sz w:val="24"/>
                <w:shd w:fill="auto" w:val="clear"/>
              </w:rPr>
              <w:t xml:space="preserve">单</w:t>
            </w:r>
            <w:r>
              <w:rPr>
                <w:rFonts w:ascii="Times New Roman" w:hAnsi="Times New Roman" w:cs="Times New Roman" w:eastAsia="Times New Roman"/>
                <w:color w:val="auto"/>
                <w:spacing w:val="0"/>
                <w:position w:val="-50"/>
                <w:sz w:val="24"/>
                <w:shd w:fill="auto" w:val="clear"/>
              </w:rPr>
              <w:t xml:space="preserve"> </w:t>
            </w:r>
            <w:r>
              <w:rPr>
                <w:rFonts w:ascii="宋体" w:hAnsi="宋体" w:cs="宋体" w:eastAsia="宋体"/>
                <w:color w:val="auto"/>
                <w:spacing w:val="0"/>
                <w:position w:val="-50"/>
                <w:sz w:val="24"/>
                <w:shd w:fill="auto" w:val="clear"/>
              </w:rPr>
              <w:t xml:space="preserve">位</w:t>
            </w:r>
          </w:p>
        </w:tc>
        <w:tc>
          <w:tcPr>
            <w:tcW w:w="9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50"/>
                <w:sz w:val="24"/>
                <w:shd w:fill="auto" w:val="clear"/>
              </w:rPr>
              <w:t xml:space="preserve">数</w:t>
            </w:r>
            <w:r>
              <w:rPr>
                <w:rFonts w:ascii="Times New Roman" w:hAnsi="Times New Roman" w:cs="Times New Roman" w:eastAsia="Times New Roman"/>
                <w:color w:val="auto"/>
                <w:spacing w:val="0"/>
                <w:position w:val="-50"/>
                <w:sz w:val="24"/>
                <w:shd w:fill="auto" w:val="clear"/>
              </w:rPr>
              <w:t xml:space="preserve"> </w:t>
            </w:r>
            <w:r>
              <w:rPr>
                <w:rFonts w:ascii="宋体" w:hAnsi="宋体" w:cs="宋体" w:eastAsia="宋体"/>
                <w:color w:val="auto"/>
                <w:spacing w:val="0"/>
                <w:position w:val="-50"/>
                <w:sz w:val="24"/>
                <w:shd w:fill="auto" w:val="clear"/>
              </w:rPr>
              <w:t xml:space="preserve">量</w:t>
            </w:r>
          </w:p>
        </w:tc>
        <w:tc>
          <w:tcPr>
            <w:tcW w:w="14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是否有偿</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提</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供</w:t>
            </w:r>
          </w:p>
        </w:tc>
        <w:tc>
          <w:tcPr>
            <w:tcW w:w="24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50"/>
                <w:sz w:val="24"/>
                <w:shd w:fill="auto" w:val="clear"/>
              </w:rPr>
              <w:t xml:space="preserve">如有偿提供的说明</w:t>
            </w:r>
            <w:r>
              <w:rPr>
                <w:rFonts w:ascii="Times New Roman" w:hAnsi="Times New Roman" w:cs="Times New Roman" w:eastAsia="Times New Roman"/>
                <w:color w:val="auto"/>
                <w:spacing w:val="0"/>
                <w:position w:val="-50"/>
                <w:sz w:val="24"/>
                <w:shd w:fill="auto" w:val="clear"/>
              </w:rPr>
              <w:t xml:space="preserve"> </w:t>
            </w:r>
          </w:p>
        </w:tc>
      </w:tr>
      <w:tr>
        <w:trPr>
          <w:trHeight w:val="2295" w:hRule="auto"/>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color w:val="auto"/>
                <w:spacing w:val="0"/>
                <w:position w:val="0"/>
                <w:shd w:fill="auto" w:val="clear"/>
              </w:rPr>
            </w:pP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c>
          <w:tcPr>
            <w:tcW w:w="9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c>
          <w:tcPr>
            <w:tcW w:w="14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c>
          <w:tcPr>
            <w:tcW w:w="24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r>
      <w:tr>
        <w:trPr>
          <w:trHeight w:val="705" w:hRule="auto"/>
          <w:jc w:val="center"/>
        </w:trPr>
        <w:tc>
          <w:tcPr>
            <w:tcW w:w="8604"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48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备注：凡需采购人提供的设备、房屋、通讯及其他办公设施，应注明免费提供或不免费提供，如有偿提供，采购人承担多少，供应商承担多少，本表应详细列清。</w:t>
            </w:r>
          </w:p>
          <w:p>
            <w:pPr>
              <w:spacing w:before="0" w:after="0" w:line="240"/>
              <w:ind w:right="0" w:left="0" w:firstLine="0"/>
              <w:jc w:val="both"/>
              <w:rPr>
                <w:color w:val="auto"/>
                <w:spacing w:val="0"/>
                <w:position w:val="0"/>
                <w:shd w:fill="auto" w:val="clear"/>
              </w:rPr>
            </w:pPr>
          </w:p>
        </w:tc>
      </w:tr>
    </w:tbl>
    <w:p>
      <w:pPr>
        <w:tabs>
          <w:tab w:val="left" w:pos="240" w:leader="none"/>
          <w:tab w:val="left" w:pos="7665"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tabs>
          <w:tab w:val="left" w:pos="360" w:leader="none"/>
        </w:tabs>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13</w:t>
      </w:r>
    </w:p>
    <w:p>
      <w:pPr>
        <w:tabs>
          <w:tab w:val="left" w:pos="360" w:leader="none"/>
        </w:tabs>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p>
    <w:p>
      <w:pPr>
        <w:tabs>
          <w:tab w:val="left" w:pos="360"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书面声明</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参加政府采购活动前</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年我单位在经营活动中没有重大违法记录。</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我单位具备良好的商业信誉和健全的财务会计制度，依法缴纳税收和社会保障资金。</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360"/>
        <w:ind w:right="0" w:left="0" w:firstLine="0"/>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                                                                     </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证明材料</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我单位具备履行本项目合同所必需的设备和专业技术能力。</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p>
    <w:p>
      <w:pPr>
        <w:spacing w:before="0" w:after="0" w:line="500"/>
        <w:ind w:right="0" w:left="384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56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14</w:t>
      </w:r>
      <w:r>
        <w:rPr>
          <w:rFonts w:ascii="宋体" w:hAnsi="宋体" w:cs="宋体" w:eastAsia="宋体"/>
          <w:b/>
          <w:color w:val="auto"/>
          <w:spacing w:val="0"/>
          <w:position w:val="0"/>
          <w:sz w:val="24"/>
          <w:shd w:fill="auto" w:val="clear"/>
        </w:rPr>
        <w:t xml:space="preserve">：投标人认为需要提供的其他资料</w:t>
      </w:r>
    </w:p>
    <w:p>
      <w:pPr>
        <w:spacing w:before="0" w:after="0" w:line="560"/>
        <w:ind w:right="0" w:left="0" w:firstLine="0"/>
        <w:jc w:val="both"/>
        <w:rPr>
          <w:rFonts w:ascii="Times New Roman" w:hAnsi="Times New Roman" w:cs="Times New Roman" w:eastAsia="Times New Roman"/>
          <w:b/>
          <w:color w:val="auto"/>
          <w:spacing w:val="0"/>
          <w:position w:val="0"/>
          <w:sz w:val="24"/>
          <w:shd w:fill="auto" w:val="clear"/>
        </w:rPr>
      </w:pPr>
    </w:p>
    <w:p>
      <w:pPr>
        <w:tabs>
          <w:tab w:val="left" w:pos="412" w:leader="none"/>
          <w:tab w:val="left" w:pos="618" w:leader="none"/>
        </w:tabs>
        <w:spacing w:before="0" w:after="0" w:line="520"/>
        <w:ind w:right="0" w:left="0" w:firstLine="0"/>
        <w:jc w:val="center"/>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22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tjgpc.zwfwb.tj.gov.cn/" Id="docRId17" Type="http://schemas.openxmlformats.org/officeDocument/2006/relationships/hyperlink"/><Relationship Target="numbering.xml" Id="docRId24" Type="http://schemas.openxmlformats.org/officeDocument/2006/relationships/numbering"/><Relationship TargetMode="External" Target="http://tjgpc.zwfwb.tj.gov.cn/" Id="docRId7" Type="http://schemas.openxmlformats.org/officeDocument/2006/relationships/hyperlink"/><Relationship TargetMode="External" Target="http://tjgp.cz.tj.gov.cn/" Id="docRId14" Type="http://schemas.openxmlformats.org/officeDocument/2006/relationships/hyperlink"/><Relationship TargetMode="External" Target="http://www.ccgp.gov.cn/" Id="docRId23" Type="http://schemas.openxmlformats.org/officeDocument/2006/relationships/hyperlink"/><Relationship TargetMode="External" Target="http://tjgpc.zwfwb.tj.gov.cn/" Id="docRId6" Type="http://schemas.openxmlformats.org/officeDocument/2006/relationships/hyperlink"/><Relationship Target="media/image0.wmf" Id="docRId1" Type="http://schemas.openxmlformats.org/officeDocument/2006/relationships/image"/><Relationship TargetMode="External" Target="http://tjgpc.zwfwb.tj.gov.cn/" Id="docRId15" Type="http://schemas.openxmlformats.org/officeDocument/2006/relationships/hyperlink"/><Relationship TargetMode="External" Target="http://www.creditchina.gov.cn/" Id="docRId22" Type="http://schemas.openxmlformats.org/officeDocument/2006/relationships/hyperlink"/><Relationship TargetMode="External" Target="http://tjgpc.zwfwb.tj.gov.cn/" Id="docRId9" Type="http://schemas.openxmlformats.org/officeDocument/2006/relationships/hyperlink"/><Relationship Target="embeddings/oleObject0.bin" Id="docRId0" Type="http://schemas.openxmlformats.org/officeDocument/2006/relationships/oleObject"/><Relationship TargetMode="External" Target="http://tjgpc.zwfwb.tj.gov.cn/" Id="docRId12" Type="http://schemas.openxmlformats.org/officeDocument/2006/relationships/hyperlink"/><Relationship TargetMode="External" Target="http://tjgpc.zwfwb.tj.gov.cn/" Id="docRId16" Type="http://schemas.openxmlformats.org/officeDocument/2006/relationships/hyperlink"/><Relationship Target="media/image1.wmf" Id="docRId21" Type="http://schemas.openxmlformats.org/officeDocument/2006/relationships/image"/><Relationship Target="styles.xml" Id="docRId25" Type="http://schemas.openxmlformats.org/officeDocument/2006/relationships/styles"/><Relationship TargetMode="External" Target="http://www.tjgpc.gov.cn/" Id="docRId4" Type="http://schemas.openxmlformats.org/officeDocument/2006/relationships/hyperlink"/><Relationship TargetMode="External" Target="http://tjgpc.zwfwb.tj.gov.cn/webInfo/getWebInfoListForwebInfoClass.do?fkWebInfoclassId=W008" Id="docRId8" Type="http://schemas.openxmlformats.org/officeDocument/2006/relationships/hyperlink"/><Relationship TargetMode="External" Target="http://pay.tjggzy.cn/" Id="docRId13" Type="http://schemas.openxmlformats.org/officeDocument/2006/relationships/hyperlink"/><Relationship Target="embeddings/oleObject1.bin" Id="docRId20" Type="http://schemas.openxmlformats.org/officeDocument/2006/relationships/oleObject"/><Relationship TargetMode="External" Target="http://www.ccgp.gov.cn/" Id="docRId3" Type="http://schemas.openxmlformats.org/officeDocument/2006/relationships/hyperlink"/><Relationship TargetMode="External" Target="http://tjgpc.zwfwb.tj.gov.cn/" Id="docRId10" Type="http://schemas.openxmlformats.org/officeDocument/2006/relationships/hyperlink"/><Relationship TargetMode="External" Target="http://tjgpc.zwfwb.tj.gov.cn/" Id="docRId18" Type="http://schemas.openxmlformats.org/officeDocument/2006/relationships/hyperlink"/><Relationship TargetMode="External" Target="http://www.creditchina.gov.cn/" Id="docRId2" Type="http://schemas.openxmlformats.org/officeDocument/2006/relationships/hyperlink"/><Relationship TargetMode="External" Target="http://tjgpc.zwfwb.tj.gov.cn/" Id="docRId11" Type="http://schemas.openxmlformats.org/officeDocument/2006/relationships/hyperlink"/><Relationship TargetMode="External" Target="http://tjgpc.zwfwb.tj.gov.cn/" Id="docRId19" Type="http://schemas.openxmlformats.org/officeDocument/2006/relationships/hyperlink"/><Relationship TargetMode="External" Target="http://tjgpc.zwfwb.tj.gov.cn/" Id="docRId5" Type="http://schemas.openxmlformats.org/officeDocument/2006/relationships/hyperlink"/></Relationships>
</file>