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38"/>
        </w:rPr>
      </w:pPr>
      <w:r>
        <w:rPr>
          <w:rFonts w:ascii="宋体" w:hAnsi="宋体" w:eastAsia="宋体" w:cs="宋体"/>
          <w:sz w:val="38"/>
          <w:szCs w:val="24"/>
          <w:lang w:val="en-US" w:eastAsia="zh-CN" w:bidi="ar-SA"/>
        </w:rPr>
        <w:pict>
          <v:shape id="Quad Arrow 4" o:spid="_x0000_s1026" o:spt="202" type="#_x0000_t202" style="position:absolute;left:0pt;margin-left:191.7pt;margin-top:24.3pt;height:17.65pt;width:558.5pt;mso-position-horizontal-relative:page;z-index:25165824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0mm,0mm,0mm,0mm">
              <w:txbxContent>
                <w:tbl>
                  <w:tblPr>
                    <w:tblStyle w:val="14"/>
                    <w:tblW w:w="11154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59"/>
                    <w:gridCol w:w="559"/>
                    <w:gridCol w:w="559"/>
                    <w:gridCol w:w="559"/>
                    <w:gridCol w:w="559"/>
                    <w:gridCol w:w="559"/>
                    <w:gridCol w:w="559"/>
                    <w:gridCol w:w="559"/>
                    <w:gridCol w:w="559"/>
                    <w:gridCol w:w="559"/>
                    <w:gridCol w:w="559"/>
                    <w:gridCol w:w="558"/>
                    <w:gridCol w:w="558"/>
                    <w:gridCol w:w="558"/>
                    <w:gridCol w:w="558"/>
                    <w:gridCol w:w="558"/>
                    <w:gridCol w:w="558"/>
                    <w:gridCol w:w="558"/>
                    <w:gridCol w:w="558"/>
                    <w:gridCol w:w="541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6" w:hRule="atLeast"/>
                    </w:trPr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9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58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  <w:tc>
                      <w:tcPr>
                        <w:tcW w:w="541" w:type="dxa"/>
                        <w:vAlign w:val="top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hint="eastAsia" w:ascii="Times New Roman"/>
                            <w:sz w:val="24"/>
                          </w:rPr>
                          <w:t>*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</w:p>
    <w:p>
      <w:pPr>
        <w:pStyle w:val="2"/>
      </w:pPr>
      <w:r>
        <w:rPr>
          <w:rFonts w:hint="eastAsia"/>
          <w:sz w:val="38"/>
        </w:rPr>
        <w:t xml:space="preserve"> </w:t>
      </w:r>
      <w:r>
        <w:rPr>
          <w:rFonts w:hint="eastAsia"/>
        </w:rPr>
        <w:t>纳税人识别号：</w:t>
      </w:r>
    </w:p>
    <w:p>
      <w:pPr>
        <w:ind w:firstLine="137" w:firstLineChars="49"/>
        <w:rPr>
          <w:rFonts w:ascii="Microsoft JhengHei" w:eastAsia="宋体"/>
          <w:b/>
          <w:sz w:val="28"/>
        </w:rPr>
        <w:sectPr>
          <w:type w:val="continuous"/>
          <w:pgSz w:w="16840" w:h="11910" w:orient="landscape"/>
          <w:pgMar w:top="1100" w:right="1220" w:bottom="280" w:left="1220" w:header="720" w:footer="720" w:gutter="0"/>
          <w:cols w:equalWidth="0" w:num="2">
            <w:col w:w="3501" w:space="1939"/>
            <w:col w:w="8960"/>
          </w:cols>
        </w:sectPr>
      </w:pPr>
      <w:r>
        <w:rPr>
          <w:rFonts w:hint="eastAsia" w:ascii="Microsoft JhengHei" w:eastAsia="Microsoft JhengHei"/>
          <w:b/>
          <w:sz w:val="28"/>
        </w:rPr>
        <w:t>委托代征税款明细报告表</w:t>
      </w:r>
      <w:r>
        <w:rPr>
          <w:rFonts w:hint="eastAsia" w:ascii="Microsoft JhengHei" w:eastAsia="宋体"/>
          <w:b/>
          <w:sz w:val="28"/>
        </w:rPr>
        <w:t xml:space="preserve"> </w:t>
      </w:r>
    </w:p>
    <w:p>
      <w:pPr>
        <w:pStyle w:val="2"/>
        <w:tabs>
          <w:tab w:val="left" w:pos="4704"/>
        </w:tabs>
        <w:spacing w:before="34"/>
        <w:ind w:firstLine="120" w:firstLineChars="50"/>
      </w:pPr>
      <w:r>
        <w:t>纳税人名称：（盖章）</w:t>
      </w:r>
      <w:r>
        <w:tab/>
      </w:r>
      <w:r>
        <w:t>金额单位：</w:t>
      </w:r>
      <w:r>
        <w:rPr>
          <w:rFonts w:hint="eastAsia"/>
        </w:rPr>
        <w:t>***</w:t>
      </w:r>
      <w:r>
        <w:t>元（列至角分）</w:t>
      </w:r>
    </w:p>
    <w:tbl>
      <w:tblPr>
        <w:tblStyle w:val="14"/>
        <w:tblW w:w="14132" w:type="dxa"/>
        <w:tblInd w:w="14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705"/>
        <w:gridCol w:w="418"/>
        <w:gridCol w:w="562"/>
        <w:gridCol w:w="280"/>
        <w:gridCol w:w="141"/>
        <w:gridCol w:w="401"/>
        <w:gridCol w:w="158"/>
        <w:gridCol w:w="565"/>
        <w:gridCol w:w="235"/>
        <w:gridCol w:w="235"/>
        <w:gridCol w:w="240"/>
        <w:gridCol w:w="704"/>
        <w:gridCol w:w="562"/>
        <w:gridCol w:w="565"/>
        <w:gridCol w:w="421"/>
        <w:gridCol w:w="562"/>
        <w:gridCol w:w="562"/>
        <w:gridCol w:w="707"/>
        <w:gridCol w:w="413"/>
        <w:gridCol w:w="562"/>
        <w:gridCol w:w="447"/>
        <w:gridCol w:w="280"/>
        <w:gridCol w:w="283"/>
        <w:gridCol w:w="455"/>
        <w:gridCol w:w="707"/>
        <w:gridCol w:w="540"/>
        <w:gridCol w:w="444"/>
        <w:gridCol w:w="305"/>
        <w:gridCol w:w="514"/>
        <w:gridCol w:w="46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4" w:hRule="atLeast"/>
        </w:trPr>
        <w:tc>
          <w:tcPr>
            <w:tcW w:w="693" w:type="dxa"/>
            <w:tcBorders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247" w:line="252" w:lineRule="auto"/>
              <w:ind w:left="110" w:right="78"/>
              <w:jc w:val="both"/>
              <w:rPr>
                <w:sz w:val="24"/>
              </w:rPr>
            </w:pPr>
            <w:r>
              <w:rPr>
                <w:sz w:val="24"/>
              </w:rPr>
              <w:t>被代征纳税人识别号</w:t>
            </w:r>
          </w:p>
        </w:tc>
        <w:tc>
          <w:tcPr>
            <w:tcW w:w="70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spacing w:line="252" w:lineRule="auto"/>
              <w:ind w:left="120" w:right="89"/>
              <w:jc w:val="both"/>
              <w:rPr>
                <w:sz w:val="24"/>
              </w:rPr>
            </w:pPr>
            <w:r>
              <w:rPr>
                <w:sz w:val="24"/>
              </w:rPr>
              <w:t>被代征纳税人名称</w:t>
            </w:r>
          </w:p>
        </w:tc>
        <w:tc>
          <w:tcPr>
            <w:tcW w:w="41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12"/>
              <w:rPr>
                <w:sz w:val="36"/>
              </w:rPr>
            </w:pPr>
          </w:p>
          <w:p>
            <w:pPr>
              <w:pStyle w:val="10"/>
              <w:spacing w:line="252" w:lineRule="auto"/>
              <w:ind w:left="96" w:right="64"/>
              <w:jc w:val="both"/>
              <w:rPr>
                <w:sz w:val="24"/>
              </w:rPr>
            </w:pPr>
            <w:r>
              <w:rPr>
                <w:sz w:val="24"/>
              </w:rPr>
              <w:t>被代征船舶名称</w:t>
            </w:r>
          </w:p>
        </w:tc>
        <w:tc>
          <w:tcPr>
            <w:tcW w:w="5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270" w:line="252" w:lineRule="auto"/>
              <w:ind w:left="48" w:right="16"/>
              <w:jc w:val="both"/>
              <w:rPr>
                <w:sz w:val="24"/>
              </w:rPr>
            </w:pPr>
            <w:r>
              <w:rPr>
                <w:sz w:val="24"/>
              </w:rPr>
              <w:t>被代征船舶识别号</w:t>
            </w:r>
          </w:p>
        </w:tc>
        <w:tc>
          <w:tcPr>
            <w:tcW w:w="42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spacing w:line="252" w:lineRule="auto"/>
              <w:ind w:left="98" w:right="67"/>
              <w:jc w:val="both"/>
              <w:rPr>
                <w:sz w:val="24"/>
              </w:rPr>
            </w:pPr>
            <w:r>
              <w:rPr>
                <w:sz w:val="24"/>
              </w:rPr>
              <w:t>所属行业</w:t>
            </w:r>
          </w:p>
        </w:tc>
        <w:tc>
          <w:tcPr>
            <w:tcW w:w="5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46" w:right="15"/>
              <w:rPr>
                <w:sz w:val="24"/>
              </w:rPr>
            </w:pPr>
            <w:r>
              <w:rPr>
                <w:sz w:val="24"/>
              </w:rPr>
              <w:t>征收项目</w:t>
            </w:r>
          </w:p>
        </w:tc>
        <w:tc>
          <w:tcPr>
            <w:tcW w:w="56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49" w:right="18"/>
              <w:rPr>
                <w:sz w:val="24"/>
              </w:rPr>
            </w:pPr>
            <w:r>
              <w:rPr>
                <w:sz w:val="24"/>
              </w:rPr>
              <w:t>征收品目</w:t>
            </w:r>
          </w:p>
        </w:tc>
        <w:tc>
          <w:tcPr>
            <w:tcW w:w="710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122" w:right="90"/>
              <w:rPr>
                <w:sz w:val="24"/>
              </w:rPr>
            </w:pPr>
            <w:r>
              <w:rPr>
                <w:sz w:val="24"/>
              </w:rPr>
              <w:t>征收子目</w:t>
            </w:r>
          </w:p>
        </w:tc>
        <w:tc>
          <w:tcPr>
            <w:tcW w:w="70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5"/>
              <w:rPr>
                <w:sz w:val="44"/>
              </w:rPr>
            </w:pPr>
          </w:p>
          <w:p>
            <w:pPr>
              <w:pStyle w:val="10"/>
              <w:spacing w:line="252" w:lineRule="auto"/>
              <w:ind w:left="119" w:right="87"/>
              <w:jc w:val="both"/>
              <w:rPr>
                <w:sz w:val="24"/>
              </w:rPr>
            </w:pPr>
            <w:r>
              <w:rPr>
                <w:sz w:val="24"/>
              </w:rPr>
              <w:t>税款所属期起</w:t>
            </w:r>
          </w:p>
        </w:tc>
        <w:tc>
          <w:tcPr>
            <w:tcW w:w="5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5"/>
              <w:rPr>
                <w:sz w:val="44"/>
              </w:rPr>
            </w:pPr>
          </w:p>
          <w:p>
            <w:pPr>
              <w:pStyle w:val="10"/>
              <w:spacing w:line="252" w:lineRule="auto"/>
              <w:ind w:left="48" w:right="16"/>
              <w:jc w:val="both"/>
              <w:rPr>
                <w:sz w:val="24"/>
              </w:rPr>
            </w:pPr>
            <w:r>
              <w:rPr>
                <w:sz w:val="24"/>
              </w:rPr>
              <w:t>税款所属期止</w:t>
            </w:r>
          </w:p>
        </w:tc>
        <w:tc>
          <w:tcPr>
            <w:tcW w:w="56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50" w:right="19"/>
              <w:rPr>
                <w:sz w:val="24"/>
              </w:rPr>
            </w:pPr>
            <w:r>
              <w:rPr>
                <w:sz w:val="24"/>
              </w:rPr>
              <w:t>计税依据</w:t>
            </w:r>
          </w:p>
        </w:tc>
        <w:tc>
          <w:tcPr>
            <w:tcW w:w="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98" w:right="67"/>
              <w:rPr>
                <w:sz w:val="24"/>
              </w:rPr>
            </w:pPr>
            <w:r>
              <w:rPr>
                <w:sz w:val="24"/>
              </w:rPr>
              <w:t>税率</w:t>
            </w:r>
          </w:p>
        </w:tc>
        <w:tc>
          <w:tcPr>
            <w:tcW w:w="5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48" w:right="16"/>
              <w:rPr>
                <w:sz w:val="24"/>
              </w:rPr>
            </w:pPr>
            <w:r>
              <w:rPr>
                <w:sz w:val="24"/>
              </w:rPr>
              <w:t>单位税额</w:t>
            </w:r>
          </w:p>
        </w:tc>
        <w:tc>
          <w:tcPr>
            <w:tcW w:w="562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49" w:right="17"/>
              <w:rPr>
                <w:sz w:val="24"/>
              </w:rPr>
            </w:pPr>
            <w:r>
              <w:rPr>
                <w:sz w:val="24"/>
              </w:rPr>
              <w:t>应纳税额</w:t>
            </w:r>
          </w:p>
        </w:tc>
        <w:tc>
          <w:tcPr>
            <w:tcW w:w="70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5"/>
              <w:rPr>
                <w:sz w:val="44"/>
              </w:rPr>
            </w:pPr>
          </w:p>
          <w:p>
            <w:pPr>
              <w:pStyle w:val="10"/>
              <w:spacing w:line="252" w:lineRule="auto"/>
              <w:ind w:left="123" w:right="91"/>
              <w:jc w:val="both"/>
              <w:rPr>
                <w:sz w:val="24"/>
              </w:rPr>
            </w:pPr>
            <w:r>
              <w:rPr>
                <w:sz w:val="24"/>
              </w:rPr>
              <w:t>减免性质代码</w:t>
            </w:r>
          </w:p>
        </w:tc>
        <w:tc>
          <w:tcPr>
            <w:tcW w:w="413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9"/>
              <w:rPr>
                <w:sz w:val="38"/>
              </w:rPr>
            </w:pPr>
          </w:p>
          <w:p>
            <w:pPr>
              <w:pStyle w:val="10"/>
              <w:spacing w:line="252" w:lineRule="auto"/>
              <w:ind w:left="95" w:right="63"/>
              <w:jc w:val="both"/>
              <w:rPr>
                <w:sz w:val="24"/>
              </w:rPr>
            </w:pPr>
            <w:r>
              <w:rPr>
                <w:sz w:val="24"/>
              </w:rPr>
              <w:t>减免事项名称</w:t>
            </w:r>
          </w:p>
        </w:tc>
        <w:tc>
          <w:tcPr>
            <w:tcW w:w="5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2"/>
              <w:rPr>
                <w:sz w:val="24"/>
              </w:rPr>
            </w:pPr>
          </w:p>
          <w:p>
            <w:pPr>
              <w:pStyle w:val="10"/>
              <w:spacing w:line="252" w:lineRule="auto"/>
              <w:ind w:left="48" w:right="16"/>
              <w:rPr>
                <w:sz w:val="24"/>
              </w:rPr>
            </w:pPr>
            <w:r>
              <w:rPr>
                <w:sz w:val="24"/>
              </w:rPr>
              <w:t>减免税额</w:t>
            </w:r>
          </w:p>
        </w:tc>
        <w:tc>
          <w:tcPr>
            <w:tcW w:w="447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spacing w:before="1" w:line="320" w:lineRule="atLeast"/>
              <w:ind w:left="112" w:right="80"/>
              <w:jc w:val="both"/>
              <w:rPr>
                <w:sz w:val="24"/>
              </w:rPr>
            </w:pPr>
            <w:r>
              <w:rPr>
                <w:sz w:val="24"/>
              </w:rPr>
              <w:t>增值税小规模纳税人</w:t>
            </w:r>
          </w:p>
        </w:tc>
        <w:tc>
          <w:tcPr>
            <w:tcW w:w="28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10"/>
              <w:spacing w:before="1" w:line="320" w:lineRule="atLeast"/>
              <w:ind w:left="29"/>
              <w:jc w:val="both"/>
              <w:rPr>
                <w:sz w:val="24"/>
              </w:rPr>
            </w:pPr>
            <w:r>
              <w:rPr>
                <w:sz w:val="24"/>
              </w:rPr>
              <w:t>增值税小规模纳税人</w:t>
            </w:r>
          </w:p>
        </w:tc>
        <w:tc>
          <w:tcPr>
            <w:tcW w:w="28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10"/>
              <w:spacing w:before="1" w:line="320" w:lineRule="atLeast"/>
              <w:ind w:left="31" w:right="1"/>
              <w:jc w:val="both"/>
              <w:rPr>
                <w:sz w:val="24"/>
              </w:rPr>
            </w:pPr>
            <w:r>
              <w:rPr>
                <w:sz w:val="24"/>
              </w:rPr>
              <w:t>增值税小规模纳税人</w:t>
            </w:r>
          </w:p>
        </w:tc>
        <w:tc>
          <w:tcPr>
            <w:tcW w:w="455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14" w:line="252" w:lineRule="auto"/>
              <w:ind w:left="116" w:right="84"/>
              <w:jc w:val="both"/>
              <w:rPr>
                <w:sz w:val="24"/>
              </w:rPr>
            </w:pPr>
            <w:r>
              <w:rPr>
                <w:sz w:val="24"/>
              </w:rPr>
              <w:t>已缴税款</w:t>
            </w:r>
          </w:p>
        </w:tc>
        <w:tc>
          <w:tcPr>
            <w:tcW w:w="7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5"/>
              <w:rPr>
                <w:sz w:val="44"/>
              </w:rPr>
            </w:pPr>
          </w:p>
          <w:p>
            <w:pPr>
              <w:pStyle w:val="10"/>
              <w:spacing w:line="252" w:lineRule="auto"/>
              <w:ind w:left="120" w:right="89"/>
              <w:jc w:val="both"/>
              <w:rPr>
                <w:sz w:val="24"/>
              </w:rPr>
            </w:pPr>
            <w:r>
              <w:rPr>
                <w:sz w:val="24"/>
              </w:rPr>
              <w:t>应代征税额</w:t>
            </w:r>
          </w:p>
        </w:tc>
        <w:tc>
          <w:tcPr>
            <w:tcW w:w="5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247" w:line="252" w:lineRule="auto"/>
              <w:ind w:left="157" w:right="125"/>
              <w:jc w:val="both"/>
              <w:rPr>
                <w:sz w:val="24"/>
              </w:rPr>
            </w:pPr>
            <w:r>
              <w:rPr>
                <w:sz w:val="24"/>
              </w:rPr>
              <w:t>已代征税额</w:t>
            </w:r>
          </w:p>
        </w:tc>
        <w:tc>
          <w:tcPr>
            <w:tcW w:w="44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rPr>
                <w:sz w:val="39"/>
              </w:rPr>
            </w:pPr>
          </w:p>
          <w:p>
            <w:pPr>
              <w:pStyle w:val="10"/>
              <w:spacing w:line="252" w:lineRule="auto"/>
              <w:ind w:left="115" w:right="71"/>
              <w:jc w:val="both"/>
              <w:rPr>
                <w:sz w:val="24"/>
              </w:rPr>
            </w:pPr>
            <w:r>
              <w:rPr>
                <w:sz w:val="24"/>
              </w:rPr>
              <w:t>代征户</w:t>
            </w:r>
          </w:p>
          <w:p>
            <w:pPr>
              <w:pStyle w:val="10"/>
              <w:spacing w:line="252" w:lineRule="auto"/>
              <w:ind w:left="115" w:right="71"/>
              <w:jc w:val="both"/>
              <w:rPr>
                <w:sz w:val="24"/>
              </w:rPr>
            </w:pPr>
            <w:r>
              <w:rPr>
                <w:sz w:val="24"/>
              </w:rPr>
              <w:t>（ 次数</w:t>
            </w:r>
          </w:p>
        </w:tc>
        <w:tc>
          <w:tcPr>
            <w:tcW w:w="30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spacing w:line="252" w:lineRule="auto"/>
              <w:ind w:left="115" w:right="-72"/>
              <w:jc w:val="both"/>
              <w:rPr>
                <w:sz w:val="24"/>
              </w:rPr>
            </w:pPr>
            <w:r>
              <w:rPr>
                <w:sz w:val="24"/>
              </w:rPr>
              <w:t>税源标志</w:t>
            </w:r>
          </w:p>
        </w:tc>
        <w:tc>
          <w:tcPr>
            <w:tcW w:w="51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spacing w:line="252" w:lineRule="auto"/>
              <w:ind w:left="144" w:right="112"/>
              <w:jc w:val="both"/>
              <w:rPr>
                <w:sz w:val="24"/>
              </w:rPr>
            </w:pPr>
            <w:r>
              <w:rPr>
                <w:sz w:val="24"/>
              </w:rPr>
              <w:t>税源编号</w:t>
            </w:r>
          </w:p>
        </w:tc>
        <w:tc>
          <w:tcPr>
            <w:tcW w:w="466" w:type="dxa"/>
            <w:tcBorders>
              <w:left w:val="single" w:color="000000" w:sz="6" w:space="0"/>
            </w:tcBorders>
            <w:vAlign w:val="top"/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spacing w:line="252" w:lineRule="auto"/>
              <w:ind w:left="120" w:right="81"/>
              <w:jc w:val="both"/>
              <w:rPr>
                <w:sz w:val="24"/>
              </w:rPr>
            </w:pPr>
            <w:r>
              <w:rPr>
                <w:sz w:val="24"/>
              </w:rPr>
              <w:t>税源坐落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8" w:hRule="atLeast"/>
        </w:trPr>
        <w:tc>
          <w:tcPr>
            <w:tcW w:w="693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91</w:t>
            </w:r>
            <w:bookmarkStart w:id="0" w:name="_GoBack"/>
            <w:bookmarkEnd w:id="0"/>
            <w:r>
              <w:rPr>
                <w:rFonts w:hint="eastAsia" w:ascii="Times New Roman"/>
                <w:sz w:val="24"/>
                <w:lang w:val="en-US" w:eastAsia="zh-CN"/>
              </w:rPr>
              <w:t>1202XXXXXXX</w:t>
            </w:r>
          </w:p>
        </w:tc>
        <w:tc>
          <w:tcPr>
            <w:tcW w:w="70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张三</w:t>
            </w:r>
          </w:p>
        </w:tc>
        <w:tc>
          <w:tcPr>
            <w:tcW w:w="418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21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被代征人行业</w:t>
            </w:r>
          </w:p>
        </w:tc>
        <w:tc>
          <w:tcPr>
            <w:tcW w:w="559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税种</w:t>
            </w:r>
          </w:p>
        </w:tc>
        <w:tc>
          <w:tcPr>
            <w:tcW w:w="56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税目</w:t>
            </w:r>
          </w:p>
        </w:tc>
        <w:tc>
          <w:tcPr>
            <w:tcW w:w="710" w:type="dxa"/>
            <w:gridSpan w:val="3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2020.01.01</w:t>
            </w:r>
          </w:p>
        </w:tc>
        <w:tc>
          <w:tcPr>
            <w:tcW w:w="56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2020.12</w:t>
            </w:r>
          </w:p>
        </w:tc>
        <w:tc>
          <w:tcPr>
            <w:tcW w:w="56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据实填写</w:t>
            </w:r>
          </w:p>
        </w:tc>
        <w:tc>
          <w:tcPr>
            <w:tcW w:w="42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据实填写</w:t>
            </w:r>
          </w:p>
        </w:tc>
        <w:tc>
          <w:tcPr>
            <w:tcW w:w="56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税额</w:t>
            </w:r>
          </w:p>
        </w:tc>
        <w:tc>
          <w:tcPr>
            <w:tcW w:w="707" w:type="dxa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据实填写</w:t>
            </w:r>
          </w:p>
        </w:tc>
        <w:tc>
          <w:tcPr>
            <w:tcW w:w="413" w:type="dxa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7" w:type="dxa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spacing w:before="16" w:line="252" w:lineRule="auto"/>
              <w:ind w:left="112" w:right="80"/>
              <w:jc w:val="both"/>
              <w:rPr>
                <w:sz w:val="24"/>
              </w:rPr>
            </w:pPr>
            <w:r>
              <w:rPr>
                <w:sz w:val="24"/>
              </w:rPr>
              <w:t>减免性质</w:t>
            </w:r>
          </w:p>
        </w:tc>
        <w:tc>
          <w:tcPr>
            <w:tcW w:w="280" w:type="dxa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spacing w:before="16" w:line="252" w:lineRule="auto"/>
              <w:ind w:left="29"/>
              <w:jc w:val="both"/>
              <w:rPr>
                <w:sz w:val="24"/>
              </w:rPr>
            </w:pPr>
            <w:r>
              <w:rPr>
                <w:sz w:val="24"/>
              </w:rPr>
              <w:t>享受减征比例</w:t>
            </w:r>
          </w:p>
          <w:p>
            <w:pPr>
              <w:pStyle w:val="10"/>
              <w:spacing w:line="298" w:lineRule="exact"/>
              <w:ind w:left="29"/>
              <w:rPr>
                <w:sz w:val="24"/>
              </w:rPr>
            </w:pPr>
            <w:r>
              <w:rPr>
                <w:sz w:val="24"/>
              </w:rPr>
              <w:t>（</w:t>
            </w:r>
          </w:p>
          <w:p>
            <w:pPr>
              <w:pStyle w:val="10"/>
              <w:spacing w:line="275" w:lineRule="exact"/>
              <w:ind w:left="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%</w:t>
            </w:r>
          </w:p>
          <w:p>
            <w:pPr>
              <w:pStyle w:val="10"/>
              <w:spacing w:before="17" w:line="285" w:lineRule="exact"/>
              <w:ind w:left="29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  <w:tc>
          <w:tcPr>
            <w:tcW w:w="283" w:type="dxa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spacing w:before="16" w:line="252" w:lineRule="auto"/>
              <w:ind w:left="31" w:right="1"/>
              <w:jc w:val="both"/>
              <w:rPr>
                <w:sz w:val="24"/>
              </w:rPr>
            </w:pPr>
            <w:r>
              <w:rPr>
                <w:sz w:val="24"/>
              </w:rPr>
              <w:t>减征额</w:t>
            </w:r>
          </w:p>
        </w:tc>
        <w:tc>
          <w:tcPr>
            <w:tcW w:w="455" w:type="dxa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18"/>
                <w:szCs w:val="18"/>
              </w:rPr>
              <w:t>金额（保留</w:t>
            </w:r>
            <w:r>
              <w:rPr>
                <w:rFonts w:ascii="Times New Roman"/>
                <w:sz w:val="18"/>
                <w:szCs w:val="18"/>
              </w:rPr>
              <w:t>2位小数）</w:t>
            </w:r>
          </w:p>
        </w:tc>
        <w:tc>
          <w:tcPr>
            <w:tcW w:w="54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18"/>
                <w:szCs w:val="18"/>
              </w:rPr>
              <w:t>金额（保留</w:t>
            </w:r>
            <w:r>
              <w:rPr>
                <w:rFonts w:ascii="Times New Roman"/>
                <w:sz w:val="18"/>
                <w:szCs w:val="18"/>
              </w:rPr>
              <w:t>2位小数）</w:t>
            </w:r>
          </w:p>
        </w:tc>
        <w:tc>
          <w:tcPr>
            <w:tcW w:w="44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1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66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9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9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9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9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93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合计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260" w:right="23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537" w:right="50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542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19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269" w:right="23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23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24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259" w:right="23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2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56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2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42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13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spacing w:before="64"/>
              <w:ind w:left="2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3" w:type="dxa"/>
            <w:tcBorders>
              <w:top w:val="single" w:color="000000" w:sz="6" w:space="0"/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6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0" w:type="dxa"/>
            <w:tcBorders>
              <w:top w:val="single" w:color="000000" w:sz="6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3" w:type="dxa"/>
            <w:tcBorders>
              <w:top w:val="single" w:color="000000" w:sz="6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55" w:type="dxa"/>
            <w:tcBorders>
              <w:top w:val="single" w:color="000000" w:sz="6" w:space="0"/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1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66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pStyle w:val="2"/>
        <w:spacing w:before="16" w:line="268" w:lineRule="exact"/>
        <w:ind w:left="220"/>
        <w:sectPr>
          <w:type w:val="continuous"/>
          <w:pgSz w:w="16840" w:h="11910" w:orient="landscape"/>
          <w:pgMar w:top="1100" w:right="1220" w:bottom="280" w:left="1220" w:header="720" w:footer="720" w:gutter="0"/>
          <w:cols w:space="720" w:num="1"/>
        </w:sectPr>
      </w:pPr>
      <w:r>
        <w:t>申请人：</w:t>
      </w:r>
      <w:r>
        <w:rPr>
          <w:rFonts w:hint="eastAsia"/>
        </w:rPr>
        <w:t xml:space="preserve">               </w:t>
      </w:r>
      <w:r>
        <w:t>申报日期：</w:t>
      </w:r>
      <w:r>
        <w:rPr>
          <w:rFonts w:hint="eastAsia"/>
        </w:rPr>
        <w:t xml:space="preserve">                          </w:t>
      </w:r>
      <w:r>
        <w:t>受理人：</w:t>
      </w:r>
      <w:r>
        <w:rPr>
          <w:rFonts w:hint="eastAsia"/>
        </w:rPr>
        <w:t xml:space="preserve">                               </w:t>
      </w:r>
      <w:r>
        <w:t>受理日期：</w:t>
      </w:r>
    </w:p>
    <w:p/>
    <w:sectPr>
      <w:pgSz w:w="16840" w:h="11910" w:orient="landscape"/>
      <w:pgMar w:top="1100" w:right="1220" w:bottom="280" w:left="12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63ECF"/>
    <w:rsid w:val="000F4453"/>
    <w:rsid w:val="003232CE"/>
    <w:rsid w:val="004553A3"/>
    <w:rsid w:val="00506B1D"/>
    <w:rsid w:val="005A1D18"/>
    <w:rsid w:val="005B2B4D"/>
    <w:rsid w:val="005D5040"/>
    <w:rsid w:val="00B81852"/>
    <w:rsid w:val="00DA025C"/>
    <w:rsid w:val="00F63ECF"/>
    <w:rsid w:val="3E621701"/>
    <w:rsid w:val="740F14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" w:semiHidden="0" w:name="Title"/>
    <w:lsdException w:uiPriority="0" w:name="Closing"/>
    <w:lsdException w:uiPriority="0" w:name="Signature"/>
    <w:lsdException w:uiPriority="1" w:semiHidden="0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rPr>
      <w:sz w:val="24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"/>
    <w:pPr>
      <w:spacing w:line="543" w:lineRule="exact"/>
      <w:ind w:left="220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8">
    <w:name w:val="Heading 1"/>
    <w:basedOn w:val="1"/>
    <w:qFormat/>
    <w:uiPriority w:val="1"/>
    <w:pPr>
      <w:spacing w:line="357" w:lineRule="exact"/>
      <w:ind w:left="642"/>
      <w:outlineLvl w:val="1"/>
    </w:pPr>
    <w:rPr>
      <w:rFonts w:ascii="微软雅黑" w:hAnsi="微软雅黑" w:eastAsia="微软雅黑" w:cs="微软雅黑"/>
      <w:b/>
      <w:bCs/>
      <w:sz w:val="24"/>
      <w:szCs w:val="24"/>
    </w:rPr>
  </w:style>
  <w:style w:type="paragraph" w:customStyle="1" w:styleId="9">
    <w:name w:val="List Paragraph"/>
    <w:basedOn w:val="1"/>
    <w:qFormat/>
    <w:uiPriority w:val="1"/>
    <w:pPr>
      <w:spacing w:line="298" w:lineRule="exact"/>
      <w:ind w:left="1060" w:hanging="42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semiHidden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2">
    <w:name w:val="页脚 Char"/>
    <w:basedOn w:val="7"/>
    <w:link w:val="3"/>
    <w:semiHidden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3">
    <w:name w:val="正文文本 Char"/>
    <w:basedOn w:val="7"/>
    <w:link w:val="2"/>
    <w:qFormat/>
    <w:uiPriority w:val="1"/>
    <w:rPr>
      <w:rFonts w:ascii="宋体" w:hAnsi="宋体" w:eastAsia="宋体" w:cs="宋体"/>
      <w:sz w:val="24"/>
      <w:szCs w:val="24"/>
      <w:lang w:eastAsia="zh-CN"/>
    </w:rPr>
  </w:style>
  <w:style w:type="table" w:customStyle="1" w:styleId="14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98</Words>
  <Characters>563</Characters>
  <Lines>4</Lines>
  <Paragraphs>1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2021-04-16T01:47:00Z</dcterms:created>
  <dc:creator>user</dc:creator>
  <cp:lastModifiedBy>Administrator</cp:lastModifiedBy>
  <dcterms:modified xsi:type="dcterms:W3CDTF">2022-07-01T03:08:13Z</dcterms:modified>
  <dc:title>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2021-04-13T00:00:00Z</vt:filetime>
  </property>
  <property fmtid="{D5CDD505-2E9C-101B-9397-08002B2CF9AE}" pid="5" name="KSOProductBuildVer">
    <vt:lpwstr>2052-11.1.0.10228</vt:lpwstr>
  </property>
</Properties>
</file>