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73EC6" w14:textId="1D294A79" w:rsidR="00154682" w:rsidRPr="00454C5E" w:rsidRDefault="00000000">
      <w:pPr>
        <w:pStyle w:val="a0"/>
        <w:rPr>
          <w:rFonts w:ascii="黑体" w:eastAsia="黑体" w:hAnsi="黑体" w:cs="方正小标宋简体"/>
          <w:sz w:val="32"/>
          <w:szCs w:val="32"/>
        </w:rPr>
      </w:pPr>
      <w:r w:rsidRPr="00454C5E">
        <w:rPr>
          <w:rFonts w:ascii="黑体" w:eastAsia="黑体" w:hAnsi="黑体" w:cs="方正小标宋简体" w:hint="eastAsia"/>
          <w:sz w:val="32"/>
          <w:szCs w:val="32"/>
        </w:rPr>
        <w:t>附件1</w:t>
      </w:r>
    </w:p>
    <w:p w14:paraId="67193B20" w14:textId="77777777" w:rsidR="00F673FC" w:rsidRDefault="00F673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673FC">
        <w:rPr>
          <w:rFonts w:ascii="方正小标宋简体" w:eastAsia="方正小标宋简体" w:hAnsi="方正小标宋简体" w:cs="方正小标宋简体" w:hint="eastAsia"/>
          <w:sz w:val="44"/>
          <w:szCs w:val="44"/>
        </w:rPr>
        <w:t>国家税务总局天津市西青区税务局</w:t>
      </w:r>
    </w:p>
    <w:p w14:paraId="60AFDFDC" w14:textId="3D1EF13B" w:rsidR="00154682" w:rsidRDefault="00F673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673FC"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公务用车维修保养项目参与报名表</w:t>
      </w:r>
    </w:p>
    <w:p w14:paraId="562BE206" w14:textId="77777777" w:rsidR="00154682" w:rsidRDefault="00154682">
      <w:pPr>
        <w:pStyle w:val="5"/>
        <w:numPr>
          <w:ilvl w:val="0"/>
          <w:numId w:val="0"/>
        </w:numPr>
      </w:pPr>
    </w:p>
    <w:tbl>
      <w:tblPr>
        <w:tblStyle w:val="a4"/>
        <w:tblW w:w="8937" w:type="dxa"/>
        <w:tblLayout w:type="fixed"/>
        <w:tblLook w:val="04A0" w:firstRow="1" w:lastRow="0" w:firstColumn="1" w:lastColumn="0" w:noHBand="0" w:noVBand="1"/>
      </w:tblPr>
      <w:tblGrid>
        <w:gridCol w:w="2232"/>
        <w:gridCol w:w="2820"/>
        <w:gridCol w:w="1860"/>
        <w:gridCol w:w="2025"/>
      </w:tblGrid>
      <w:tr w:rsidR="00154682" w14:paraId="5EFA37C0" w14:textId="77777777">
        <w:tc>
          <w:tcPr>
            <w:tcW w:w="2232" w:type="dxa"/>
          </w:tcPr>
          <w:p w14:paraId="6C8AD79E" w14:textId="77777777" w:rsidR="00154682" w:rsidRDefault="00000000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参加企业名称</w:t>
            </w:r>
          </w:p>
        </w:tc>
        <w:tc>
          <w:tcPr>
            <w:tcW w:w="2820" w:type="dxa"/>
          </w:tcPr>
          <w:p w14:paraId="257EC7A1" w14:textId="77777777" w:rsidR="00154682" w:rsidRDefault="00000000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统一社会信用代码</w:t>
            </w:r>
          </w:p>
        </w:tc>
        <w:tc>
          <w:tcPr>
            <w:tcW w:w="1860" w:type="dxa"/>
          </w:tcPr>
          <w:p w14:paraId="0BBD2F74" w14:textId="77777777" w:rsidR="00154682" w:rsidRDefault="00000000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法定代表人</w:t>
            </w:r>
          </w:p>
        </w:tc>
        <w:tc>
          <w:tcPr>
            <w:tcW w:w="2025" w:type="dxa"/>
          </w:tcPr>
          <w:p w14:paraId="73D21EF3" w14:textId="77777777" w:rsidR="00154682" w:rsidRDefault="00000000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联系电话</w:t>
            </w:r>
          </w:p>
        </w:tc>
      </w:tr>
      <w:tr w:rsidR="00154682" w14:paraId="3F9B7A1D" w14:textId="77777777">
        <w:tc>
          <w:tcPr>
            <w:tcW w:w="2232" w:type="dxa"/>
          </w:tcPr>
          <w:p w14:paraId="4039BB1C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</w:tcPr>
          <w:p w14:paraId="01CBEC67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</w:tcPr>
          <w:p w14:paraId="0738ECFC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25" w:type="dxa"/>
          </w:tcPr>
          <w:p w14:paraId="2DE8308E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154682" w14:paraId="06298579" w14:textId="77777777">
        <w:tc>
          <w:tcPr>
            <w:tcW w:w="2232" w:type="dxa"/>
          </w:tcPr>
          <w:p w14:paraId="4AA88084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</w:tcPr>
          <w:p w14:paraId="3D571F2C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</w:tcPr>
          <w:p w14:paraId="52539EF2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25" w:type="dxa"/>
          </w:tcPr>
          <w:p w14:paraId="6D057A16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154682" w14:paraId="104D31D6" w14:textId="77777777">
        <w:tc>
          <w:tcPr>
            <w:tcW w:w="2232" w:type="dxa"/>
          </w:tcPr>
          <w:p w14:paraId="01F22098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</w:tcPr>
          <w:p w14:paraId="40D90C15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</w:tcPr>
          <w:p w14:paraId="61B1698E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25" w:type="dxa"/>
          </w:tcPr>
          <w:p w14:paraId="6E2B5AF4" w14:textId="77777777" w:rsidR="00154682" w:rsidRDefault="00154682">
            <w:pPr>
              <w:pStyle w:val="a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7C7DA77F" w14:textId="77777777" w:rsidR="00154682" w:rsidRDefault="00154682"/>
    <w:sectPr w:rsidR="00154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89BFA"/>
    <w:multiLevelType w:val="singleLevel"/>
    <w:tmpl w:val="3E589BFA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num w:numId="1" w16cid:durableId="1346594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682"/>
    <w:rsid w:val="00154682"/>
    <w:rsid w:val="00221889"/>
    <w:rsid w:val="00454C5E"/>
    <w:rsid w:val="00920CFB"/>
    <w:rsid w:val="00A04E46"/>
    <w:rsid w:val="00D61349"/>
    <w:rsid w:val="00F673FC"/>
    <w:rsid w:val="2F4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39019"/>
  <w15:docId w15:val="{50FB0C7A-7C9D-4AEF-A8CD-0C110B70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5">
    <w:name w:val="heading 5"/>
    <w:basedOn w:val="2"/>
    <w:next w:val="a0"/>
    <w:uiPriority w:val="9"/>
    <w:qFormat/>
    <w:pPr>
      <w:keepNext/>
      <w:keepLines/>
      <w:spacing w:before="280" w:after="290" w:line="377" w:lineRule="auto"/>
      <w:ind w:firstLineChars="200" w:firstLine="200"/>
      <w:outlineLvl w:val="4"/>
    </w:pPr>
    <w:rPr>
      <w:rFonts w:ascii="Times New Roman" w:eastAsia="仿宋_GB2312" w:hAnsi="Times New Roman"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"/>
    <w:pPr>
      <w:numPr>
        <w:numId w:val="1"/>
      </w:numPr>
    </w:pPr>
  </w:style>
  <w:style w:type="paragraph" w:styleId="a0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Micheal Parr</cp:lastModifiedBy>
  <cp:revision>5</cp:revision>
  <dcterms:created xsi:type="dcterms:W3CDTF">2024-12-16T08:09:00Z</dcterms:created>
  <dcterms:modified xsi:type="dcterms:W3CDTF">2025-05-23T07:24:00Z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