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5D106">
      <w:pPr>
        <w:rPr>
          <w:rFonts w:eastAsia="仿宋_GB2312"/>
          <w:sz w:val="84"/>
        </w:rPr>
      </w:pPr>
    </w:p>
    <w:p w14:paraId="5608B34F">
      <w:pPr>
        <w:ind w:right="105"/>
        <w:jc w:val="right"/>
        <w:rPr>
          <w:rFonts w:hint="eastAsia" w:eastAsia="黑体"/>
          <w:b/>
          <w:spacing w:val="40"/>
          <w:w w:val="66"/>
          <w:sz w:val="60"/>
          <w:szCs w:val="60"/>
        </w:rPr>
      </w:pPr>
      <w:r>
        <w:rPr>
          <w:rFonts w:hint="eastAsia" w:eastAsia="黑体"/>
          <w:b/>
          <w:spacing w:val="40"/>
          <w:w w:val="66"/>
          <w:sz w:val="60"/>
          <w:szCs w:val="60"/>
        </w:rPr>
        <w:t>国家税务总局天津市宁河区税务局基层税务所食堂食材项目</w:t>
      </w:r>
    </w:p>
    <w:p w14:paraId="23CC3A12">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2FA056D7">
      <w:pPr>
        <w:ind w:right="1025"/>
        <w:jc w:val="center"/>
        <w:rPr>
          <w:rFonts w:eastAsia="黑体"/>
          <w:b/>
          <w:spacing w:val="40"/>
          <w:w w:val="66"/>
          <w:sz w:val="60"/>
          <w:szCs w:val="60"/>
        </w:rPr>
      </w:pPr>
    </w:p>
    <w:p w14:paraId="718367FC">
      <w:pPr>
        <w:jc w:val="center"/>
        <w:rPr>
          <w:rFonts w:eastAsia="黑体"/>
          <w:b/>
          <w:spacing w:val="40"/>
          <w:w w:val="66"/>
          <w:sz w:val="15"/>
          <w:szCs w:val="15"/>
        </w:rPr>
      </w:pPr>
      <w:r>
        <w:rPr>
          <w:rFonts w:eastAsia="黑体"/>
          <w:b/>
          <w:spacing w:val="40"/>
          <w:w w:val="66"/>
          <w:sz w:val="56"/>
          <w:szCs w:val="56"/>
        </w:rPr>
        <w:t xml:space="preserve">            </w:t>
      </w:r>
    </w:p>
    <w:p w14:paraId="24B60B09">
      <w:pPr>
        <w:jc w:val="center"/>
        <w:rPr>
          <w:rFonts w:eastAsia="黑体"/>
          <w:spacing w:val="40"/>
          <w:w w:val="66"/>
          <w:sz w:val="32"/>
          <w:szCs w:val="32"/>
        </w:rPr>
      </w:pPr>
      <w:r>
        <w:rPr>
          <w:rFonts w:eastAsia="黑体"/>
          <w:spacing w:val="40"/>
          <w:w w:val="66"/>
          <w:sz w:val="32"/>
          <w:szCs w:val="32"/>
        </w:rPr>
        <w:t>（项目编号：</w:t>
      </w:r>
      <w:r>
        <w:rPr>
          <w:rFonts w:hint="eastAsia" w:eastAsia="黑体"/>
          <w:spacing w:val="40"/>
          <w:w w:val="66"/>
          <w:sz w:val="32"/>
          <w:szCs w:val="32"/>
        </w:rPr>
        <w:t>TGPC-2025-A-0578</w:t>
      </w:r>
      <w:r>
        <w:rPr>
          <w:rFonts w:eastAsia="黑体"/>
          <w:spacing w:val="40"/>
          <w:w w:val="66"/>
          <w:sz w:val="32"/>
          <w:szCs w:val="32"/>
        </w:rPr>
        <w:t>）</w:t>
      </w:r>
    </w:p>
    <w:p w14:paraId="51D5115F">
      <w:pPr>
        <w:rPr>
          <w:sz w:val="40"/>
        </w:rPr>
      </w:pPr>
    </w:p>
    <w:p w14:paraId="76AD3034">
      <w:pPr>
        <w:rPr>
          <w:sz w:val="36"/>
        </w:rPr>
      </w:pPr>
    </w:p>
    <w:p w14:paraId="53477084">
      <w:pPr>
        <w:rPr>
          <w:sz w:val="36"/>
        </w:rPr>
      </w:pPr>
    </w:p>
    <w:p w14:paraId="26056940">
      <w:pPr>
        <w:rPr>
          <w:sz w:val="36"/>
        </w:rPr>
      </w:pPr>
    </w:p>
    <w:p w14:paraId="58359F12">
      <w:pPr>
        <w:rPr>
          <w:sz w:val="36"/>
        </w:rPr>
      </w:pPr>
    </w:p>
    <w:p w14:paraId="237608BE">
      <w:pPr>
        <w:rPr>
          <w:sz w:val="36"/>
        </w:rPr>
      </w:pPr>
    </w:p>
    <w:p w14:paraId="00DEB176">
      <w:pPr>
        <w:rPr>
          <w:sz w:val="36"/>
        </w:rPr>
      </w:pPr>
    </w:p>
    <w:p w14:paraId="2C493968">
      <w:pPr>
        <w:rPr>
          <w:sz w:val="36"/>
        </w:rPr>
      </w:pPr>
    </w:p>
    <w:p w14:paraId="633AB1C0">
      <w:pPr>
        <w:rPr>
          <w:sz w:val="36"/>
        </w:rPr>
      </w:pPr>
    </w:p>
    <w:p w14:paraId="69D14FD9">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38362D69">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lang w:val="en-US" w:eastAsia="zh-CN"/>
        </w:rPr>
        <w:t>6</w:t>
      </w:r>
      <w:r>
        <w:rPr>
          <w:rFonts w:eastAsia="仿宋_GB2312"/>
          <w:b/>
          <w:bCs/>
          <w:kern w:val="0"/>
          <w:sz w:val="44"/>
          <w:szCs w:val="44"/>
        </w:rPr>
        <w:t>.</w:t>
      </w:r>
      <w:r>
        <w:rPr>
          <w:rFonts w:hint="eastAsia" w:eastAsia="仿宋_GB2312"/>
          <w:b/>
          <w:bCs/>
          <w:kern w:val="0"/>
          <w:sz w:val="44"/>
          <w:szCs w:val="44"/>
        </w:rPr>
        <w:t>1</w:t>
      </w:r>
    </w:p>
    <w:p w14:paraId="736E8CCA">
      <w:pPr>
        <w:widowControl/>
        <w:jc w:val="left"/>
        <w:rPr>
          <w:rFonts w:eastAsia="仿宋_GB2312"/>
          <w:b/>
          <w:bCs/>
          <w:kern w:val="0"/>
          <w:sz w:val="44"/>
          <w:szCs w:val="44"/>
        </w:rPr>
      </w:pPr>
    </w:p>
    <w:p w14:paraId="2DFAE497">
      <w:pPr>
        <w:ind w:firstLine="408" w:firstLineChars="100"/>
        <w:jc w:val="center"/>
        <w:rPr>
          <w:b/>
          <w:spacing w:val="20"/>
          <w:w w:val="80"/>
          <w:sz w:val="48"/>
          <w:szCs w:val="48"/>
        </w:rPr>
        <w:sectPr>
          <w:headerReference r:id="rId3" w:type="default"/>
          <w:pgSz w:w="11906" w:h="16838"/>
          <w:pgMar w:top="1440" w:right="1797" w:bottom="1440" w:left="1797" w:header="851" w:footer="992" w:gutter="0"/>
          <w:pgBorders>
            <w:top w:val="none" w:sz="0" w:space="0"/>
            <w:left w:val="none" w:sz="0" w:space="0"/>
            <w:bottom w:val="none" w:sz="0" w:space="0"/>
            <w:right w:val="none" w:sz="0" w:space="0"/>
          </w:pgBorders>
          <w:pgNumType w:start="1"/>
          <w:cols w:space="425" w:num="1"/>
          <w:docGrid w:type="linesAndChars" w:linePitch="285" w:charSpace="-3449"/>
        </w:sectPr>
      </w:pPr>
    </w:p>
    <w:p w14:paraId="53506D27">
      <w:pPr>
        <w:ind w:firstLine="408" w:firstLineChars="100"/>
        <w:jc w:val="center"/>
        <w:rPr>
          <w:b/>
          <w:spacing w:val="20"/>
          <w:w w:val="80"/>
          <w:sz w:val="48"/>
          <w:szCs w:val="48"/>
        </w:rPr>
      </w:pPr>
      <w:r>
        <w:rPr>
          <w:b/>
          <w:spacing w:val="20"/>
          <w:w w:val="80"/>
          <w:sz w:val="48"/>
          <w:szCs w:val="48"/>
        </w:rPr>
        <w:t>目  录</w:t>
      </w:r>
    </w:p>
    <w:p w14:paraId="7F018A73">
      <w:pPr>
        <w:spacing w:line="560" w:lineRule="exact"/>
        <w:ind w:right="-141" w:rightChars="-73"/>
        <w:rPr>
          <w:b/>
          <w:sz w:val="24"/>
        </w:rPr>
      </w:pPr>
      <w:r>
        <w:rPr>
          <w:b/>
          <w:sz w:val="24"/>
        </w:rPr>
        <w:t>第一部分  投标邀请函</w:t>
      </w:r>
    </w:p>
    <w:p w14:paraId="2CB9F4E8">
      <w:pPr>
        <w:spacing w:line="560" w:lineRule="exact"/>
        <w:ind w:right="-141" w:rightChars="-73"/>
        <w:rPr>
          <w:b/>
          <w:sz w:val="24"/>
        </w:rPr>
      </w:pPr>
    </w:p>
    <w:p w14:paraId="78232798">
      <w:pPr>
        <w:spacing w:line="560" w:lineRule="exact"/>
        <w:ind w:right="-141" w:rightChars="-73"/>
        <w:rPr>
          <w:b/>
          <w:sz w:val="24"/>
        </w:rPr>
      </w:pPr>
      <w:r>
        <w:rPr>
          <w:b/>
          <w:sz w:val="24"/>
        </w:rPr>
        <w:t>第二部分  招标项目要求</w:t>
      </w:r>
    </w:p>
    <w:p w14:paraId="0157BC49">
      <w:pPr>
        <w:spacing w:line="560" w:lineRule="exact"/>
        <w:ind w:right="-141" w:rightChars="-73"/>
        <w:rPr>
          <w:b/>
          <w:sz w:val="24"/>
        </w:rPr>
      </w:pPr>
    </w:p>
    <w:p w14:paraId="0926F260">
      <w:pPr>
        <w:spacing w:line="560" w:lineRule="exact"/>
        <w:ind w:right="-141" w:rightChars="-73"/>
        <w:rPr>
          <w:b/>
          <w:sz w:val="24"/>
        </w:rPr>
      </w:pPr>
      <w:r>
        <w:rPr>
          <w:b/>
          <w:sz w:val="24"/>
        </w:rPr>
        <w:t>第三部分  投标须知</w:t>
      </w:r>
    </w:p>
    <w:p w14:paraId="6F52B001">
      <w:pPr>
        <w:spacing w:line="560" w:lineRule="exact"/>
        <w:ind w:right="-141" w:rightChars="-73"/>
        <w:rPr>
          <w:sz w:val="24"/>
        </w:rPr>
      </w:pPr>
    </w:p>
    <w:p w14:paraId="7B94EF4C">
      <w:pPr>
        <w:spacing w:line="560" w:lineRule="exact"/>
        <w:rPr>
          <w:b/>
          <w:sz w:val="24"/>
        </w:rPr>
      </w:pPr>
      <w:r>
        <w:rPr>
          <w:b/>
          <w:sz w:val="24"/>
        </w:rPr>
        <w:t>第四部分  合同条款</w:t>
      </w:r>
    </w:p>
    <w:p w14:paraId="492A81D1">
      <w:pPr>
        <w:spacing w:line="560" w:lineRule="exact"/>
        <w:rPr>
          <w:sz w:val="24"/>
        </w:rPr>
      </w:pPr>
    </w:p>
    <w:p w14:paraId="49C298F0">
      <w:pPr>
        <w:spacing w:line="560" w:lineRule="exact"/>
        <w:rPr>
          <w:sz w:val="24"/>
        </w:rPr>
      </w:pPr>
      <w:r>
        <w:rPr>
          <w:b/>
          <w:sz w:val="24"/>
        </w:rPr>
        <w:t>第五部分  投标文件格式</w:t>
      </w:r>
    </w:p>
    <w:p w14:paraId="326EFC10">
      <w:pPr>
        <w:rPr>
          <w:sz w:val="24"/>
        </w:rPr>
      </w:pPr>
    </w:p>
    <w:p w14:paraId="68DA395F">
      <w:pPr>
        <w:rPr>
          <w:sz w:val="24"/>
        </w:rPr>
      </w:pPr>
    </w:p>
    <w:p w14:paraId="776687AC">
      <w:pPr>
        <w:rPr>
          <w:sz w:val="24"/>
        </w:rPr>
      </w:pPr>
    </w:p>
    <w:p w14:paraId="7170687A">
      <w:pPr>
        <w:rPr>
          <w:sz w:val="24"/>
        </w:rPr>
      </w:pPr>
    </w:p>
    <w:p w14:paraId="619C1D5B">
      <w:pPr>
        <w:rPr>
          <w:sz w:val="24"/>
        </w:rPr>
      </w:pPr>
    </w:p>
    <w:p w14:paraId="3FB5FEB3">
      <w:pPr>
        <w:rPr>
          <w:sz w:val="24"/>
        </w:rPr>
      </w:pPr>
    </w:p>
    <w:p w14:paraId="678E8594">
      <w:pPr>
        <w:rPr>
          <w:b/>
        </w:rPr>
      </w:pPr>
    </w:p>
    <w:p w14:paraId="525B2DA8">
      <w:pPr>
        <w:pStyle w:val="19"/>
        <w:rPr>
          <w:rFonts w:ascii="Times New Roman" w:hAnsi="Times New Roman"/>
        </w:rPr>
        <w:sectPr>
          <w:pgSz w:w="11906" w:h="16838"/>
          <w:pgMar w:top="1440" w:right="1797" w:bottom="1440" w:left="1797" w:header="851" w:footer="992" w:gutter="0"/>
          <w:pgBorders>
            <w:top w:val="none" w:sz="0" w:space="0"/>
            <w:left w:val="none" w:sz="0" w:space="0"/>
            <w:bottom w:val="none" w:sz="0" w:space="0"/>
            <w:right w:val="none" w:sz="0" w:space="0"/>
          </w:pgBorders>
          <w:pgNumType w:start="1"/>
          <w:cols w:space="425" w:num="1"/>
          <w:docGrid w:type="linesAndChars" w:linePitch="285" w:charSpace="-3449"/>
        </w:sectPr>
      </w:pPr>
      <w:bookmarkStart w:id="0" w:name="_Toc412903614"/>
    </w:p>
    <w:p w14:paraId="6CF648CD">
      <w:pPr>
        <w:pStyle w:val="19"/>
        <w:rPr>
          <w:rFonts w:ascii="Times New Roman" w:hAnsi="Times New Roman"/>
        </w:rPr>
      </w:pPr>
      <w:r>
        <w:rPr>
          <w:rFonts w:ascii="Times New Roman" w:hAnsi="Times New Roman"/>
        </w:rPr>
        <w:t>第一部分  投标邀请函</w:t>
      </w:r>
      <w:bookmarkEnd w:id="0"/>
    </w:p>
    <w:p w14:paraId="1F535C16">
      <w:pPr>
        <w:pStyle w:val="37"/>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ascii="宋体" w:hAnsi="宋体" w:eastAsia="宋体" w:cs="宋体"/>
        </w:rPr>
        <w:t>国家税务总局天津市宁河区税务局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国家税务总局天津市宁河区税务局基层税务所食堂食材项目</w:t>
      </w:r>
      <w:r>
        <w:rPr>
          <w:rFonts w:ascii="Times New Roman" w:hAnsi="Times New Roman" w:cs="Times New Roman" w:eastAsiaTheme="minorEastAsia"/>
          <w:color w:val="auto"/>
          <w:szCs w:val="32"/>
        </w:rPr>
        <w:t>实施政府采购。现欢迎合格的供应商参加投标。</w:t>
      </w:r>
    </w:p>
    <w:p w14:paraId="2464C20D">
      <w:pPr>
        <w:pStyle w:val="37"/>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70BADC0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4D739AD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国家税务总局天津市宁河区税务局基层税务所食堂食材项目</w:t>
      </w:r>
    </w:p>
    <w:p w14:paraId="68724DE6">
      <w:pPr>
        <w:pStyle w:val="37"/>
        <w:spacing w:line="360" w:lineRule="auto"/>
        <w:ind w:firstLine="480" w:firstLineChars="200"/>
        <w:jc w:val="both"/>
        <w:rPr>
          <w:rFonts w:hint="default" w:ascii="Times New Roman" w:hAnsi="Times New Roman" w:eastAsia="宋体" w:cs="Times New Roman"/>
          <w:color w:val="FF0000"/>
          <w:lang w:val="en-US" w:eastAsia="zh-CN"/>
        </w:rPr>
      </w:pPr>
      <w:r>
        <w:rPr>
          <w:rFonts w:ascii="Times New Roman" w:hAnsi="Times New Roman" w:eastAsia="宋体" w:cs="Times New Roman"/>
          <w:color w:val="auto"/>
        </w:rPr>
        <w:t>（二）项目编号：</w:t>
      </w:r>
      <w:r>
        <w:rPr>
          <w:rFonts w:hint="eastAsia" w:ascii="Times New Roman" w:hAnsi="Times New Roman" w:eastAsia="宋体" w:cs="Times New Roman"/>
          <w:color w:val="auto"/>
        </w:rPr>
        <w:t>TGPC-2025-A-0578</w:t>
      </w:r>
    </w:p>
    <w:p w14:paraId="537F047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211E8A6C">
      <w:pPr>
        <w:pStyle w:val="37"/>
        <w:spacing w:line="360" w:lineRule="auto"/>
        <w:ind w:firstLine="480" w:firstLineChars="200"/>
        <w:jc w:val="both"/>
        <w:rPr>
          <w:rFonts w:hint="default" w:ascii="Times New Roman" w:hAnsi="Times New Roman" w:eastAsia="宋体" w:cs="Times New Roman"/>
          <w:color w:val="auto"/>
          <w:lang w:val="en-US" w:eastAsia="zh-CN"/>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国家税务总局天津市宁河区税务局基层税务所食堂食材，合同履行期限：</w:t>
      </w:r>
      <w:r>
        <w:rPr>
          <w:rFonts w:hint="eastAsia" w:ascii="Times New Roman" w:hAnsi="Times New Roman" w:eastAsia="宋体" w:cs="Times New Roman"/>
          <w:color w:val="auto"/>
          <w:lang w:val="en-US" w:eastAsia="zh-CN"/>
        </w:rPr>
        <w:t>7个月</w:t>
      </w:r>
    </w:p>
    <w:p w14:paraId="7ACCF58F">
      <w:pPr>
        <w:pStyle w:val="37"/>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三、项目预算</w:t>
      </w:r>
    </w:p>
    <w:p w14:paraId="4A0F8B0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175000元</w:t>
      </w:r>
    </w:p>
    <w:p w14:paraId="7BA096C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74E80794">
      <w:pPr>
        <w:pStyle w:val="37"/>
        <w:spacing w:line="360" w:lineRule="auto"/>
        <w:ind w:firstLine="480"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投标人具备食品经营许可证（经营项目至少包含散装食品和预包装食品销售），提供证书扫描件；</w:t>
      </w:r>
    </w:p>
    <w:p w14:paraId="4B2805A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790CCC5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2ECA9E3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1CC37D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0EA55AC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4E983687">
      <w:pPr>
        <w:pStyle w:val="37"/>
        <w:spacing w:line="360" w:lineRule="auto"/>
        <w:ind w:firstLine="480" w:firstLineChars="200"/>
        <w:rPr>
          <w:rFonts w:ascii="Times New Roman" w:hAnsi="Times New Roman" w:eastAsia="宋体" w:cs="Times New Roman"/>
          <w:color w:val="auto"/>
        </w:rPr>
      </w:pPr>
      <w:bookmarkStart w:id="1" w:name="OLE_LINK3"/>
      <w:bookmarkStart w:id="2" w:name="OLE_LINK4"/>
      <w:r>
        <w:rPr>
          <w:rFonts w:ascii="Times New Roman" w:hAnsi="Times New Roman" w:eastAsia="宋体" w:cs="Times New Roman"/>
          <w:color w:val="auto"/>
        </w:rPr>
        <w:t>（一）</w:t>
      </w:r>
      <w:r>
        <w:rPr>
          <w:rFonts w:hint="eastAsia" w:ascii="Times New Roman" w:hAnsi="Times New Roman" w:eastAsia="宋体" w:cs="Times New Roman"/>
          <w:color w:val="auto"/>
        </w:rPr>
        <w:t>全部货物均由小微企业制造的，对符合规定的小微企业制造的产品报价给予20%的扣除。货物既有小微企业制造的货物，也有大中企业制造的货物，不享受此扶持政策。</w:t>
      </w:r>
    </w:p>
    <w:p w14:paraId="6C485420">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6DD844F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4DE94D05">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5B82FC72">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603BABC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466842E0">
      <w:pPr>
        <w:pStyle w:val="37"/>
        <w:spacing w:line="360" w:lineRule="auto"/>
        <w:ind w:firstLine="480"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080328A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w:t>
      </w:r>
      <w:r>
        <w:rPr>
          <w:rFonts w:hint="eastAsia" w:ascii="Times New Roman" w:hAnsi="Times New Roman" w:eastAsia="宋体" w:cs="Times New Roman"/>
          <w:color w:val="auto"/>
          <w:lang w:val="en-US" w:eastAsia="zh-CN"/>
        </w:rPr>
        <w:t>6</w:t>
      </w:r>
      <w:r>
        <w:rPr>
          <w:rFonts w:ascii="Times New Roman" w:hAnsi="Times New Roman" w:eastAsia="宋体" w:cs="Times New Roman"/>
          <w:color w:val="auto"/>
        </w:rPr>
        <w:t>年</w:t>
      </w:r>
      <w:r>
        <w:rPr>
          <w:rFonts w:hint="eastAsia" w:ascii="Times New Roman" w:hAnsi="Times New Roman" w:eastAsia="宋体" w:cs="Times New Roman"/>
          <w:color w:val="auto"/>
          <w:lang w:val="en-US" w:eastAsia="zh-CN"/>
        </w:rPr>
        <w:t>1</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4</w:t>
      </w:r>
      <w:r>
        <w:rPr>
          <w:rFonts w:ascii="Times New Roman" w:hAnsi="Times New Roman" w:eastAsia="宋体" w:cs="Times New Roman"/>
          <w:color w:val="auto"/>
        </w:rPr>
        <w:t>日至202</w:t>
      </w:r>
      <w:r>
        <w:rPr>
          <w:rFonts w:hint="eastAsia" w:ascii="Times New Roman" w:hAnsi="Times New Roman" w:eastAsia="宋体" w:cs="Times New Roman"/>
          <w:color w:val="auto"/>
          <w:lang w:val="en-US" w:eastAsia="zh-CN"/>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9</w:t>
      </w:r>
      <w:r>
        <w:rPr>
          <w:rFonts w:ascii="Times New Roman" w:hAnsi="Times New Roman" w:eastAsia="宋体" w:cs="Times New Roman"/>
          <w:color w:val="auto"/>
        </w:rPr>
        <w:t>日，每日9:00至17:00（北京时间，法定节假日除外）。</w:t>
      </w:r>
    </w:p>
    <w:p w14:paraId="3031665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78EAA03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30"/>
          <w:rFonts w:hint="eastAsia" w:ascii="Times New Roman" w:hAnsi="Times New Roman" w:eastAsia="宋体" w:cs="Times New Roman"/>
        </w:rPr>
        <w:t>http://tjgpc.zwfwb.tj.gov.cn</w:t>
      </w:r>
      <w:r>
        <w:rPr>
          <w:rStyle w:val="30"/>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78CBED8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74A29E1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0E82B7B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66E1B9D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083168C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3A6DAC2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383F364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7C37BBC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w:t>
      </w:r>
      <w:r>
        <w:rPr>
          <w:rFonts w:hint="eastAsia" w:ascii="Times New Roman" w:hAnsi="Times New Roman" w:eastAsia="宋体" w:cs="Times New Roman"/>
          <w:color w:val="auto"/>
          <w:lang w:val="en-US" w:eastAsia="zh-CN"/>
        </w:rPr>
        <w:t>6</w:t>
      </w:r>
      <w:r>
        <w:rPr>
          <w:rFonts w:ascii="Times New Roman" w:hAnsi="Times New Roman" w:eastAsia="宋体" w:cs="Times New Roman"/>
          <w:color w:val="auto"/>
        </w:rPr>
        <w:t>年</w:t>
      </w:r>
      <w:r>
        <w:rPr>
          <w:rFonts w:hint="eastAsia" w:ascii="Times New Roman" w:hAnsi="Times New Roman" w:eastAsia="宋体" w:cs="Times New Roman"/>
          <w:color w:val="auto"/>
          <w:lang w:val="en-US" w:eastAsia="zh-CN"/>
        </w:rPr>
        <w:t>1</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4</w:t>
      </w:r>
      <w:r>
        <w:rPr>
          <w:rFonts w:ascii="Times New Roman" w:hAnsi="Times New Roman" w:eastAsia="宋体" w:cs="Times New Roman"/>
          <w:color w:val="auto"/>
        </w:rPr>
        <w:t>日9:00至202</w:t>
      </w:r>
      <w:r>
        <w:rPr>
          <w:rFonts w:hint="eastAsia" w:ascii="Times New Roman" w:hAnsi="Times New Roman" w:eastAsia="宋体" w:cs="Times New Roman"/>
          <w:color w:val="auto"/>
          <w:lang w:val="en-US" w:eastAsia="zh-CN"/>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26</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47CCE831">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4A576D5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3DF7284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w:t>
      </w:r>
      <w:r>
        <w:rPr>
          <w:rFonts w:hint="eastAsia" w:ascii="Times New Roman" w:hAnsi="Times New Roman" w:eastAsia="宋体" w:cs="Times New Roman"/>
          <w:color w:val="auto"/>
          <w:lang w:val="en-US" w:eastAsia="zh-CN"/>
        </w:rPr>
        <w:t>6</w:t>
      </w:r>
      <w:r>
        <w:rPr>
          <w:rFonts w:ascii="Times New Roman" w:hAnsi="Times New Roman" w:eastAsia="宋体" w:cs="Times New Roman"/>
          <w:color w:val="auto"/>
        </w:rPr>
        <w:t>年</w:t>
      </w:r>
      <w:r>
        <w:rPr>
          <w:rFonts w:hint="eastAsia" w:ascii="Times New Roman" w:hAnsi="Times New Roman" w:eastAsia="宋体" w:cs="Times New Roman"/>
          <w:color w:val="auto"/>
          <w:lang w:val="en-US" w:eastAsia="zh-CN"/>
        </w:rPr>
        <w:t>1</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26</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2D9A1CD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777967B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1947D8C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w:t>
      </w:r>
      <w:r>
        <w:rPr>
          <w:rFonts w:hint="eastAsia" w:ascii="Times New Roman" w:hAnsi="Times New Roman" w:eastAsia="宋体" w:cs="Times New Roman"/>
          <w:color w:val="auto"/>
          <w:lang w:val="en-US" w:eastAsia="zh-CN"/>
        </w:rPr>
        <w:t>6</w:t>
      </w:r>
      <w:r>
        <w:rPr>
          <w:rFonts w:ascii="Times New Roman" w:hAnsi="Times New Roman" w:eastAsia="宋体" w:cs="Times New Roman"/>
          <w:color w:val="auto"/>
        </w:rPr>
        <w:t>年</w:t>
      </w:r>
      <w:r>
        <w:rPr>
          <w:rFonts w:hint="eastAsia" w:ascii="Times New Roman" w:hAnsi="Times New Roman" w:eastAsia="宋体" w:cs="Times New Roman"/>
          <w:color w:val="auto"/>
          <w:lang w:val="en-US" w:eastAsia="zh-CN"/>
        </w:rPr>
        <w:t>1</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26</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76BCA8C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23A608C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w:t>
      </w:r>
      <w:r>
        <w:rPr>
          <w:rFonts w:hint="eastAsia" w:ascii="Times New Roman" w:hAnsi="Times New Roman" w:eastAsia="宋体" w:cs="Times New Roman"/>
          <w:color w:val="auto"/>
          <w:lang w:val="en-US" w:eastAsia="zh-CN"/>
        </w:rPr>
        <w:t>6</w:t>
      </w:r>
      <w:r>
        <w:rPr>
          <w:rFonts w:ascii="Times New Roman" w:hAnsi="Times New Roman" w:eastAsia="宋体" w:cs="Times New Roman"/>
          <w:color w:val="auto"/>
        </w:rPr>
        <w:t>年</w:t>
      </w:r>
      <w:r>
        <w:rPr>
          <w:rFonts w:hint="eastAsia" w:ascii="Times New Roman" w:hAnsi="Times New Roman" w:eastAsia="宋体" w:cs="Times New Roman"/>
          <w:color w:val="auto"/>
          <w:lang w:val="en-US" w:eastAsia="zh-CN"/>
        </w:rPr>
        <w:t>1</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26</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19EFCE7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20EA93AF">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1584A1C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490E78C0">
      <w:pPr>
        <w:pStyle w:val="37"/>
        <w:spacing w:line="360" w:lineRule="auto"/>
        <w:ind w:firstLine="480" w:firstLineChars="200"/>
        <w:jc w:val="both"/>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rPr>
        <w:t>（三）</w:t>
      </w:r>
      <w:r>
        <w:rPr>
          <w:rFonts w:ascii="Times New Roman" w:hAnsi="Times New Roman" w:eastAsia="宋体" w:cs="Times New Roman"/>
          <w:color w:val="auto"/>
        </w:rPr>
        <w:t>联系人：黄玉海</w:t>
      </w:r>
      <w:r>
        <w:rPr>
          <w:rFonts w:hint="eastAsia" w:ascii="Times New Roman" w:hAnsi="Times New Roman" w:eastAsia="宋体" w:cs="Times New Roman"/>
          <w:color w:val="auto"/>
          <w:lang w:eastAsia="zh-CN"/>
        </w:rPr>
        <w:t>、</w:t>
      </w:r>
      <w:r>
        <w:rPr>
          <w:rFonts w:hint="eastAsia" w:ascii="Times New Roman" w:hAnsi="Times New Roman" w:eastAsia="宋体" w:cs="Times New Roman"/>
          <w:color w:val="auto"/>
          <w:lang w:val="en-US" w:eastAsia="zh-CN"/>
        </w:rPr>
        <w:t>杨光</w:t>
      </w:r>
    </w:p>
    <w:p w14:paraId="74A4CFD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4DC7025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791EBB3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71B698F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6B82F42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0649A83F">
      <w:pPr>
        <w:pStyle w:val="37"/>
        <w:spacing w:line="360" w:lineRule="auto"/>
        <w:ind w:firstLine="480" w:firstLineChars="200"/>
        <w:jc w:val="both"/>
        <w:rPr>
          <w:rFonts w:hint="eastAsia" w:ascii="Times New Roman" w:hAnsi="Times New Roman" w:eastAsia="宋体" w:cs="Times New Roman"/>
          <w:color w:val="auto"/>
          <w:lang w:eastAsia="zh-CN"/>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w:t>
      </w:r>
      <w:r>
        <w:rPr>
          <w:rFonts w:hint="eastAsia" w:ascii="Times New Roman" w:hAnsi="Times New Roman" w:eastAsia="宋体" w:cs="Times New Roman"/>
          <w:color w:val="auto"/>
          <w:lang w:val="en-US" w:eastAsia="zh-CN"/>
        </w:rPr>
        <w:t>7</w:t>
      </w:r>
    </w:p>
    <w:p w14:paraId="098DF48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226E879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569F3899">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ascii="宋体" w:hAnsi="宋体" w:eastAsia="宋体" w:cs="宋体"/>
          <w:color w:val="auto"/>
        </w:rPr>
        <w:t>国家税务总局天津市宁河区税务局</w:t>
      </w:r>
    </w:p>
    <w:p w14:paraId="3035861A">
      <w:pPr>
        <w:pStyle w:val="37"/>
        <w:spacing w:line="360" w:lineRule="auto"/>
        <w:ind w:firstLine="480" w:firstLineChars="200"/>
        <w:rPr>
          <w:rFonts w:hint="eastAsia"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天津市宁河区光明路39号</w:t>
      </w:r>
    </w:p>
    <w:p w14:paraId="1F59FEDD">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（三）采购人联系人：王丝雨</w:t>
      </w:r>
    </w:p>
    <w:p w14:paraId="2FE2AD3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w:t>
      </w:r>
      <w:r>
        <w:rPr>
          <w:rFonts w:hint="eastAsia" w:ascii="Times New Roman" w:hAnsi="Times New Roman" w:eastAsia="宋体" w:cs="Times New Roman"/>
          <w:color w:val="auto"/>
        </w:rPr>
        <w:t>69591542</w:t>
      </w:r>
    </w:p>
    <w:p w14:paraId="656A440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1C6218C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3E11E1C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2F06818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w:t>
      </w:r>
      <w:r>
        <w:rPr>
          <w:rFonts w:ascii="宋体" w:hAnsi="宋体" w:eastAsia="宋体" w:cs="宋体"/>
        </w:rPr>
        <w:t>国家税务总局天津市宁河区税务局</w:t>
      </w:r>
    </w:p>
    <w:p w14:paraId="35755AE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联系地址：天津市宁河区光明路39号</w:t>
      </w:r>
    </w:p>
    <w:p w14:paraId="21A25E2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w:t>
      </w:r>
      <w:r>
        <w:rPr>
          <w:rFonts w:ascii="Times New Roman" w:hAnsi="Times New Roman" w:eastAsia="宋体" w:cs="Times New Roman"/>
          <w:color w:val="auto"/>
        </w:rPr>
        <w:t>王丝雨</w:t>
      </w:r>
    </w:p>
    <w:p w14:paraId="236A4AD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w:t>
      </w:r>
      <w:r>
        <w:rPr>
          <w:rFonts w:hint="eastAsia" w:ascii="Times New Roman" w:hAnsi="Times New Roman" w:eastAsia="宋体" w:cs="Times New Roman"/>
          <w:color w:val="auto"/>
        </w:rPr>
        <w:t>69591542</w:t>
      </w:r>
    </w:p>
    <w:p w14:paraId="6AFEA2E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262ABE6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3E8689D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398F869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051A8AA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45CE8C54">
        <w:trPr>
          <w:trHeight w:val="440" w:hRule="atLeast"/>
          <w:tblHeader/>
          <w:jc w:val="center"/>
        </w:trPr>
        <w:tc>
          <w:tcPr>
            <w:tcW w:w="3656" w:type="dxa"/>
            <w:vAlign w:val="center"/>
          </w:tcPr>
          <w:p w14:paraId="3FD98BE4">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14:paraId="66C27AD3">
            <w:pPr>
              <w:tabs>
                <w:tab w:val="left" w:pos="750"/>
                <w:tab w:val="left" w:pos="840"/>
              </w:tabs>
              <w:adjustRightInd w:val="0"/>
              <w:snapToGrid w:val="0"/>
              <w:jc w:val="center"/>
              <w:rPr>
                <w:sz w:val="24"/>
              </w:rPr>
            </w:pPr>
            <w:r>
              <w:rPr>
                <w:sz w:val="24"/>
              </w:rPr>
              <w:t>费率</w:t>
            </w:r>
          </w:p>
        </w:tc>
      </w:tr>
      <w:tr w14:paraId="45A8CB1E">
        <w:trPr>
          <w:trHeight w:val="440" w:hRule="atLeast"/>
          <w:jc w:val="center"/>
        </w:trPr>
        <w:tc>
          <w:tcPr>
            <w:tcW w:w="3656" w:type="dxa"/>
            <w:vAlign w:val="center"/>
          </w:tcPr>
          <w:p w14:paraId="2B394451">
            <w:pPr>
              <w:tabs>
                <w:tab w:val="left" w:pos="750"/>
                <w:tab w:val="left" w:pos="840"/>
              </w:tabs>
              <w:adjustRightInd w:val="0"/>
              <w:snapToGrid w:val="0"/>
              <w:jc w:val="center"/>
              <w:rPr>
                <w:sz w:val="24"/>
              </w:rPr>
            </w:pPr>
            <w:r>
              <w:rPr>
                <w:sz w:val="24"/>
              </w:rPr>
              <w:t>100以下</w:t>
            </w:r>
          </w:p>
        </w:tc>
        <w:tc>
          <w:tcPr>
            <w:tcW w:w="3657" w:type="dxa"/>
            <w:vAlign w:val="center"/>
          </w:tcPr>
          <w:p w14:paraId="5B6B922E">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7024EAA0">
        <w:trPr>
          <w:trHeight w:val="440" w:hRule="atLeast"/>
          <w:jc w:val="center"/>
        </w:trPr>
        <w:tc>
          <w:tcPr>
            <w:tcW w:w="3656" w:type="dxa"/>
            <w:vAlign w:val="center"/>
          </w:tcPr>
          <w:p w14:paraId="2E4E34DD">
            <w:pPr>
              <w:tabs>
                <w:tab w:val="left" w:pos="750"/>
                <w:tab w:val="left" w:pos="840"/>
              </w:tabs>
              <w:adjustRightInd w:val="0"/>
              <w:snapToGrid w:val="0"/>
              <w:jc w:val="center"/>
              <w:rPr>
                <w:sz w:val="24"/>
              </w:rPr>
            </w:pPr>
            <w:r>
              <w:rPr>
                <w:sz w:val="24"/>
              </w:rPr>
              <w:t>100-500</w:t>
            </w:r>
          </w:p>
        </w:tc>
        <w:tc>
          <w:tcPr>
            <w:tcW w:w="3657" w:type="dxa"/>
            <w:vAlign w:val="center"/>
          </w:tcPr>
          <w:p w14:paraId="1C57B53D">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5D1D6318">
        <w:trPr>
          <w:trHeight w:val="440" w:hRule="atLeast"/>
          <w:jc w:val="center"/>
        </w:trPr>
        <w:tc>
          <w:tcPr>
            <w:tcW w:w="3656" w:type="dxa"/>
            <w:vAlign w:val="center"/>
          </w:tcPr>
          <w:p w14:paraId="78F6F578">
            <w:pPr>
              <w:tabs>
                <w:tab w:val="left" w:pos="750"/>
                <w:tab w:val="left" w:pos="840"/>
              </w:tabs>
              <w:adjustRightInd w:val="0"/>
              <w:snapToGrid w:val="0"/>
              <w:jc w:val="center"/>
              <w:rPr>
                <w:sz w:val="24"/>
              </w:rPr>
            </w:pPr>
            <w:r>
              <w:rPr>
                <w:sz w:val="24"/>
              </w:rPr>
              <w:t>500-1000</w:t>
            </w:r>
          </w:p>
        </w:tc>
        <w:tc>
          <w:tcPr>
            <w:tcW w:w="3657" w:type="dxa"/>
            <w:vAlign w:val="center"/>
          </w:tcPr>
          <w:p w14:paraId="1BAC2DA8">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3A5E2F1E">
        <w:trPr>
          <w:trHeight w:val="440" w:hRule="atLeast"/>
          <w:jc w:val="center"/>
        </w:trPr>
        <w:tc>
          <w:tcPr>
            <w:tcW w:w="3656" w:type="dxa"/>
            <w:vAlign w:val="center"/>
          </w:tcPr>
          <w:p w14:paraId="29501605">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497E3370">
            <w:pPr>
              <w:tabs>
                <w:tab w:val="left" w:pos="750"/>
                <w:tab w:val="left" w:pos="840"/>
              </w:tabs>
              <w:adjustRightInd w:val="0"/>
              <w:snapToGrid w:val="0"/>
              <w:jc w:val="center"/>
              <w:rPr>
                <w:sz w:val="24"/>
              </w:rPr>
            </w:pPr>
            <w:r>
              <w:rPr>
                <w:sz w:val="24"/>
              </w:rPr>
              <w:t>0.5%</w:t>
            </w:r>
          </w:p>
        </w:tc>
      </w:tr>
      <w:tr w14:paraId="10E0B542">
        <w:trPr>
          <w:trHeight w:val="440" w:hRule="atLeast"/>
          <w:jc w:val="center"/>
        </w:trPr>
        <w:tc>
          <w:tcPr>
            <w:tcW w:w="3656" w:type="dxa"/>
            <w:vAlign w:val="center"/>
          </w:tcPr>
          <w:p w14:paraId="4FA68B11">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11D5E73E">
            <w:pPr>
              <w:tabs>
                <w:tab w:val="left" w:pos="750"/>
                <w:tab w:val="left" w:pos="840"/>
              </w:tabs>
              <w:adjustRightInd w:val="0"/>
              <w:snapToGrid w:val="0"/>
              <w:jc w:val="center"/>
              <w:rPr>
                <w:sz w:val="24"/>
              </w:rPr>
            </w:pPr>
            <w:r>
              <w:rPr>
                <w:sz w:val="24"/>
              </w:rPr>
              <w:t>0.25%</w:t>
            </w:r>
          </w:p>
        </w:tc>
      </w:tr>
      <w:tr w14:paraId="205072E7">
        <w:trPr>
          <w:trHeight w:val="440" w:hRule="atLeast"/>
          <w:jc w:val="center"/>
        </w:trPr>
        <w:tc>
          <w:tcPr>
            <w:tcW w:w="3656" w:type="dxa"/>
            <w:vAlign w:val="center"/>
          </w:tcPr>
          <w:p w14:paraId="4EA9D21D">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116E3B2A">
            <w:pPr>
              <w:tabs>
                <w:tab w:val="left" w:pos="750"/>
                <w:tab w:val="left" w:pos="840"/>
              </w:tabs>
              <w:adjustRightInd w:val="0"/>
              <w:snapToGrid w:val="0"/>
              <w:jc w:val="center"/>
              <w:rPr>
                <w:sz w:val="24"/>
              </w:rPr>
            </w:pPr>
            <w:r>
              <w:rPr>
                <w:sz w:val="24"/>
              </w:rPr>
              <w:t>0.05%</w:t>
            </w:r>
          </w:p>
        </w:tc>
      </w:tr>
    </w:tbl>
    <w:p w14:paraId="1DD20F83">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p>
    <w:p w14:paraId="4482FC56">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4092385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05D9CAE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04B82EB8">
      <w:pPr>
        <w:pStyle w:val="37"/>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7654493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3F21A9C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5BAA6E5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1207F2C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549BCCC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3377529D">
      <w:pPr>
        <w:pStyle w:val="37"/>
        <w:spacing w:line="360" w:lineRule="auto"/>
        <w:ind w:firstLine="480" w:firstLineChars="200"/>
        <w:jc w:val="both"/>
        <w:rPr>
          <w:rFonts w:ascii="Times New Roman" w:hAnsi="Times New Roman" w:eastAsia="宋体" w:cs="Times New Roman"/>
          <w:color w:val="FF0000"/>
        </w:rPr>
      </w:pPr>
    </w:p>
    <w:p w14:paraId="33DF745C">
      <w:pPr>
        <w:pStyle w:val="37"/>
        <w:spacing w:line="360" w:lineRule="auto"/>
        <w:jc w:val="both"/>
        <w:rPr>
          <w:rFonts w:ascii="Times New Roman" w:hAnsi="Times New Roman" w:eastAsia="宋体" w:cs="Times New Roman"/>
          <w:color w:val="auto"/>
        </w:rPr>
      </w:pPr>
    </w:p>
    <w:p w14:paraId="170D4235">
      <w:pPr>
        <w:pStyle w:val="37"/>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w:t>
      </w:r>
      <w:r>
        <w:rPr>
          <w:rFonts w:hint="eastAsia" w:ascii="Times New Roman" w:hAnsi="Times New Roman" w:eastAsia="宋体" w:cs="Times New Roman"/>
          <w:color w:val="auto"/>
          <w:lang w:val="en-US" w:eastAsia="zh-CN"/>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4</w:t>
      </w:r>
      <w:r>
        <w:rPr>
          <w:rFonts w:ascii="Times New Roman" w:hAnsi="Times New Roman" w:eastAsia="宋体" w:cs="Times New Roman"/>
          <w:color w:val="auto"/>
        </w:rPr>
        <w:t>日</w:t>
      </w:r>
    </w:p>
    <w:p w14:paraId="30D00D7D">
      <w:pPr>
        <w:pStyle w:val="37"/>
        <w:spacing w:line="360" w:lineRule="auto"/>
        <w:ind w:right="892"/>
        <w:rPr>
          <w:rFonts w:ascii="Times New Roman" w:hAnsi="Times New Roman" w:eastAsia="宋体" w:cs="Times New Roman"/>
          <w:color w:val="auto"/>
        </w:rPr>
      </w:pPr>
    </w:p>
    <w:p w14:paraId="058A74AE">
      <w:pPr>
        <w:widowControl/>
        <w:jc w:val="left"/>
        <w:rPr>
          <w:kern w:val="0"/>
          <w:sz w:val="24"/>
          <w:szCs w:val="24"/>
        </w:rPr>
      </w:pPr>
      <w:r>
        <w:br w:type="page"/>
      </w:r>
    </w:p>
    <w:p w14:paraId="38EC71B1">
      <w:pPr>
        <w:pStyle w:val="19"/>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14:paraId="459A4D88">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3724A4BF">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（一）报价要求</w:t>
      </w:r>
    </w:p>
    <w:p w14:paraId="025BE708">
      <w:pPr>
        <w:autoSpaceDE w:val="0"/>
        <w:autoSpaceDN w:val="0"/>
        <w:adjustRightInd w:val="0"/>
        <w:spacing w:line="360" w:lineRule="auto"/>
        <w:ind w:firstLine="480" w:firstLineChars="200"/>
        <w:rPr>
          <w:rFonts w:eastAsia="......."/>
          <w:color w:val="auto"/>
          <w:kern w:val="0"/>
          <w:sz w:val="24"/>
          <w:szCs w:val="24"/>
        </w:rPr>
      </w:pPr>
      <w:r>
        <w:rPr>
          <w:rFonts w:hint="eastAsia" w:eastAsia="......."/>
          <w:color w:val="auto"/>
          <w:kern w:val="0"/>
          <w:sz w:val="24"/>
          <w:szCs w:val="24"/>
        </w:rPr>
        <w:t>1. 投标价格应包括：人员费用、食材费用、配送费用、装卸费用、管理费、利润税金等为完成招标文件规定的一切工作所需的全部费用。</w:t>
      </w:r>
    </w:p>
    <w:p w14:paraId="0A032D7F">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 投标报价规则：</w:t>
      </w:r>
    </w:p>
    <w:p w14:paraId="5262EA5B">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（1）投标报价以费率填列。</w:t>
      </w:r>
    </w:p>
    <w:p w14:paraId="48A6BEDB">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（2）在服务期内，采购人有权在不超过采购预算的前提下，向中标供应商下达每日具体采购订单。</w:t>
      </w:r>
    </w:p>
    <w:p w14:paraId="6FF70D83">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（3）按以下原则确定结算价格</w:t>
      </w:r>
    </w:p>
    <w:p w14:paraId="7DA7286C">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结算价格=中标供应商所报费率×基础价格A×0.9。</w:t>
      </w:r>
    </w:p>
    <w:p w14:paraId="71CF79B6">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A.基础价格A：依次参照食材送货</w:t>
      </w:r>
      <w:r>
        <w:rPr>
          <w:rFonts w:hint="eastAsia" w:ascii="Times New Roman" w:hAnsi="Times New Roman" w:cs="Times New Roman" w:eastAsiaTheme="minorEastAsia"/>
          <w:kern w:val="0"/>
          <w:sz w:val="24"/>
          <w:szCs w:val="24"/>
        </w:rPr>
        <w:t>当日的</w:t>
      </w:r>
      <w:r>
        <w:rPr>
          <w:rFonts w:hint="eastAsia" w:ascii="Times New Roman" w:hAnsi="Times New Roman" w:cs="Times New Roman" w:eastAsiaTheme="minorEastAsia"/>
          <w:color w:val="auto"/>
          <w:kern w:val="0"/>
          <w:sz w:val="24"/>
          <w:szCs w:val="24"/>
        </w:rPr>
        <w:t>多点APP（物美超市）、津宁供销-家乐优选（家乐超市）、天津市宁河区西超农贸市场同等食材价格</w:t>
      </w:r>
      <w:r>
        <w:rPr>
          <w:rFonts w:hint="eastAsia" w:eastAsiaTheme="minorEastAsia"/>
          <w:color w:val="auto"/>
          <w:kern w:val="0"/>
          <w:sz w:val="24"/>
          <w:szCs w:val="24"/>
        </w:rPr>
        <w:t>确定为</w:t>
      </w:r>
      <w:r>
        <w:rPr>
          <w:rFonts w:hint="eastAsia" w:eastAsiaTheme="minorEastAsia"/>
          <w:kern w:val="0"/>
          <w:sz w:val="24"/>
          <w:szCs w:val="24"/>
        </w:rPr>
        <w:t>“基础价格A”，定价单位为500克。零售商品有多个规格的，以送货当日同类产品的最低价格（不包括促销商品价格），同时提供下单当日参考价格的佐证材料。</w:t>
      </w:r>
    </w:p>
    <w:p w14:paraId="262F1589">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所报费率＞100%的，视为无效投标。</w:t>
      </w:r>
    </w:p>
    <w:p w14:paraId="03A3F3CB">
      <w:pPr>
        <w:autoSpaceDE w:val="0"/>
        <w:autoSpaceDN w:val="0"/>
        <w:adjustRightInd w:val="0"/>
        <w:spacing w:line="360" w:lineRule="auto"/>
        <w:ind w:firstLine="480" w:firstLineChars="200"/>
        <w:rPr>
          <w:rFonts w:hint="eastAsia" w:eastAsiaTheme="minorEastAsia"/>
          <w:kern w:val="0"/>
          <w:sz w:val="24"/>
          <w:szCs w:val="24"/>
        </w:rPr>
      </w:pPr>
      <w:r>
        <w:rPr>
          <w:rFonts w:hint="eastAsia" w:eastAsiaTheme="minorEastAsia"/>
          <w:kern w:val="0"/>
          <w:sz w:val="24"/>
          <w:szCs w:val="24"/>
        </w:rPr>
        <w:t>注：</w:t>
      </w:r>
    </w:p>
    <w:p w14:paraId="61027E51">
      <w:pPr>
        <w:autoSpaceDE w:val="0"/>
        <w:autoSpaceDN w:val="0"/>
        <w:adjustRightInd w:val="0"/>
        <w:spacing w:line="360" w:lineRule="auto"/>
        <w:ind w:firstLine="480" w:firstLineChars="200"/>
        <w:rPr>
          <w:rFonts w:hint="eastAsia" w:eastAsiaTheme="minorEastAsia"/>
          <w:kern w:val="0"/>
          <w:sz w:val="24"/>
          <w:szCs w:val="24"/>
        </w:rPr>
      </w:pPr>
      <w:r>
        <w:rPr>
          <w:rFonts w:hint="eastAsia" w:eastAsiaTheme="minorEastAsia"/>
          <w:kern w:val="0"/>
          <w:sz w:val="24"/>
          <w:szCs w:val="24"/>
        </w:rPr>
        <w:t>价格时间基准为以上月最后一日价格为基准计算本月1-15日价格，以本月15日价格为基准计算本月16日至月底最后一日价格。</w:t>
      </w:r>
    </w:p>
    <w:p w14:paraId="41AD4E8A">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网上应答报价仅填写费率%左侧数字，如所报费率为95%，网上应答仅填写“95”。</w:t>
      </w:r>
    </w:p>
    <w:p w14:paraId="0D6833C3">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 验收相关费用由投标人负责。</w:t>
      </w:r>
    </w:p>
    <w:p w14:paraId="4BCED4AD">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27918050">
      <w:pPr>
        <w:autoSpaceDE w:val="0"/>
        <w:autoSpaceDN w:val="0"/>
        <w:adjustRightInd w:val="0"/>
        <w:spacing w:line="360" w:lineRule="auto"/>
        <w:ind w:firstLine="480" w:firstLineChars="200"/>
        <w:rPr>
          <w:sz w:val="24"/>
        </w:rPr>
      </w:pPr>
      <w:r>
        <w:rPr>
          <w:color w:val="auto"/>
          <w:sz w:val="24"/>
        </w:rPr>
        <w:t>1. 时间要求：</w:t>
      </w:r>
      <w:r>
        <w:rPr>
          <w:rFonts w:hint="eastAsia"/>
          <w:color w:val="auto"/>
          <w:sz w:val="24"/>
        </w:rPr>
        <w:t>合同规定的服务起始之日起</w:t>
      </w:r>
      <w:r>
        <w:rPr>
          <w:rFonts w:hint="eastAsia"/>
          <w:color w:val="auto"/>
          <w:sz w:val="24"/>
          <w:lang w:val="en-US" w:eastAsia="zh-CN"/>
        </w:rPr>
        <w:t>7个月</w:t>
      </w:r>
      <w:r>
        <w:rPr>
          <w:rFonts w:hint="eastAsia"/>
          <w:color w:val="auto"/>
          <w:sz w:val="24"/>
        </w:rPr>
        <w:t>的服务期，签订合同之日起10日内开启食材配送服务。若在服务期内，预算执行完毕，则服务期提前结束</w:t>
      </w:r>
      <w:r>
        <w:rPr>
          <w:color w:val="auto"/>
          <w:sz w:val="24"/>
        </w:rPr>
        <w:t>（</w:t>
      </w:r>
      <w:r>
        <w:rPr>
          <w:sz w:val="24"/>
        </w:rPr>
        <w:t>特殊情况以合同为准）。</w:t>
      </w:r>
    </w:p>
    <w:p w14:paraId="38525168">
      <w:pPr>
        <w:autoSpaceDE w:val="0"/>
        <w:autoSpaceDN w:val="0"/>
        <w:adjustRightInd w:val="0"/>
        <w:spacing w:line="360" w:lineRule="auto"/>
        <w:ind w:firstLine="480" w:firstLineChars="200"/>
        <w:rPr>
          <w:sz w:val="24"/>
        </w:rPr>
      </w:pPr>
      <w:r>
        <w:rPr>
          <w:sz w:val="24"/>
        </w:rPr>
        <w:t>2. 服务地点：</w:t>
      </w:r>
    </w:p>
    <w:p w14:paraId="1FFE4F27">
      <w:pPr>
        <w:autoSpaceDE w:val="0"/>
        <w:autoSpaceDN w:val="0"/>
        <w:adjustRightInd w:val="0"/>
        <w:spacing w:line="360" w:lineRule="auto"/>
        <w:ind w:firstLine="480" w:firstLineChars="200"/>
        <w:rPr>
          <w:rFonts w:hint="eastAsia"/>
          <w:sz w:val="24"/>
        </w:rPr>
      </w:pPr>
      <w:r>
        <w:rPr>
          <w:rFonts w:hint="eastAsia"/>
          <w:sz w:val="24"/>
        </w:rPr>
        <w:t>国家税务总局天津市宁河区税务局七里海税务所食堂，地址为天津市宁河区七里海大道七里海医院东侧。</w:t>
      </w:r>
    </w:p>
    <w:p w14:paraId="09AC3AB7">
      <w:pPr>
        <w:autoSpaceDE w:val="0"/>
        <w:autoSpaceDN w:val="0"/>
        <w:adjustRightInd w:val="0"/>
        <w:spacing w:line="360" w:lineRule="auto"/>
        <w:ind w:firstLine="480" w:firstLineChars="200"/>
        <w:rPr>
          <w:rFonts w:hint="eastAsia"/>
          <w:sz w:val="24"/>
        </w:rPr>
      </w:pPr>
      <w:r>
        <w:rPr>
          <w:rFonts w:hint="eastAsia"/>
          <w:sz w:val="24"/>
        </w:rPr>
        <w:t>国家税务总局天津市宁河区税务局造甲城税务所食堂，地址为天津市宁河区造甲城镇政府东侧。</w:t>
      </w:r>
    </w:p>
    <w:p w14:paraId="690B2E07">
      <w:pPr>
        <w:autoSpaceDE w:val="0"/>
        <w:autoSpaceDN w:val="0"/>
        <w:adjustRightInd w:val="0"/>
        <w:spacing w:line="360" w:lineRule="auto"/>
        <w:ind w:firstLine="480" w:firstLineChars="200"/>
        <w:rPr>
          <w:rFonts w:hint="eastAsia"/>
          <w:sz w:val="24"/>
        </w:rPr>
      </w:pPr>
      <w:r>
        <w:rPr>
          <w:rFonts w:hint="eastAsia"/>
          <w:sz w:val="24"/>
        </w:rPr>
        <w:t>国家税务总局天津市宁河区税务局丰台税务所食堂，地址为天津市宁河区丰台镇南村。</w:t>
      </w:r>
    </w:p>
    <w:p w14:paraId="093E9F46">
      <w:pPr>
        <w:autoSpaceDE w:val="0"/>
        <w:autoSpaceDN w:val="0"/>
        <w:adjustRightInd w:val="0"/>
        <w:spacing w:line="360" w:lineRule="auto"/>
        <w:ind w:firstLine="480" w:firstLineChars="200"/>
        <w:rPr>
          <w:sz w:val="24"/>
        </w:rPr>
      </w:pPr>
      <w:r>
        <w:rPr>
          <w:rFonts w:hint="eastAsia"/>
          <w:sz w:val="24"/>
        </w:rPr>
        <w:t>国家税务总局天津市宁河区税务局宁河税务所食堂，地址为天津市宁河区宁河镇西关村南。</w:t>
      </w:r>
      <w:r>
        <w:rPr>
          <w:sz w:val="24"/>
        </w:rPr>
        <w:t>（特殊情况以合同为准）。</w:t>
      </w:r>
    </w:p>
    <w:p w14:paraId="06EA9106">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4F9CE18E">
      <w:pPr>
        <w:autoSpaceDE w:val="0"/>
        <w:autoSpaceDN w:val="0"/>
        <w:adjustRightInd w:val="0"/>
        <w:spacing w:line="360" w:lineRule="auto"/>
        <w:ind w:firstLine="480" w:firstLineChars="200"/>
        <w:rPr>
          <w:sz w:val="24"/>
        </w:rPr>
      </w:pPr>
      <w:r>
        <w:rPr>
          <w:rFonts w:hint="eastAsia"/>
          <w:sz w:val="24"/>
        </w:rPr>
        <w:t>按月付款，每月月底前据实支付上月费用，中标供应商开具正式发票。服务期内合同结算总金额不超过本项目总预算</w:t>
      </w:r>
      <w:r>
        <w:rPr>
          <w:sz w:val="24"/>
        </w:rPr>
        <w:t>（特殊情况以合同为准）。</w:t>
      </w:r>
    </w:p>
    <w:p w14:paraId="59E4552B">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7A034DCA">
      <w:pPr>
        <w:autoSpaceDE w:val="0"/>
        <w:autoSpaceDN w:val="0"/>
        <w:adjustRightInd w:val="0"/>
        <w:spacing w:line="360" w:lineRule="auto"/>
        <w:ind w:firstLine="480" w:firstLineChars="200"/>
        <w:rPr>
          <w:sz w:val="24"/>
        </w:rPr>
      </w:pPr>
      <w:r>
        <w:rPr>
          <w:sz w:val="24"/>
        </w:rPr>
        <w:t>本项目不收取投标保证金和履约保证金。</w:t>
      </w:r>
    </w:p>
    <w:p w14:paraId="793FD0B4">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64918A62">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6A2EF36F">
      <w:pPr>
        <w:autoSpaceDE w:val="0"/>
        <w:autoSpaceDN w:val="0"/>
        <w:adjustRightInd w:val="0"/>
        <w:spacing w:line="360" w:lineRule="auto"/>
        <w:ind w:firstLine="480" w:firstLineChars="200"/>
        <w:rPr>
          <w:bCs/>
          <w:sz w:val="24"/>
        </w:rPr>
      </w:pPr>
      <w:r>
        <w:rPr>
          <w:sz w:val="24"/>
        </w:rPr>
        <w:t>二</w:t>
      </w:r>
      <w:r>
        <w:rPr>
          <w:bCs/>
          <w:sz w:val="24"/>
        </w:rPr>
        <w:t>、技术要求</w:t>
      </w:r>
    </w:p>
    <w:p w14:paraId="4573A961">
      <w:pPr>
        <w:spacing w:line="360" w:lineRule="auto"/>
        <w:ind w:firstLine="420" w:firstLineChars="200"/>
        <w:outlineLvl w:val="0"/>
        <w:rPr>
          <w:sz w:val="24"/>
        </w:rPr>
      </w:pPr>
      <w:r>
        <w:rPr>
          <w:rFonts w:hint="eastAsia"/>
        </w:rPr>
        <w:t>★</w:t>
      </w:r>
      <w:r>
        <w:rPr>
          <w:sz w:val="24"/>
        </w:rPr>
        <w:t>（一）投标人须承诺所提供的服务、人员及设备符合相关国家强制性规定。</w:t>
      </w:r>
    </w:p>
    <w:p w14:paraId="6FB077BA">
      <w:pPr>
        <w:spacing w:line="360" w:lineRule="auto"/>
        <w:ind w:firstLine="420" w:firstLineChars="200"/>
        <w:outlineLvl w:val="0"/>
        <w:rPr>
          <w:sz w:val="24"/>
        </w:rPr>
      </w:pPr>
      <w:r>
        <w:rPr>
          <w:rFonts w:hint="eastAsia"/>
        </w:rPr>
        <w:t>★</w:t>
      </w:r>
      <w:r>
        <w:rPr>
          <w:rFonts w:hint="eastAsia"/>
          <w:sz w:val="24"/>
        </w:rPr>
        <w:t>（二）服务期内，中标供应商应确保其食品经营许可证有效，证书经营项目应涵盖实际配送的全部食材。</w:t>
      </w:r>
    </w:p>
    <w:p w14:paraId="42C22EAC">
      <w:pPr>
        <w:spacing w:line="360" w:lineRule="auto"/>
        <w:ind w:firstLine="480" w:firstLineChars="200"/>
        <w:outlineLvl w:val="0"/>
        <w:rPr>
          <w:sz w:val="24"/>
        </w:rPr>
      </w:pPr>
      <w:r>
        <w:rPr>
          <w:sz w:val="24"/>
        </w:rPr>
        <w:t>（</w:t>
      </w:r>
      <w:r>
        <w:rPr>
          <w:rFonts w:hint="eastAsia"/>
          <w:sz w:val="24"/>
        </w:rPr>
        <w:t>三</w:t>
      </w:r>
      <w:r>
        <w:rPr>
          <w:sz w:val="24"/>
        </w:rPr>
        <w:t>）具体需求详见本部分项目需求书。</w:t>
      </w:r>
    </w:p>
    <w:p w14:paraId="4A12ACD0">
      <w:pPr>
        <w:spacing w:line="360" w:lineRule="auto"/>
        <w:ind w:firstLine="480" w:firstLineChars="200"/>
        <w:outlineLvl w:val="0"/>
        <w:rPr>
          <w:sz w:val="24"/>
        </w:rPr>
      </w:pPr>
      <w:r>
        <w:rPr>
          <w:sz w:val="24"/>
        </w:rPr>
        <w:t>三、评分因素及评标标准</w:t>
      </w:r>
    </w:p>
    <w:p w14:paraId="6361798B">
      <w:pPr>
        <w:spacing w:line="360" w:lineRule="auto"/>
        <w:ind w:firstLine="480" w:firstLineChars="200"/>
        <w:outlineLvl w:val="0"/>
        <w:rPr>
          <w:sz w:val="24"/>
        </w:rPr>
      </w:pPr>
      <w:r>
        <w:rPr>
          <w:rFonts w:hint="eastAsia"/>
          <w:sz w:val="24"/>
        </w:rPr>
        <w:t>本项目兼投不兼中，评标委员会按包的顺序进行评审。若某投标人获得某包中标候选供应商第一名资格，则该投标人不入围后续其他包的评标阶段。</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023589BD">
        <w:trPr>
          <w:trHeight w:val="233" w:hRule="atLeast"/>
          <w:jc w:val="center"/>
        </w:trPr>
        <w:tc>
          <w:tcPr>
            <w:tcW w:w="9393" w:type="dxa"/>
            <w:gridSpan w:val="3"/>
            <w:shd w:val="clear" w:color="auto" w:fill="auto"/>
            <w:noWrap/>
            <w:vAlign w:val="center"/>
          </w:tcPr>
          <w:p w14:paraId="0DD4D0F8">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68A02836">
            <w:pPr>
              <w:widowControl/>
              <w:adjustRightInd w:val="0"/>
              <w:snapToGrid w:val="0"/>
              <w:jc w:val="center"/>
              <w:rPr>
                <w:kern w:val="0"/>
                <w:sz w:val="24"/>
                <w:szCs w:val="24"/>
              </w:rPr>
            </w:pPr>
            <w:r>
              <w:rPr>
                <w:kern w:val="0"/>
                <w:sz w:val="24"/>
                <w:szCs w:val="24"/>
              </w:rPr>
              <w:t>分值</w:t>
            </w:r>
          </w:p>
        </w:tc>
      </w:tr>
      <w:tr w14:paraId="3EDC5E1E">
        <w:trPr>
          <w:trHeight w:val="1052" w:hRule="atLeast"/>
          <w:jc w:val="center"/>
        </w:trPr>
        <w:tc>
          <w:tcPr>
            <w:tcW w:w="663" w:type="dxa"/>
            <w:shd w:val="clear" w:color="auto" w:fill="auto"/>
            <w:noWrap/>
            <w:vAlign w:val="center"/>
          </w:tcPr>
          <w:p w14:paraId="55FF98B2">
            <w:pPr>
              <w:widowControl/>
              <w:jc w:val="center"/>
              <w:rPr>
                <w:kern w:val="0"/>
                <w:sz w:val="24"/>
                <w:szCs w:val="24"/>
              </w:rPr>
            </w:pPr>
            <w:r>
              <w:rPr>
                <w:kern w:val="0"/>
                <w:sz w:val="24"/>
                <w:szCs w:val="24"/>
              </w:rPr>
              <w:t>1</w:t>
            </w:r>
          </w:p>
        </w:tc>
        <w:tc>
          <w:tcPr>
            <w:tcW w:w="1419" w:type="dxa"/>
            <w:shd w:val="clear" w:color="auto" w:fill="auto"/>
            <w:vAlign w:val="center"/>
          </w:tcPr>
          <w:p w14:paraId="03479DCD">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090A6B96">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1F9AF25B">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0EDB0829">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455CF963">
            <w:pPr>
              <w:widowControl/>
              <w:jc w:val="center"/>
              <w:rPr>
                <w:kern w:val="0"/>
                <w:sz w:val="24"/>
                <w:szCs w:val="24"/>
              </w:rPr>
            </w:pPr>
            <w:r>
              <w:rPr>
                <w:rFonts w:hint="eastAsia"/>
                <w:kern w:val="0"/>
                <w:sz w:val="24"/>
                <w:szCs w:val="24"/>
              </w:rPr>
              <w:t>3</w:t>
            </w:r>
            <w:r>
              <w:rPr>
                <w:kern w:val="0"/>
                <w:sz w:val="24"/>
                <w:szCs w:val="24"/>
              </w:rPr>
              <w:t>0</w:t>
            </w:r>
          </w:p>
        </w:tc>
      </w:tr>
      <w:tr w14:paraId="1AC81BDD">
        <w:trPr>
          <w:trHeight w:val="233" w:hRule="atLeast"/>
          <w:jc w:val="center"/>
        </w:trPr>
        <w:tc>
          <w:tcPr>
            <w:tcW w:w="9393" w:type="dxa"/>
            <w:gridSpan w:val="3"/>
            <w:shd w:val="clear" w:color="auto" w:fill="auto"/>
            <w:noWrap/>
            <w:vAlign w:val="center"/>
          </w:tcPr>
          <w:p w14:paraId="021BBE24">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1D167933">
            <w:pPr>
              <w:widowControl/>
              <w:adjustRightInd w:val="0"/>
              <w:snapToGrid w:val="0"/>
              <w:jc w:val="center"/>
              <w:rPr>
                <w:kern w:val="0"/>
                <w:sz w:val="24"/>
                <w:szCs w:val="24"/>
              </w:rPr>
            </w:pPr>
            <w:r>
              <w:rPr>
                <w:kern w:val="0"/>
                <w:sz w:val="24"/>
                <w:szCs w:val="24"/>
              </w:rPr>
              <w:t>分值</w:t>
            </w:r>
          </w:p>
        </w:tc>
      </w:tr>
      <w:tr w14:paraId="6BFD4F1C">
        <w:trPr>
          <w:trHeight w:val="274" w:hRule="atLeast"/>
          <w:jc w:val="center"/>
        </w:trPr>
        <w:tc>
          <w:tcPr>
            <w:tcW w:w="663" w:type="dxa"/>
            <w:shd w:val="clear" w:color="auto" w:fill="auto"/>
            <w:noWrap/>
            <w:vAlign w:val="center"/>
          </w:tcPr>
          <w:p w14:paraId="354CE48B">
            <w:pPr>
              <w:widowControl/>
              <w:jc w:val="center"/>
              <w:rPr>
                <w:kern w:val="0"/>
                <w:sz w:val="24"/>
                <w:szCs w:val="24"/>
              </w:rPr>
            </w:pPr>
            <w:r>
              <w:rPr>
                <w:kern w:val="0"/>
                <w:sz w:val="24"/>
                <w:szCs w:val="24"/>
              </w:rPr>
              <w:t>1</w:t>
            </w:r>
          </w:p>
        </w:tc>
        <w:tc>
          <w:tcPr>
            <w:tcW w:w="1419" w:type="dxa"/>
            <w:shd w:val="clear" w:color="auto" w:fill="auto"/>
            <w:vAlign w:val="center"/>
          </w:tcPr>
          <w:p w14:paraId="1E3194CB">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3FDA7ABE">
            <w:pPr>
              <w:widowControl/>
              <w:adjustRightInd w:val="0"/>
              <w:snapToGrid w:val="0"/>
              <w:rPr>
                <w:kern w:val="0"/>
                <w:sz w:val="24"/>
                <w:szCs w:val="24"/>
              </w:rPr>
            </w:pPr>
            <w:r>
              <w:rPr>
                <w:kern w:val="0"/>
                <w:sz w:val="24"/>
                <w:szCs w:val="24"/>
              </w:rPr>
              <w:t>完全按照以下要求提供投标人曾实施的为</w:t>
            </w:r>
            <w:r>
              <w:rPr>
                <w:rFonts w:hint="eastAsia"/>
                <w:kern w:val="0"/>
                <w:sz w:val="24"/>
                <w:szCs w:val="24"/>
              </w:rPr>
              <w:t>其他</w:t>
            </w:r>
            <w:r>
              <w:rPr>
                <w:kern w:val="0"/>
                <w:sz w:val="24"/>
                <w:szCs w:val="24"/>
              </w:rPr>
              <w:t>单位食材配送服务业绩，提供的证明材料均不得遮挡涂黑，否则不予认定加分。</w:t>
            </w:r>
          </w:p>
          <w:p w14:paraId="3515B86A">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lang w:val="en-US" w:eastAsia="zh-CN"/>
              </w:rPr>
              <w:t>1</w:t>
            </w:r>
            <w:r>
              <w:rPr>
                <w:rFonts w:hint="eastAsia"/>
                <w:bCs/>
                <w:kern w:val="0"/>
                <w:sz w:val="24"/>
              </w:rPr>
              <w:t>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bCs/>
                <w:kern w:val="0"/>
                <w:sz w:val="24"/>
                <w:lang w:eastAsia="zh-CN"/>
              </w:rPr>
              <w:t>，且履行至少1年的时间</w:t>
            </w:r>
            <w:r>
              <w:rPr>
                <w:rFonts w:hint="eastAsia"/>
                <w:bCs/>
                <w:kern w:val="0"/>
                <w:sz w:val="24"/>
              </w:rPr>
              <w:t>）</w:t>
            </w:r>
            <w:r>
              <w:rPr>
                <w:rFonts w:hint="eastAsia"/>
                <w:kern w:val="0"/>
                <w:sz w:val="24"/>
                <w:szCs w:val="24"/>
              </w:rPr>
              <w:t>。</w:t>
            </w:r>
          </w:p>
          <w:p w14:paraId="7B89553B">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59F12ED2">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5CA470E5">
            <w:pPr>
              <w:widowControl/>
              <w:jc w:val="center"/>
              <w:rPr>
                <w:kern w:val="0"/>
                <w:sz w:val="24"/>
                <w:szCs w:val="24"/>
              </w:rPr>
            </w:pPr>
            <w:r>
              <w:rPr>
                <w:rFonts w:hint="eastAsia"/>
                <w:kern w:val="0"/>
                <w:sz w:val="24"/>
                <w:szCs w:val="24"/>
              </w:rPr>
              <w:t>10</w:t>
            </w:r>
          </w:p>
        </w:tc>
      </w:tr>
      <w:tr w14:paraId="475E89BA">
        <w:trPr>
          <w:trHeight w:val="113" w:hRule="atLeast"/>
          <w:jc w:val="center"/>
        </w:trPr>
        <w:tc>
          <w:tcPr>
            <w:tcW w:w="663" w:type="dxa"/>
            <w:shd w:val="clear" w:color="auto" w:fill="auto"/>
            <w:noWrap/>
            <w:vAlign w:val="center"/>
          </w:tcPr>
          <w:p w14:paraId="76F4F2D4">
            <w:pPr>
              <w:widowControl/>
              <w:jc w:val="center"/>
              <w:rPr>
                <w:kern w:val="0"/>
                <w:sz w:val="24"/>
                <w:szCs w:val="24"/>
              </w:rPr>
            </w:pPr>
            <w:r>
              <w:rPr>
                <w:kern w:val="0"/>
                <w:sz w:val="24"/>
                <w:szCs w:val="24"/>
              </w:rPr>
              <w:t>2</w:t>
            </w:r>
          </w:p>
        </w:tc>
        <w:tc>
          <w:tcPr>
            <w:tcW w:w="1419" w:type="dxa"/>
            <w:shd w:val="clear" w:color="auto" w:fill="auto"/>
            <w:vAlign w:val="center"/>
          </w:tcPr>
          <w:p w14:paraId="2350CA98">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78E25413">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4C6324BD">
            <w:pPr>
              <w:widowControl/>
              <w:jc w:val="center"/>
              <w:rPr>
                <w:kern w:val="0"/>
                <w:sz w:val="24"/>
                <w:szCs w:val="24"/>
              </w:rPr>
            </w:pPr>
            <w:r>
              <w:rPr>
                <w:rFonts w:hint="eastAsia"/>
                <w:kern w:val="0"/>
                <w:sz w:val="24"/>
                <w:szCs w:val="24"/>
              </w:rPr>
              <w:t>3</w:t>
            </w:r>
          </w:p>
        </w:tc>
      </w:tr>
      <w:tr w14:paraId="45E31CD6">
        <w:trPr>
          <w:trHeight w:val="274" w:hRule="atLeast"/>
          <w:jc w:val="center"/>
        </w:trPr>
        <w:tc>
          <w:tcPr>
            <w:tcW w:w="663" w:type="dxa"/>
            <w:shd w:val="clear" w:color="auto" w:fill="auto"/>
            <w:noWrap/>
            <w:vAlign w:val="center"/>
          </w:tcPr>
          <w:p w14:paraId="5B7A96E3">
            <w:pPr>
              <w:widowControl/>
              <w:jc w:val="center"/>
              <w:rPr>
                <w:kern w:val="0"/>
                <w:sz w:val="24"/>
                <w:szCs w:val="24"/>
              </w:rPr>
            </w:pPr>
            <w:r>
              <w:rPr>
                <w:kern w:val="0"/>
                <w:sz w:val="24"/>
                <w:szCs w:val="24"/>
              </w:rPr>
              <w:t>3</w:t>
            </w:r>
          </w:p>
        </w:tc>
        <w:tc>
          <w:tcPr>
            <w:tcW w:w="1419" w:type="dxa"/>
            <w:shd w:val="clear" w:color="auto" w:fill="auto"/>
            <w:vAlign w:val="center"/>
          </w:tcPr>
          <w:p w14:paraId="06E32E01">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7D18FC09">
            <w:pPr>
              <w:widowControl/>
              <w:adjustRightInd w:val="0"/>
              <w:snapToGrid w:val="0"/>
              <w:rPr>
                <w:kern w:val="0"/>
                <w:sz w:val="24"/>
                <w:szCs w:val="24"/>
              </w:rPr>
            </w:pPr>
            <w:r>
              <w:rPr>
                <w:rFonts w:hint="eastAsia"/>
                <w:kern w:val="0"/>
                <w:sz w:val="24"/>
                <w:szCs w:val="24"/>
              </w:rPr>
              <w:t>（1）投入车辆评价（2分）</w:t>
            </w:r>
          </w:p>
          <w:p w14:paraId="5D3807C1">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471FCF24">
            <w:pPr>
              <w:widowControl/>
              <w:adjustRightInd w:val="0"/>
              <w:snapToGrid w:val="0"/>
              <w:rPr>
                <w:kern w:val="0"/>
                <w:sz w:val="24"/>
                <w:szCs w:val="24"/>
              </w:rPr>
            </w:pPr>
            <w:r>
              <w:rPr>
                <w:kern w:val="0"/>
                <w:sz w:val="24"/>
                <w:szCs w:val="24"/>
              </w:rPr>
              <w:t>租赁车辆：提供机动车行驶证扫描件（及行驶证中车辆照片）和租赁合同扫描件；</w:t>
            </w:r>
          </w:p>
          <w:p w14:paraId="7091AA04">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01B946B6">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0.5</w:t>
            </w:r>
            <w:r>
              <w:rPr>
                <w:kern w:val="0"/>
                <w:sz w:val="24"/>
                <w:szCs w:val="24"/>
              </w:rPr>
              <w:t>分，最多</w:t>
            </w:r>
            <w:r>
              <w:rPr>
                <w:rFonts w:hint="eastAsia"/>
                <w:kern w:val="0"/>
                <w:sz w:val="24"/>
                <w:szCs w:val="24"/>
              </w:rPr>
              <w:t>2</w:t>
            </w:r>
            <w:r>
              <w:rPr>
                <w:kern w:val="0"/>
                <w:sz w:val="24"/>
                <w:szCs w:val="24"/>
              </w:rPr>
              <w:t>分；</w:t>
            </w:r>
          </w:p>
          <w:p w14:paraId="17719584">
            <w:pPr>
              <w:widowControl/>
              <w:adjustRightInd w:val="0"/>
              <w:snapToGrid w:val="0"/>
              <w:rPr>
                <w:kern w:val="0"/>
                <w:sz w:val="24"/>
                <w:szCs w:val="24"/>
              </w:rPr>
            </w:pPr>
            <w:r>
              <w:rPr>
                <w:rFonts w:hint="eastAsia"/>
                <w:kern w:val="0"/>
                <w:sz w:val="24"/>
                <w:szCs w:val="24"/>
              </w:rPr>
              <w:t>（2）冷藏保鲜车辆评价（2分）</w:t>
            </w:r>
          </w:p>
          <w:p w14:paraId="424F78D3">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提供第（1）项中车辆的《中华人民共和国道路运输证》扫描件，且业户名称为投标单位或出租方，经营范围至少包含货物专用运输（冷藏保鲜），每辆满足以上要求的车辆得0.5分，最多2分。</w:t>
            </w:r>
          </w:p>
        </w:tc>
        <w:tc>
          <w:tcPr>
            <w:tcW w:w="1143" w:type="dxa"/>
            <w:shd w:val="clear" w:color="auto" w:fill="auto"/>
            <w:vAlign w:val="center"/>
          </w:tcPr>
          <w:p w14:paraId="679D12F8">
            <w:pPr>
              <w:widowControl/>
              <w:jc w:val="center"/>
              <w:rPr>
                <w:kern w:val="0"/>
                <w:sz w:val="24"/>
                <w:szCs w:val="24"/>
              </w:rPr>
            </w:pPr>
            <w:r>
              <w:rPr>
                <w:rFonts w:hint="eastAsia"/>
                <w:kern w:val="0"/>
                <w:sz w:val="24"/>
                <w:szCs w:val="24"/>
              </w:rPr>
              <w:t>4</w:t>
            </w:r>
          </w:p>
        </w:tc>
      </w:tr>
      <w:tr w14:paraId="79B7005C">
        <w:trPr>
          <w:trHeight w:val="596" w:hRule="atLeast"/>
          <w:jc w:val="center"/>
        </w:trPr>
        <w:tc>
          <w:tcPr>
            <w:tcW w:w="663" w:type="dxa"/>
            <w:shd w:val="clear" w:color="auto" w:fill="auto"/>
            <w:noWrap/>
            <w:vAlign w:val="center"/>
          </w:tcPr>
          <w:p w14:paraId="28048CB3">
            <w:pPr>
              <w:widowControl/>
              <w:jc w:val="center"/>
              <w:rPr>
                <w:kern w:val="0"/>
                <w:sz w:val="24"/>
                <w:szCs w:val="24"/>
              </w:rPr>
            </w:pPr>
            <w:r>
              <w:rPr>
                <w:kern w:val="0"/>
                <w:sz w:val="24"/>
                <w:szCs w:val="24"/>
              </w:rPr>
              <w:t>4</w:t>
            </w:r>
          </w:p>
        </w:tc>
        <w:tc>
          <w:tcPr>
            <w:tcW w:w="1419" w:type="dxa"/>
            <w:shd w:val="clear" w:color="auto" w:fill="auto"/>
            <w:vAlign w:val="center"/>
          </w:tcPr>
          <w:p w14:paraId="187121AF">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73D113DF">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311C814C">
            <w:pPr>
              <w:widowControl/>
              <w:jc w:val="center"/>
              <w:rPr>
                <w:kern w:val="0"/>
                <w:sz w:val="24"/>
                <w:szCs w:val="24"/>
              </w:rPr>
            </w:pPr>
            <w:r>
              <w:rPr>
                <w:rFonts w:hint="eastAsia"/>
                <w:kern w:val="0"/>
                <w:sz w:val="24"/>
                <w:szCs w:val="24"/>
              </w:rPr>
              <w:t>4</w:t>
            </w:r>
          </w:p>
        </w:tc>
      </w:tr>
      <w:tr w14:paraId="60A246FF">
        <w:trPr>
          <w:trHeight w:val="596" w:hRule="atLeast"/>
          <w:jc w:val="center"/>
        </w:trPr>
        <w:tc>
          <w:tcPr>
            <w:tcW w:w="663" w:type="dxa"/>
            <w:shd w:val="clear" w:color="auto" w:fill="auto"/>
            <w:noWrap/>
            <w:vAlign w:val="center"/>
          </w:tcPr>
          <w:p w14:paraId="1FC1133E">
            <w:pPr>
              <w:widowControl/>
              <w:jc w:val="center"/>
              <w:rPr>
                <w:kern w:val="0"/>
                <w:sz w:val="24"/>
                <w:szCs w:val="24"/>
              </w:rPr>
            </w:pPr>
            <w:r>
              <w:rPr>
                <w:kern w:val="0"/>
                <w:sz w:val="24"/>
                <w:szCs w:val="24"/>
              </w:rPr>
              <w:t>5</w:t>
            </w:r>
          </w:p>
        </w:tc>
        <w:tc>
          <w:tcPr>
            <w:tcW w:w="1419" w:type="dxa"/>
            <w:shd w:val="clear" w:color="auto" w:fill="auto"/>
            <w:vAlign w:val="center"/>
          </w:tcPr>
          <w:p w14:paraId="5F3950E0">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60CEF9DB">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食材生产厂家（或经销商）签订合作供货协议（签订日期为</w:t>
            </w:r>
            <w:r>
              <w:rPr>
                <w:rFonts w:hint="eastAsia"/>
                <w:kern w:val="0"/>
                <w:sz w:val="24"/>
                <w:szCs w:val="24"/>
              </w:rPr>
              <w:t>2022年1月1日或以后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50EA8764">
            <w:pPr>
              <w:widowControl/>
              <w:jc w:val="center"/>
              <w:rPr>
                <w:kern w:val="0"/>
                <w:sz w:val="24"/>
                <w:szCs w:val="24"/>
              </w:rPr>
            </w:pPr>
            <w:r>
              <w:rPr>
                <w:rFonts w:hint="eastAsia"/>
                <w:kern w:val="0"/>
                <w:sz w:val="24"/>
                <w:szCs w:val="24"/>
              </w:rPr>
              <w:t>5</w:t>
            </w:r>
          </w:p>
        </w:tc>
      </w:tr>
      <w:tr w14:paraId="127526E1">
        <w:trPr>
          <w:trHeight w:val="596" w:hRule="atLeast"/>
          <w:jc w:val="center"/>
        </w:trPr>
        <w:tc>
          <w:tcPr>
            <w:tcW w:w="663" w:type="dxa"/>
            <w:shd w:val="clear" w:color="auto" w:fill="auto"/>
            <w:noWrap/>
            <w:vAlign w:val="center"/>
          </w:tcPr>
          <w:p w14:paraId="2DE74295">
            <w:pPr>
              <w:widowControl/>
              <w:jc w:val="center"/>
              <w:rPr>
                <w:kern w:val="0"/>
                <w:sz w:val="24"/>
                <w:szCs w:val="24"/>
              </w:rPr>
            </w:pPr>
            <w:r>
              <w:rPr>
                <w:kern w:val="0"/>
                <w:sz w:val="24"/>
                <w:szCs w:val="24"/>
              </w:rPr>
              <w:t>6</w:t>
            </w:r>
          </w:p>
        </w:tc>
        <w:tc>
          <w:tcPr>
            <w:tcW w:w="1419" w:type="dxa"/>
            <w:shd w:val="clear" w:color="auto" w:fill="auto"/>
            <w:vAlign w:val="center"/>
          </w:tcPr>
          <w:p w14:paraId="57D88766">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14:paraId="42C86977">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）投标人自有或租赁库房，提供库房具体地址和以下A或B任意一项的得</w:t>
            </w:r>
            <w:r>
              <w:rPr>
                <w:rFonts w:hint="eastAsia"/>
                <w:kern w:val="0"/>
                <w:sz w:val="24"/>
                <w:szCs w:val="24"/>
              </w:rPr>
              <w:t>1</w:t>
            </w:r>
            <w:r>
              <w:rPr>
                <w:kern w:val="0"/>
                <w:sz w:val="24"/>
                <w:szCs w:val="24"/>
              </w:rPr>
              <w:t>分，其他0分；</w:t>
            </w:r>
          </w:p>
          <w:p w14:paraId="2FBCD5C9">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6349360B">
            <w:pPr>
              <w:widowControl/>
              <w:adjustRightInd w:val="0"/>
              <w:snapToGrid w:val="0"/>
              <w:rPr>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r>
              <w:rPr>
                <w:kern w:val="0"/>
                <w:sz w:val="24"/>
                <w:szCs w:val="24"/>
              </w:rPr>
              <w:t>。</w:t>
            </w:r>
          </w:p>
          <w:p w14:paraId="17801CAA">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具体地址和以下A或B任意一项的得</w:t>
            </w:r>
            <w:r>
              <w:rPr>
                <w:rFonts w:hint="eastAsia"/>
                <w:kern w:val="0"/>
                <w:sz w:val="24"/>
                <w:szCs w:val="24"/>
              </w:rPr>
              <w:t>1</w:t>
            </w:r>
            <w:r>
              <w:rPr>
                <w:kern w:val="0"/>
                <w:sz w:val="24"/>
                <w:szCs w:val="24"/>
              </w:rPr>
              <w:t>分，其他0分；</w:t>
            </w:r>
          </w:p>
          <w:p w14:paraId="684B078C">
            <w:pPr>
              <w:widowControl/>
              <w:adjustRightInd w:val="0"/>
              <w:snapToGrid w:val="0"/>
              <w:rPr>
                <w:kern w:val="0"/>
                <w:sz w:val="24"/>
                <w:szCs w:val="24"/>
              </w:rPr>
            </w:pPr>
            <w:r>
              <w:rPr>
                <w:kern w:val="0"/>
                <w:sz w:val="24"/>
                <w:szCs w:val="24"/>
              </w:rPr>
              <w:t>A：自有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冷库吨位≥200吨或</w:t>
            </w:r>
            <w:r>
              <w:rPr>
                <w:kern w:val="0"/>
                <w:sz w:val="24"/>
                <w:szCs w:val="24"/>
              </w:rPr>
              <w:t>面积≥</w:t>
            </w:r>
            <w:r>
              <w:rPr>
                <w:rFonts w:hint="eastAsia"/>
                <w:kern w:val="0"/>
                <w:sz w:val="24"/>
                <w:szCs w:val="24"/>
              </w:rPr>
              <w:t>80平米的</w:t>
            </w:r>
            <w:r>
              <w:rPr>
                <w:kern w:val="0"/>
                <w:sz w:val="24"/>
                <w:szCs w:val="24"/>
              </w:rPr>
              <w:t>。</w:t>
            </w:r>
          </w:p>
          <w:p w14:paraId="08065EA0">
            <w:pPr>
              <w:widowControl/>
              <w:adjustRightInd w:val="0"/>
              <w:snapToGrid w:val="0"/>
              <w:rPr>
                <w:color w:val="FF0000"/>
                <w:kern w:val="0"/>
                <w:sz w:val="24"/>
                <w:szCs w:val="24"/>
              </w:rPr>
            </w:pPr>
            <w:r>
              <w:rPr>
                <w:kern w:val="0"/>
                <w:sz w:val="24"/>
                <w:szCs w:val="24"/>
              </w:rPr>
              <w:t>B：租赁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冷吨位≥200吨或</w:t>
            </w:r>
            <w:r>
              <w:rPr>
                <w:kern w:val="0"/>
                <w:sz w:val="24"/>
                <w:szCs w:val="24"/>
              </w:rPr>
              <w:t>面积≥</w:t>
            </w:r>
            <w:r>
              <w:rPr>
                <w:rFonts w:hint="eastAsia"/>
                <w:kern w:val="0"/>
                <w:sz w:val="24"/>
                <w:szCs w:val="24"/>
              </w:rPr>
              <w:t>80平米的</w:t>
            </w:r>
            <w:r>
              <w:rPr>
                <w:kern w:val="0"/>
                <w:sz w:val="24"/>
                <w:szCs w:val="24"/>
              </w:rPr>
              <w:t>。</w:t>
            </w:r>
          </w:p>
        </w:tc>
        <w:tc>
          <w:tcPr>
            <w:tcW w:w="1143" w:type="dxa"/>
            <w:shd w:val="clear" w:color="auto" w:fill="auto"/>
            <w:vAlign w:val="center"/>
          </w:tcPr>
          <w:p w14:paraId="0A34871A">
            <w:pPr>
              <w:widowControl/>
              <w:jc w:val="center"/>
              <w:rPr>
                <w:color w:val="FF0000"/>
                <w:kern w:val="0"/>
                <w:sz w:val="24"/>
                <w:szCs w:val="24"/>
              </w:rPr>
            </w:pPr>
            <w:r>
              <w:rPr>
                <w:rFonts w:hint="eastAsia"/>
                <w:kern w:val="0"/>
                <w:sz w:val="24"/>
                <w:szCs w:val="24"/>
              </w:rPr>
              <w:t>2</w:t>
            </w:r>
          </w:p>
        </w:tc>
      </w:tr>
      <w:tr w14:paraId="2BEF1CB3">
        <w:trPr>
          <w:trHeight w:val="576" w:hRule="atLeast"/>
          <w:jc w:val="center"/>
        </w:trPr>
        <w:tc>
          <w:tcPr>
            <w:tcW w:w="663" w:type="dxa"/>
            <w:shd w:val="clear" w:color="auto" w:fill="auto"/>
            <w:noWrap/>
            <w:vAlign w:val="center"/>
          </w:tcPr>
          <w:p w14:paraId="1F652A4C">
            <w:pPr>
              <w:widowControl/>
              <w:jc w:val="center"/>
              <w:rPr>
                <w:kern w:val="0"/>
                <w:sz w:val="24"/>
                <w:szCs w:val="24"/>
              </w:rPr>
            </w:pPr>
            <w:r>
              <w:rPr>
                <w:rFonts w:hint="eastAsia"/>
                <w:kern w:val="0"/>
                <w:sz w:val="24"/>
                <w:szCs w:val="24"/>
              </w:rPr>
              <w:t>7</w:t>
            </w:r>
          </w:p>
        </w:tc>
        <w:tc>
          <w:tcPr>
            <w:tcW w:w="1419" w:type="dxa"/>
            <w:shd w:val="clear" w:color="auto" w:fill="auto"/>
            <w:vAlign w:val="center"/>
          </w:tcPr>
          <w:p w14:paraId="38463452">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4CC93AEB">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2</w:t>
            </w:r>
            <w:r>
              <w:rPr>
                <w:kern w:val="0"/>
                <w:sz w:val="24"/>
                <w:szCs w:val="24"/>
              </w:rPr>
              <w:t>分，其他0分。</w:t>
            </w:r>
          </w:p>
        </w:tc>
        <w:tc>
          <w:tcPr>
            <w:tcW w:w="1143" w:type="dxa"/>
            <w:shd w:val="clear" w:color="auto" w:fill="auto"/>
            <w:vAlign w:val="center"/>
          </w:tcPr>
          <w:p w14:paraId="7E405DF4">
            <w:pPr>
              <w:widowControl/>
              <w:jc w:val="center"/>
              <w:rPr>
                <w:kern w:val="0"/>
                <w:sz w:val="24"/>
                <w:szCs w:val="24"/>
              </w:rPr>
            </w:pPr>
            <w:r>
              <w:rPr>
                <w:rFonts w:hint="eastAsia"/>
                <w:kern w:val="0"/>
                <w:sz w:val="24"/>
                <w:szCs w:val="24"/>
              </w:rPr>
              <w:t>2</w:t>
            </w:r>
          </w:p>
        </w:tc>
      </w:tr>
      <w:tr w14:paraId="3AEB59DD">
        <w:trPr>
          <w:trHeight w:val="64" w:hRule="atLeast"/>
          <w:jc w:val="center"/>
        </w:trPr>
        <w:tc>
          <w:tcPr>
            <w:tcW w:w="9393" w:type="dxa"/>
            <w:gridSpan w:val="3"/>
            <w:shd w:val="clear" w:color="auto" w:fill="auto"/>
            <w:noWrap/>
            <w:vAlign w:val="center"/>
          </w:tcPr>
          <w:p w14:paraId="537477EE">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46B5AAE5">
            <w:pPr>
              <w:widowControl/>
              <w:adjustRightInd w:val="0"/>
              <w:snapToGrid w:val="0"/>
              <w:jc w:val="center"/>
              <w:rPr>
                <w:kern w:val="0"/>
                <w:sz w:val="24"/>
                <w:szCs w:val="24"/>
              </w:rPr>
            </w:pPr>
            <w:r>
              <w:rPr>
                <w:kern w:val="0"/>
                <w:sz w:val="24"/>
                <w:szCs w:val="24"/>
              </w:rPr>
              <w:t>分值</w:t>
            </w:r>
          </w:p>
        </w:tc>
      </w:tr>
      <w:tr w14:paraId="00481A3A">
        <w:trPr>
          <w:trHeight w:val="416" w:hRule="atLeast"/>
          <w:jc w:val="center"/>
        </w:trPr>
        <w:tc>
          <w:tcPr>
            <w:tcW w:w="663" w:type="dxa"/>
            <w:shd w:val="clear" w:color="auto" w:fill="auto"/>
            <w:noWrap/>
            <w:vAlign w:val="center"/>
          </w:tcPr>
          <w:p w14:paraId="031B9094">
            <w:pPr>
              <w:widowControl/>
              <w:jc w:val="center"/>
              <w:rPr>
                <w:kern w:val="0"/>
                <w:sz w:val="24"/>
                <w:szCs w:val="24"/>
              </w:rPr>
            </w:pPr>
            <w:r>
              <w:rPr>
                <w:kern w:val="0"/>
                <w:sz w:val="24"/>
                <w:szCs w:val="24"/>
              </w:rPr>
              <w:t>1</w:t>
            </w:r>
          </w:p>
        </w:tc>
        <w:tc>
          <w:tcPr>
            <w:tcW w:w="1419" w:type="dxa"/>
            <w:shd w:val="clear" w:color="auto" w:fill="auto"/>
            <w:vAlign w:val="center"/>
          </w:tcPr>
          <w:p w14:paraId="4C2780A6">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1C2CBF43">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7344AE9D">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63FB9D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7A3A1A3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120B4D9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3B5E1D65">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40555F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3CBF970">
            <w:pPr>
              <w:widowControl/>
              <w:jc w:val="center"/>
              <w:rPr>
                <w:kern w:val="0"/>
                <w:sz w:val="24"/>
                <w:szCs w:val="24"/>
              </w:rPr>
            </w:pPr>
            <w:r>
              <w:rPr>
                <w:rFonts w:hint="eastAsia"/>
                <w:kern w:val="0"/>
                <w:sz w:val="24"/>
                <w:szCs w:val="24"/>
              </w:rPr>
              <w:t>10</w:t>
            </w:r>
          </w:p>
        </w:tc>
      </w:tr>
      <w:tr w14:paraId="16AD1EC1">
        <w:trPr>
          <w:trHeight w:val="699" w:hRule="atLeast"/>
          <w:jc w:val="center"/>
        </w:trPr>
        <w:tc>
          <w:tcPr>
            <w:tcW w:w="663" w:type="dxa"/>
            <w:shd w:val="clear" w:color="auto" w:fill="auto"/>
            <w:noWrap/>
            <w:vAlign w:val="center"/>
          </w:tcPr>
          <w:p w14:paraId="5CE12065">
            <w:pPr>
              <w:widowControl/>
              <w:jc w:val="center"/>
              <w:rPr>
                <w:kern w:val="0"/>
                <w:sz w:val="24"/>
                <w:szCs w:val="24"/>
              </w:rPr>
            </w:pPr>
            <w:r>
              <w:rPr>
                <w:kern w:val="0"/>
                <w:sz w:val="24"/>
                <w:szCs w:val="24"/>
              </w:rPr>
              <w:t>2</w:t>
            </w:r>
          </w:p>
        </w:tc>
        <w:tc>
          <w:tcPr>
            <w:tcW w:w="1419" w:type="dxa"/>
            <w:shd w:val="clear" w:color="auto" w:fill="auto"/>
            <w:vAlign w:val="center"/>
          </w:tcPr>
          <w:p w14:paraId="6A448984">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12F34491">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5DC2ED3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5A6A686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6F676A3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0A0C027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109F8DC9">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1FBBF7D0">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F137428">
            <w:pPr>
              <w:widowControl/>
              <w:jc w:val="center"/>
              <w:rPr>
                <w:kern w:val="0"/>
                <w:sz w:val="24"/>
                <w:szCs w:val="24"/>
              </w:rPr>
            </w:pPr>
            <w:r>
              <w:rPr>
                <w:rFonts w:hint="eastAsia"/>
                <w:kern w:val="0"/>
                <w:sz w:val="24"/>
                <w:szCs w:val="24"/>
              </w:rPr>
              <w:t>10</w:t>
            </w:r>
          </w:p>
        </w:tc>
      </w:tr>
      <w:tr w14:paraId="631E9AD3">
        <w:trPr>
          <w:trHeight w:val="416" w:hRule="atLeast"/>
          <w:jc w:val="center"/>
        </w:trPr>
        <w:tc>
          <w:tcPr>
            <w:tcW w:w="663" w:type="dxa"/>
            <w:shd w:val="clear" w:color="auto" w:fill="auto"/>
            <w:noWrap/>
            <w:vAlign w:val="center"/>
          </w:tcPr>
          <w:p w14:paraId="01D988B1">
            <w:pPr>
              <w:widowControl/>
              <w:jc w:val="center"/>
              <w:rPr>
                <w:kern w:val="0"/>
                <w:sz w:val="24"/>
                <w:szCs w:val="24"/>
              </w:rPr>
            </w:pPr>
            <w:r>
              <w:rPr>
                <w:kern w:val="0"/>
                <w:sz w:val="24"/>
                <w:szCs w:val="24"/>
              </w:rPr>
              <w:t>3</w:t>
            </w:r>
          </w:p>
        </w:tc>
        <w:tc>
          <w:tcPr>
            <w:tcW w:w="1419" w:type="dxa"/>
            <w:shd w:val="clear" w:color="auto" w:fill="auto"/>
            <w:vAlign w:val="center"/>
          </w:tcPr>
          <w:p w14:paraId="40D6058B">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203AF645">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08003FC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61D3476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ABCB5B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33D732D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35C9976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7AB9FA6A">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BA324C2">
            <w:pPr>
              <w:widowControl/>
              <w:jc w:val="center"/>
              <w:rPr>
                <w:kern w:val="0"/>
                <w:sz w:val="24"/>
                <w:szCs w:val="24"/>
              </w:rPr>
            </w:pPr>
            <w:r>
              <w:rPr>
                <w:rFonts w:hint="eastAsia"/>
                <w:kern w:val="0"/>
                <w:sz w:val="24"/>
                <w:szCs w:val="24"/>
              </w:rPr>
              <w:t>10</w:t>
            </w:r>
          </w:p>
        </w:tc>
      </w:tr>
      <w:tr w14:paraId="0DD5CD62">
        <w:trPr>
          <w:trHeight w:val="1050" w:hRule="atLeast"/>
          <w:jc w:val="center"/>
        </w:trPr>
        <w:tc>
          <w:tcPr>
            <w:tcW w:w="663" w:type="dxa"/>
            <w:shd w:val="clear" w:color="auto" w:fill="auto"/>
            <w:noWrap/>
            <w:vAlign w:val="center"/>
          </w:tcPr>
          <w:p w14:paraId="5F16AAD9">
            <w:pPr>
              <w:widowControl/>
              <w:jc w:val="center"/>
              <w:rPr>
                <w:kern w:val="0"/>
                <w:sz w:val="24"/>
                <w:szCs w:val="24"/>
              </w:rPr>
            </w:pPr>
            <w:r>
              <w:rPr>
                <w:kern w:val="0"/>
                <w:sz w:val="24"/>
                <w:szCs w:val="24"/>
              </w:rPr>
              <w:t>4</w:t>
            </w:r>
          </w:p>
        </w:tc>
        <w:tc>
          <w:tcPr>
            <w:tcW w:w="1419" w:type="dxa"/>
            <w:shd w:val="clear" w:color="auto" w:fill="auto"/>
            <w:vAlign w:val="center"/>
          </w:tcPr>
          <w:p w14:paraId="60C382E2">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1678AD54">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03BB3FD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261CDD4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46A0464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71A1E1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00FAAF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68B35CD">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82A1FC5">
            <w:pPr>
              <w:widowControl/>
              <w:jc w:val="center"/>
              <w:rPr>
                <w:kern w:val="0"/>
                <w:sz w:val="24"/>
                <w:szCs w:val="24"/>
              </w:rPr>
            </w:pPr>
            <w:r>
              <w:rPr>
                <w:rFonts w:hint="eastAsia"/>
                <w:kern w:val="0"/>
                <w:sz w:val="24"/>
                <w:szCs w:val="24"/>
              </w:rPr>
              <w:t>10</w:t>
            </w:r>
          </w:p>
        </w:tc>
      </w:tr>
      <w:tr w14:paraId="0F14AF7A">
        <w:trPr>
          <w:trHeight w:val="60" w:hRule="atLeast"/>
          <w:jc w:val="center"/>
        </w:trPr>
        <w:tc>
          <w:tcPr>
            <w:tcW w:w="9393" w:type="dxa"/>
            <w:gridSpan w:val="3"/>
            <w:shd w:val="clear" w:color="auto" w:fill="auto"/>
            <w:noWrap/>
            <w:vAlign w:val="center"/>
          </w:tcPr>
          <w:p w14:paraId="1AA866FB">
            <w:pPr>
              <w:widowControl/>
              <w:spacing w:line="400" w:lineRule="exact"/>
              <w:jc w:val="center"/>
              <w:rPr>
                <w:sz w:val="24"/>
              </w:rPr>
            </w:pPr>
            <w:r>
              <w:rPr>
                <w:sz w:val="24"/>
              </w:rPr>
              <w:t>合计</w:t>
            </w:r>
          </w:p>
        </w:tc>
        <w:tc>
          <w:tcPr>
            <w:tcW w:w="1143" w:type="dxa"/>
            <w:shd w:val="clear" w:color="auto" w:fill="auto"/>
            <w:vAlign w:val="center"/>
          </w:tcPr>
          <w:p w14:paraId="3754D442">
            <w:pPr>
              <w:widowControl/>
              <w:jc w:val="center"/>
              <w:rPr>
                <w:kern w:val="0"/>
                <w:sz w:val="24"/>
                <w:szCs w:val="24"/>
              </w:rPr>
            </w:pPr>
            <w:r>
              <w:rPr>
                <w:kern w:val="0"/>
                <w:sz w:val="24"/>
                <w:szCs w:val="24"/>
              </w:rPr>
              <w:t>100</w:t>
            </w:r>
          </w:p>
        </w:tc>
      </w:tr>
    </w:tbl>
    <w:p w14:paraId="395183A0">
      <w:pPr>
        <w:spacing w:line="360" w:lineRule="auto"/>
        <w:ind w:firstLine="480" w:firstLineChars="200"/>
        <w:outlineLvl w:val="0"/>
        <w:rPr>
          <w:sz w:val="24"/>
        </w:rPr>
      </w:pPr>
      <w:r>
        <w:rPr>
          <w:sz w:val="24"/>
        </w:rPr>
        <w:t>四、投标文件内容要求</w:t>
      </w:r>
    </w:p>
    <w:p w14:paraId="113204C1">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1161A16C">
      <w:pPr>
        <w:spacing w:line="360" w:lineRule="auto"/>
        <w:ind w:firstLine="480" w:firstLineChars="20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14:paraId="3FC6B4FB">
      <w:pPr>
        <w:spacing w:line="360" w:lineRule="auto"/>
        <w:jc w:val="center"/>
        <w:rPr>
          <w:b/>
          <w:sz w:val="24"/>
        </w:rPr>
      </w:pPr>
      <w:r>
        <w:rPr>
          <w:b/>
          <w:sz w:val="24"/>
        </w:rPr>
        <w:t>项目需求书</w:t>
      </w:r>
    </w:p>
    <w:p w14:paraId="54B8C31A">
      <w:pPr>
        <w:widowControl/>
        <w:spacing w:line="360" w:lineRule="auto"/>
        <w:ind w:firstLine="480" w:firstLineChars="200"/>
        <w:jc w:val="left"/>
        <w:rPr>
          <w:sz w:val="24"/>
        </w:rPr>
      </w:pPr>
      <w:r>
        <w:rPr>
          <w:rFonts w:hint="eastAsia"/>
          <w:sz w:val="24"/>
        </w:rPr>
        <w:t>一、项目背景</w:t>
      </w:r>
    </w:p>
    <w:p w14:paraId="345FD5A7">
      <w:pPr>
        <w:pStyle w:val="74"/>
        <w:spacing w:before="0" w:after="0" w:line="360" w:lineRule="auto"/>
        <w:ind w:firstLine="480"/>
        <w:jc w:val="left"/>
        <w:rPr>
          <w:rFonts w:ascii="宋体" w:hAnsi="宋体" w:eastAsia="宋体" w:cs="宋体"/>
        </w:rPr>
      </w:pPr>
      <w:r>
        <w:rPr>
          <w:rFonts w:ascii="宋体" w:hAnsi="宋体" w:eastAsia="宋体" w:cs="宋体"/>
        </w:rPr>
        <w:t>为保障国家税务总局天津市宁河区税务局七里海税务所、造甲城税务所、丰台税务所、宁河税务所部分职工食堂规范正常运行，选择资质优良、管理完善、货品新鲜并具有专业技术能力的供应商进行货物供应、配送及售后服务，确保食材采购的透明度、安全性，日益满足干部职工健康、营养的就餐需求。</w:t>
      </w:r>
    </w:p>
    <w:p w14:paraId="51D19D8E">
      <w:pPr>
        <w:pStyle w:val="74"/>
        <w:spacing w:before="0" w:after="0" w:line="360" w:lineRule="auto"/>
        <w:ind w:firstLine="480"/>
        <w:jc w:val="left"/>
        <w:rPr>
          <w:rFonts w:ascii="宋体" w:hAnsi="宋体" w:eastAsia="宋体" w:cs="宋体"/>
        </w:rPr>
      </w:pPr>
      <w:r>
        <w:rPr>
          <w:rFonts w:hint="eastAsia" w:ascii="宋体" w:hAnsi="宋体" w:eastAsia="宋体" w:cs="宋体"/>
        </w:rPr>
        <w:t>实施范围为国家税务总局天津市宁河区税务局七里海税务所、造甲城税务所、丰台税务所、宁河税务所，共计4个办公场所，用餐人数约为70人。</w:t>
      </w:r>
    </w:p>
    <w:p w14:paraId="13E40185">
      <w:pPr>
        <w:widowControl/>
        <w:spacing w:line="360" w:lineRule="auto"/>
        <w:ind w:firstLine="480" w:firstLineChars="200"/>
        <w:jc w:val="left"/>
        <w:rPr>
          <w:sz w:val="24"/>
        </w:rPr>
      </w:pPr>
      <w:r>
        <w:rPr>
          <w:rFonts w:hint="eastAsia"/>
          <w:sz w:val="24"/>
        </w:rPr>
        <w:t>本项目属于工业。</w:t>
      </w:r>
    </w:p>
    <w:p w14:paraId="44FA60F5">
      <w:pPr>
        <w:widowControl/>
        <w:spacing w:line="360" w:lineRule="auto"/>
        <w:ind w:firstLine="480" w:firstLineChars="200"/>
        <w:jc w:val="left"/>
        <w:rPr>
          <w:sz w:val="24"/>
        </w:rPr>
      </w:pPr>
      <w:r>
        <w:rPr>
          <w:rFonts w:hint="eastAsia"/>
          <w:sz w:val="24"/>
        </w:rPr>
        <w:t>二、总体要求</w:t>
      </w:r>
    </w:p>
    <w:p w14:paraId="75F0F1EE">
      <w:pPr>
        <w:widowControl/>
        <w:spacing w:line="360" w:lineRule="auto"/>
        <w:ind w:firstLine="480" w:firstLineChars="200"/>
        <w:jc w:val="left"/>
        <w:rPr>
          <w:sz w:val="24"/>
        </w:rPr>
      </w:pPr>
      <w:r>
        <w:rPr>
          <w:rFonts w:hint="eastAsia"/>
          <w:sz w:val="24"/>
        </w:rPr>
        <w:t>中标供应商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14:paraId="4E4A6D3A">
      <w:pPr>
        <w:widowControl/>
        <w:spacing w:line="360" w:lineRule="auto"/>
        <w:ind w:firstLine="480" w:firstLineChars="200"/>
        <w:jc w:val="left"/>
        <w:rPr>
          <w:sz w:val="24"/>
        </w:rPr>
      </w:pPr>
      <w:r>
        <w:rPr>
          <w:rFonts w:hint="eastAsia"/>
          <w:sz w:val="24"/>
        </w:rPr>
        <w:t>三、具体要求</w:t>
      </w:r>
    </w:p>
    <w:p w14:paraId="6E983582">
      <w:pPr>
        <w:widowControl/>
        <w:spacing w:line="360" w:lineRule="auto"/>
        <w:ind w:firstLine="480" w:firstLineChars="200"/>
        <w:jc w:val="left"/>
        <w:rPr>
          <w:sz w:val="24"/>
        </w:rPr>
      </w:pPr>
      <w:r>
        <w:rPr>
          <w:rFonts w:hint="eastAsia"/>
          <w:sz w:val="24"/>
        </w:rPr>
        <w:t>（一）配送食材明细及预估数量</w:t>
      </w:r>
    </w:p>
    <w:tbl>
      <w:tblPr>
        <w:tblStyle w:val="25"/>
        <w:tblW w:w="4913" w:type="pct"/>
        <w:tblInd w:w="30" w:type="dxa"/>
        <w:tblLayout w:type="autofit"/>
        <w:tblCellMar>
          <w:top w:w="15" w:type="dxa"/>
          <w:left w:w="15" w:type="dxa"/>
          <w:bottom w:w="15" w:type="dxa"/>
          <w:right w:w="15" w:type="dxa"/>
        </w:tblCellMar>
      </w:tblPr>
      <w:tblGrid>
        <w:gridCol w:w="829"/>
        <w:gridCol w:w="2707"/>
        <w:gridCol w:w="1405"/>
        <w:gridCol w:w="1612"/>
        <w:gridCol w:w="1652"/>
      </w:tblGrid>
      <w:tr w14:paraId="41C3058A">
        <w:tc>
          <w:tcPr>
            <w:tcW w:w="505" w:type="pct"/>
            <w:tcBorders>
              <w:top w:val="single" w:color="000000" w:sz="6" w:space="0"/>
              <w:left w:val="single" w:color="000000" w:sz="6" w:space="0"/>
              <w:bottom w:val="single" w:color="000000" w:sz="6" w:space="0"/>
              <w:right w:val="single" w:color="000000" w:sz="6" w:space="0"/>
            </w:tcBorders>
            <w:shd w:val="clear" w:color="auto" w:fill="FFFFFF" w:themeFill="background1"/>
            <w:noWrap w:val="0"/>
            <w:tcMar>
              <w:top w:w="22" w:type="dxa"/>
              <w:left w:w="22" w:type="dxa"/>
              <w:bottom w:w="22" w:type="dxa"/>
              <w:right w:w="22" w:type="dxa"/>
            </w:tcMar>
            <w:vAlign w:val="center"/>
          </w:tcPr>
          <w:p w14:paraId="74959075">
            <w:pPr>
              <w:jc w:val="center"/>
              <w:rPr>
                <w:rFonts w:hint="eastAsia" w:asciiTheme="minorEastAsia" w:hAnsiTheme="minorEastAsia" w:eastAsiaTheme="minorEastAsia" w:cstheme="minorEastAsia"/>
                <w:b/>
                <w:bCs/>
                <w:i w:val="0"/>
                <w:iCs w:val="0"/>
                <w:smallCaps w:val="0"/>
                <w:color w:val="000000"/>
                <w:sz w:val="21"/>
                <w:szCs w:val="21"/>
                <w:shd w:val="clear" w:color="auto" w:fill="auto"/>
              </w:rPr>
            </w:pPr>
            <w:r>
              <w:rPr>
                <w:rFonts w:hint="eastAsia" w:asciiTheme="minorEastAsia" w:hAnsiTheme="minorEastAsia" w:eastAsiaTheme="minorEastAsia" w:cstheme="minorEastAsia"/>
                <w:b/>
                <w:bCs/>
                <w:i w:val="0"/>
                <w:iCs w:val="0"/>
                <w:smallCaps w:val="0"/>
                <w:color w:val="000000"/>
                <w:sz w:val="21"/>
                <w:szCs w:val="21"/>
                <w:shd w:val="clear" w:color="auto" w:fill="auto"/>
              </w:rPr>
              <w:t>序号</w:t>
            </w:r>
          </w:p>
        </w:tc>
        <w:tc>
          <w:tcPr>
            <w:tcW w:w="1649" w:type="pct"/>
            <w:tcBorders>
              <w:top w:val="single" w:color="000000" w:sz="6" w:space="0"/>
              <w:left w:val="single" w:color="000000" w:sz="6" w:space="0"/>
              <w:bottom w:val="single" w:color="000000" w:sz="6" w:space="0"/>
              <w:right w:val="single" w:color="000000" w:sz="6" w:space="0"/>
            </w:tcBorders>
            <w:shd w:val="clear" w:color="auto" w:fill="FFFFFF" w:themeFill="background1"/>
            <w:noWrap w:val="0"/>
            <w:tcMar>
              <w:top w:w="22" w:type="dxa"/>
              <w:left w:w="22" w:type="dxa"/>
              <w:bottom w:w="22" w:type="dxa"/>
              <w:right w:w="22" w:type="dxa"/>
            </w:tcMar>
            <w:vAlign w:val="center"/>
          </w:tcPr>
          <w:p w14:paraId="294E1858">
            <w:pPr>
              <w:jc w:val="center"/>
              <w:rPr>
                <w:rFonts w:hint="eastAsia" w:asciiTheme="minorEastAsia" w:hAnsiTheme="minorEastAsia" w:eastAsiaTheme="minorEastAsia" w:cstheme="minorEastAsia"/>
                <w:b/>
                <w:bCs/>
                <w:i w:val="0"/>
                <w:iCs w:val="0"/>
                <w:smallCaps w:val="0"/>
                <w:color w:val="000000"/>
                <w:sz w:val="21"/>
                <w:szCs w:val="21"/>
                <w:shd w:val="clear" w:color="auto" w:fill="auto"/>
              </w:rPr>
            </w:pPr>
            <w:r>
              <w:rPr>
                <w:rFonts w:hint="eastAsia" w:asciiTheme="minorEastAsia" w:hAnsiTheme="minorEastAsia" w:eastAsiaTheme="minorEastAsia" w:cstheme="minorEastAsia"/>
                <w:b/>
                <w:bCs/>
                <w:i w:val="0"/>
                <w:iCs w:val="0"/>
                <w:smallCaps w:val="0"/>
                <w:color w:val="000000"/>
                <w:sz w:val="21"/>
                <w:szCs w:val="21"/>
                <w:shd w:val="clear" w:color="auto" w:fill="auto"/>
              </w:rPr>
              <w:t>产品类别</w:t>
            </w:r>
          </w:p>
        </w:tc>
        <w:tc>
          <w:tcPr>
            <w:tcW w:w="856" w:type="pct"/>
            <w:tcBorders>
              <w:top w:val="single" w:color="000000" w:sz="6" w:space="0"/>
              <w:left w:val="single" w:color="000000" w:sz="6" w:space="0"/>
              <w:bottom w:val="single" w:color="000000" w:sz="6" w:space="0"/>
              <w:right w:val="single" w:color="000000" w:sz="6" w:space="0"/>
            </w:tcBorders>
            <w:shd w:val="clear" w:color="auto" w:fill="FFFFFF" w:themeFill="background1"/>
            <w:noWrap w:val="0"/>
            <w:tcMar>
              <w:top w:w="22" w:type="dxa"/>
              <w:left w:w="22" w:type="dxa"/>
              <w:bottom w:w="22" w:type="dxa"/>
              <w:right w:w="22" w:type="dxa"/>
            </w:tcMar>
            <w:vAlign w:val="center"/>
          </w:tcPr>
          <w:p w14:paraId="1F0A9885">
            <w:pPr>
              <w:jc w:val="center"/>
              <w:rPr>
                <w:rFonts w:hint="eastAsia" w:asciiTheme="minorEastAsia" w:hAnsiTheme="minorEastAsia" w:eastAsiaTheme="minorEastAsia" w:cstheme="minorEastAsia"/>
                <w:b/>
                <w:bCs/>
                <w:i w:val="0"/>
                <w:iCs w:val="0"/>
                <w:smallCaps w:val="0"/>
                <w:color w:val="000000"/>
                <w:sz w:val="21"/>
                <w:szCs w:val="21"/>
                <w:shd w:val="clear" w:color="auto" w:fill="auto"/>
              </w:rPr>
            </w:pPr>
            <w:r>
              <w:rPr>
                <w:rFonts w:hint="eastAsia" w:asciiTheme="minorEastAsia" w:hAnsiTheme="minorEastAsia" w:eastAsiaTheme="minorEastAsia" w:cstheme="minorEastAsia"/>
                <w:b/>
                <w:bCs/>
                <w:i w:val="0"/>
                <w:iCs w:val="0"/>
                <w:smallCaps w:val="0"/>
                <w:color w:val="000000"/>
                <w:sz w:val="21"/>
                <w:szCs w:val="21"/>
                <w:shd w:val="clear" w:color="auto" w:fill="auto"/>
              </w:rPr>
              <w:t>产品名称</w:t>
            </w:r>
          </w:p>
        </w:tc>
        <w:tc>
          <w:tcPr>
            <w:tcW w:w="982" w:type="pct"/>
            <w:tcBorders>
              <w:top w:val="single" w:color="000000" w:sz="6" w:space="0"/>
              <w:left w:val="single" w:color="000000" w:sz="6" w:space="0"/>
              <w:bottom w:val="single" w:color="000000" w:sz="6" w:space="0"/>
              <w:right w:val="single" w:color="000000" w:sz="6" w:space="0"/>
            </w:tcBorders>
            <w:shd w:val="clear" w:color="auto" w:fill="FFFFFF" w:themeFill="background1"/>
            <w:noWrap w:val="0"/>
            <w:tcMar>
              <w:top w:w="22" w:type="dxa"/>
              <w:left w:w="22" w:type="dxa"/>
              <w:bottom w:w="22" w:type="dxa"/>
              <w:right w:w="22" w:type="dxa"/>
            </w:tcMar>
            <w:vAlign w:val="center"/>
          </w:tcPr>
          <w:p w14:paraId="710B020F">
            <w:pPr>
              <w:jc w:val="center"/>
              <w:rPr>
                <w:rFonts w:hint="eastAsia" w:asciiTheme="minorEastAsia" w:hAnsiTheme="minorEastAsia" w:eastAsiaTheme="minorEastAsia" w:cstheme="minorEastAsia"/>
                <w:b/>
                <w:bCs/>
                <w:i w:val="0"/>
                <w:iCs w:val="0"/>
                <w:smallCaps w:val="0"/>
                <w:color w:val="000000"/>
                <w:sz w:val="21"/>
                <w:szCs w:val="21"/>
                <w:shd w:val="clear" w:color="auto" w:fill="auto"/>
              </w:rPr>
            </w:pPr>
            <w:r>
              <w:rPr>
                <w:rFonts w:hint="eastAsia" w:asciiTheme="minorEastAsia" w:hAnsiTheme="minorEastAsia" w:eastAsiaTheme="minorEastAsia" w:cstheme="minorEastAsia"/>
                <w:b/>
                <w:bCs/>
                <w:i w:val="0"/>
                <w:iCs w:val="0"/>
                <w:smallCaps w:val="0"/>
                <w:color w:val="000000"/>
                <w:sz w:val="21"/>
                <w:szCs w:val="21"/>
                <w:shd w:val="clear" w:color="auto" w:fill="auto"/>
              </w:rPr>
              <w:t>数量</w:t>
            </w:r>
          </w:p>
        </w:tc>
        <w:tc>
          <w:tcPr>
            <w:tcW w:w="1006" w:type="pct"/>
            <w:tcBorders>
              <w:top w:val="single" w:color="000000" w:sz="6" w:space="0"/>
              <w:left w:val="single" w:color="000000" w:sz="6" w:space="0"/>
              <w:bottom w:val="single" w:color="000000" w:sz="6" w:space="0"/>
              <w:right w:val="single" w:color="000000" w:sz="6" w:space="0"/>
            </w:tcBorders>
            <w:shd w:val="clear" w:color="auto" w:fill="FFFFFF" w:themeFill="background1"/>
            <w:noWrap w:val="0"/>
            <w:tcMar>
              <w:top w:w="22" w:type="dxa"/>
              <w:left w:w="22" w:type="dxa"/>
              <w:bottom w:w="22" w:type="dxa"/>
              <w:right w:w="22" w:type="dxa"/>
            </w:tcMar>
            <w:vAlign w:val="center"/>
          </w:tcPr>
          <w:p w14:paraId="0C0758FD">
            <w:pPr>
              <w:jc w:val="center"/>
              <w:rPr>
                <w:rFonts w:hint="eastAsia" w:asciiTheme="minorEastAsia" w:hAnsiTheme="minorEastAsia" w:eastAsiaTheme="minorEastAsia" w:cstheme="minorEastAsia"/>
                <w:b/>
                <w:bCs/>
                <w:i w:val="0"/>
                <w:iCs w:val="0"/>
                <w:smallCaps w:val="0"/>
                <w:color w:val="000000"/>
                <w:sz w:val="21"/>
                <w:szCs w:val="21"/>
                <w:shd w:val="clear" w:color="auto" w:fill="auto"/>
              </w:rPr>
            </w:pPr>
            <w:r>
              <w:rPr>
                <w:rFonts w:hint="eastAsia" w:asciiTheme="minorEastAsia" w:hAnsiTheme="minorEastAsia" w:eastAsiaTheme="minorEastAsia" w:cstheme="minorEastAsia"/>
                <w:b/>
                <w:bCs/>
                <w:i w:val="0"/>
                <w:iCs w:val="0"/>
                <w:smallCaps w:val="0"/>
                <w:color w:val="000000"/>
                <w:sz w:val="21"/>
                <w:szCs w:val="21"/>
                <w:shd w:val="clear" w:color="auto" w:fill="auto"/>
              </w:rPr>
              <w:t>单位</w:t>
            </w:r>
          </w:p>
        </w:tc>
      </w:tr>
      <w:tr w14:paraId="58CEDB12">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F2249B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41E85B9">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CD5008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b w:val="0"/>
                <w:bCs w:val="0"/>
                <w:i w:val="0"/>
                <w:iCs w:val="0"/>
                <w:smallCaps w:val="0"/>
                <w:color w:val="000000"/>
                <w:sz w:val="21"/>
                <w:szCs w:val="21"/>
              </w:rPr>
              <w:t>猪肉</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77DC76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534</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6ACE9C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30D0D683">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FEE33E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6597C01">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C1EED3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牛肉</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43FF00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534</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0D9687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70644A0">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A8DCC78">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193C6B3">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A45E1D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羊肉</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8E4A09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62AFF9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6A4211E0">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1F9C6A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31A7324">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6D6FDB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鸡肉</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A127D9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56494B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415A8C7F">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3E5447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C4B51E9">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9D406D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草鱼</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4452D8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865B6DA">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7E39DB2A">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B58E5B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6</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4789D8A">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373A35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鲫鱼</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4FBC9B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9A162B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0DB829B7">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79567A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7</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C18EA94">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C11EE6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鲢鱼</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E55C7A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EF63B4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3F467F0">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05AFCE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8</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1D2B786">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C992DE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鲽鱼</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248F74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455CC1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32B2EF1B">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954873A">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9</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C449666">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AB2F5F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鳕鱼</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2D44A6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6FB741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5DCD4765">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F4F48E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10</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45E0BBF">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49AF04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蚶子</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E9C25B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C3E6ED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098FDE7F">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84658E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11</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DB9C5FB">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798BDA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扇贝</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3C6118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46F512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5B4F7E43">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D8684B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12</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584723A">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446BCB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平鱼</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29D558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D46A52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7E9D508E">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E475A1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13</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7ACFDC0">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0F1072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鱿鱼</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FF9687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DDBEBA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4C3479B4">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7DDFE41">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14</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B9E0C62">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66FE04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带鱼</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FB18C3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F5E16A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396961D2">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FA6A0D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15</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6BA5F5E">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506CBD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虾</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011086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56A961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79ECE5AE">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4EF535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16</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09197B8">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CCE65E8">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黄花鱼</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20E0E8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B7DFC5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37DAF8A">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2CA78AA">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17</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4EB7591">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A20398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乌鱼</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DD3FE2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A407A4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5CC98285">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93FBEE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D18B540">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285354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秋刀鱼</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D4F540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D9C058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3FDC2AF1">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E23405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19</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79C61B6">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A0C3EC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八带</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0E4EA6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C963AB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8DD744F">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4189301">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20</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71622BA">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BF6403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西葫</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2ACA90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80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459975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53EC40B3">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6E9DE1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21</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AB2A842">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2B2CE3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南瓜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DB9A0F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267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5BFE991">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0E183B08">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23F7AE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22</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B794D88">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E7EF02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尖椒</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2B5593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7993DB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0B8F7218">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B6DCAB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23</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2FC9927">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675E95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茄子</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EE0E89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93</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984A56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37772A96">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741DA48">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24</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183FFDB">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2F17EB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芹菜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911482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133</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C6E4D08">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31A4F2EE">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E8F83E1">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25</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311303F">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AC708D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西红柿</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137D351">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22FE8B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363DD580">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7E7D96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26</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420CC01">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073043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蒜薹</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5F9305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187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0B3E23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02D1A96">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7E834D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27</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A83D0BA">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A4BDC8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洋葱</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EB6716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858B608">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7BD8B158">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5AD5D8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28</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540547A">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AF3AAC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铁杆山药</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B2022F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133</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FCEF7F8">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0B053DBE">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8358AD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29</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376FE32">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99EEB5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生菜球</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316FD0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80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E871478">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76DD5AA6">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F0BF07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30</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FC58BBE">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BDF61D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西兰花</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0DDDE6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320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9FFCA2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3EBD8949">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00CCD4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31</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6FD4114">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9DB7FC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有机菜花</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EC091E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E949E8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6D7CF1C2">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D9E67E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32</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DAE487A">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51C390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胡萝卜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2FE8B5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80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BEC062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73D9B04E">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12EDFC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33</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15E9518">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C4A59F8">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土豆</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1B6D73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800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F72906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C4CB8D0">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326CEB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34</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13AA3B5">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54A765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大白菜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0C47C1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934</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201C3F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37743828">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B4A5C7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35</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3E38493">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5AAB27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红萝卜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BCA097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213</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0D0D70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1780B831">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0EF4C8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36</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ABBC4B2">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E158E6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青椒</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7612FA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267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227B3C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1958BD1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831C91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37</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97CFDEC">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6998BD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菌类</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45F62E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A80E83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1A797F1">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31FB90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38</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FCD2C70">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968B74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茼蒿</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10836B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120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CCC064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1E4C13C0">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47A3C4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39</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E24F845">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E9A821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油麦菜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5B239C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120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8EA087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39958088">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FB209A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E23E73C">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726003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大头菜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2EA9F2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534</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81BF35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43269D3E">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17A7CC1">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41</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EA84224">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43A167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韭菜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C697D5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320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F6D9BD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6CB1E89">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7C22FA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42</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02000E9">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FFB02A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香葱</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E12020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147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C37F9B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66511A37">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EDD898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43</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9272879">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C24E2E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香菜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1CBDE6A">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80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7443ED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4C92A08A">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DB6B4C1">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44</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1C2D7F4">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53E2EB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黄瓜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0B1E02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934</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905F3D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6586D5ED">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BBC874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45</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28ADCAA">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1CFA6F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田七</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AC7A58A">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80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E7C163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5E874C3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B8823A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46</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E38B168">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3B2EE08">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红瑶山芋</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0F29F7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934</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58F6E0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3948927">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D5B02B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47</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0569F55">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961618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大葱</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611244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5334DF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060DF813">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C23C18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48</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0BD4865">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41201D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生姜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77C4B5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80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E9043D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138B1CF7">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850242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49</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33373E1">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4DB629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豆角</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FE4282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53</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0B7E45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4130A318">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9844191">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50</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53F52C7">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77F944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菠菜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3DA5A9A">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107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E45184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1537D4FC">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893594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51</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1895F9F">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BFACF0C">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小白菜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AF9522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107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CB4640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19F4533">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41E775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52</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3B0D66D">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AAC845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香蕉</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456347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A66DAD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1EE7BD74">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09A7C6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53</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39ECC0D">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CA98FB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橘子</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BF5384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33AA09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587CA095">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3240880">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54</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FF9DC23">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F10BDB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梨</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1B6EBD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6B32FD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0048E1BA">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BCAA06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55</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0A91C52">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056C55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橙子</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66D60D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3A2A32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18D6BB57">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E39EB3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56</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2FD3CCD">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CAC9358">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苹果</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BB37B6A">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40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999919D">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611FE929">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420950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57</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BC2C013">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C5AC42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酱油</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B56AF0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667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B770AF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08E52D16">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EE390A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58</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803E26D">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3D5272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醋</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23D7E18">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667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CB79D6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AC6BA5A">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7CB73F3">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59</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AB1FE5F">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CE2058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料酒</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90E200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667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373E06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E49F626">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8359D5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60</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43499C5">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506F55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食用油</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26FF39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1334</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8E7954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6C97FA75">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B6970E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61</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6FAFC0E">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1646CC8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面粉</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711CCD7">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1067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9707221">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4D3C8EB">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62874972">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62</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AE89E16">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82108CF">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大米</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495E0F4">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1067</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F2D2C85">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0106102E">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20FA81E1">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63</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5F324A1C">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A8843BE">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牛奶</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DC73E5A">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2801</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D8AB42B">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2B2704C3">
        <w:tc>
          <w:tcPr>
            <w:tcBorders>
              <w:top w:val="single" w:color="000000" w:sz="6" w:space="0"/>
              <w:left w:val="single" w:color="000000" w:sz="6" w:space="0"/>
              <w:bottom w:val="single" w:color="000000" w:sz="6" w:space="0"/>
              <w:right w:val="single" w:color="000000" w:sz="6" w:space="0"/>
            </w:tcBorders>
            <w:shd w:val="clear" w:color="auto" w:fill="auto"/>
            <w:noWrap w:val="0"/>
            <w:tcMar>
              <w:top w:w="22" w:type="dxa"/>
              <w:left w:w="22" w:type="dxa"/>
              <w:bottom w:w="22" w:type="dxa"/>
              <w:right w:w="22" w:type="dxa"/>
            </w:tcMar>
            <w:vAlign w:val="center"/>
          </w:tcPr>
          <w:p w14:paraId="626CEBBA">
            <w:pPr>
              <w:jc w:val="center"/>
              <w:rPr>
                <w:rFonts w:hint="eastAsia" w:asciiTheme="minorEastAsia" w:hAnsiTheme="minorEastAsia" w:eastAsiaTheme="minorEastAsia" w:cstheme="minorEastAsia"/>
                <w:b w:val="0"/>
                <w:bCs w:val="0"/>
                <w:i w:val="0"/>
                <w:iCs w:val="0"/>
                <w:smallCaps w:val="0"/>
                <w:color w:val="000000"/>
                <w:kern w:val="2"/>
                <w:sz w:val="21"/>
                <w:szCs w:val="21"/>
                <w:lang w:val="en-US" w:eastAsia="zh-CN" w:bidi="ar-SA"/>
              </w:rPr>
            </w:pPr>
            <w:r>
              <w:rPr>
                <w:rFonts w:hint="eastAsia" w:asciiTheme="minorEastAsia" w:hAnsiTheme="minorEastAsia" w:eastAsiaTheme="minorEastAsia" w:cstheme="minorEastAsia"/>
                <w:b w:val="0"/>
                <w:bCs w:val="0"/>
                <w:i w:val="0"/>
                <w:iCs w:val="0"/>
                <w:smallCaps w:val="0"/>
                <w:color w:val="000000"/>
                <w:sz w:val="21"/>
                <w:szCs w:val="21"/>
              </w:rPr>
              <w:t>64</w:t>
            </w:r>
          </w:p>
        </w:tc>
        <w:tc>
          <w:tcPr>
            <w:tcW w:w="1649" w:type="pct"/>
            <w:tcBorders>
              <w:top w:val="single" w:color="000000" w:sz="6" w:space="0"/>
              <w:left w:val="single" w:color="000000" w:sz="6" w:space="0"/>
              <w:bottom w:val="single" w:color="000000" w:sz="6" w:space="0"/>
              <w:right w:val="single" w:color="000000" w:sz="6" w:space="0"/>
            </w:tcBorders>
            <w:shd w:val="clear" w:color="auto" w:fill="auto"/>
            <w:noWrap w:val="0"/>
            <w:tcMar>
              <w:top w:w="22" w:type="dxa"/>
              <w:left w:w="22" w:type="dxa"/>
              <w:bottom w:w="22" w:type="dxa"/>
              <w:right w:w="22" w:type="dxa"/>
            </w:tcMar>
            <w:vAlign w:val="center"/>
          </w:tcPr>
          <w:p w14:paraId="6EF1A71F">
            <w:pPr>
              <w:jc w:val="left"/>
              <w:rPr>
                <w:rFonts w:hint="eastAsia" w:asciiTheme="minorEastAsia" w:hAnsiTheme="minorEastAsia" w:eastAsiaTheme="minorEastAsia" w:cstheme="minorEastAsia"/>
                <w:b w:val="0"/>
                <w:bCs w:val="0"/>
                <w:i w:val="0"/>
                <w:iCs w:val="0"/>
                <w:smallCaps w:val="0"/>
                <w:color w:val="000000"/>
                <w:kern w:val="2"/>
                <w:sz w:val="21"/>
                <w:szCs w:val="21"/>
                <w:lang w:val="en-US" w:eastAsia="zh-CN" w:bidi="ar-SA"/>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shd w:val="clear" w:color="auto" w:fill="auto"/>
            <w:noWrap w:val="0"/>
            <w:tcMar>
              <w:top w:w="22" w:type="dxa"/>
              <w:left w:w="22" w:type="dxa"/>
              <w:bottom w:w="22" w:type="dxa"/>
              <w:right w:w="22" w:type="dxa"/>
            </w:tcMar>
            <w:vAlign w:val="center"/>
          </w:tcPr>
          <w:p w14:paraId="29B92CFD">
            <w:pPr>
              <w:jc w:val="center"/>
              <w:rPr>
                <w:rFonts w:hint="eastAsia" w:asciiTheme="minorEastAsia" w:hAnsiTheme="minorEastAsia" w:eastAsiaTheme="minorEastAsia" w:cstheme="minorEastAsia"/>
                <w:b w:val="0"/>
                <w:bCs w:val="0"/>
                <w:i w:val="0"/>
                <w:iCs w:val="0"/>
                <w:smallCaps w:val="0"/>
                <w:color w:val="000000"/>
                <w:kern w:val="2"/>
                <w:sz w:val="21"/>
                <w:szCs w:val="21"/>
                <w:lang w:val="en-US" w:eastAsia="zh-CN" w:bidi="ar-SA"/>
              </w:rPr>
            </w:pPr>
            <w:r>
              <w:rPr>
                <w:rFonts w:hint="eastAsia" w:asciiTheme="minorEastAsia" w:hAnsiTheme="minorEastAsia" w:eastAsiaTheme="minorEastAsia" w:cstheme="minorEastAsia"/>
                <w:b w:val="0"/>
                <w:bCs w:val="0"/>
                <w:i w:val="0"/>
                <w:iCs w:val="0"/>
                <w:smallCaps w:val="0"/>
                <w:color w:val="000000"/>
                <w:sz w:val="21"/>
                <w:szCs w:val="21"/>
              </w:rPr>
              <w:t>鸡蛋</w:t>
            </w:r>
          </w:p>
        </w:tc>
        <w:tc>
          <w:tcPr>
            <w:tcW w:w="982" w:type="pct"/>
            <w:tcBorders>
              <w:top w:val="single" w:color="000000" w:sz="6" w:space="0"/>
              <w:left w:val="single" w:color="000000" w:sz="6" w:space="0"/>
              <w:bottom w:val="single" w:color="000000" w:sz="6" w:space="0"/>
              <w:right w:val="single" w:color="000000" w:sz="6" w:space="0"/>
            </w:tcBorders>
            <w:shd w:val="clear" w:color="auto" w:fill="auto"/>
            <w:noWrap w:val="0"/>
            <w:tcMar>
              <w:top w:w="22" w:type="dxa"/>
              <w:left w:w="22" w:type="dxa"/>
              <w:bottom w:w="22" w:type="dxa"/>
              <w:right w:w="22" w:type="dxa"/>
            </w:tcMar>
            <w:vAlign w:val="center"/>
          </w:tcPr>
          <w:p w14:paraId="4950FFB3">
            <w:pPr>
              <w:jc w:val="center"/>
              <w:rPr>
                <w:rFonts w:hint="eastAsia" w:asciiTheme="minorEastAsia" w:hAnsiTheme="minorEastAsia" w:eastAsiaTheme="minorEastAsia" w:cstheme="minorEastAsia"/>
                <w:b w:val="0"/>
                <w:bCs w:val="0"/>
                <w:i w:val="0"/>
                <w:iCs w:val="0"/>
                <w:smallCaps w:val="0"/>
                <w:color w:val="000000"/>
                <w:kern w:val="2"/>
                <w:sz w:val="21"/>
                <w:szCs w:val="21"/>
                <w:lang w:val="en-US" w:eastAsia="zh-CN" w:bidi="ar-SA"/>
              </w:rPr>
            </w:pPr>
            <w:r>
              <w:rPr>
                <w:rFonts w:hint="eastAsia" w:asciiTheme="minorEastAsia" w:hAnsiTheme="minorEastAsia" w:eastAsiaTheme="minorEastAsia" w:cstheme="minorEastAsia"/>
                <w:b w:val="0"/>
                <w:bCs w:val="0"/>
                <w:i w:val="0"/>
                <w:iCs w:val="0"/>
                <w:smallCaps w:val="0"/>
                <w:color w:val="000000"/>
                <w:sz w:val="21"/>
                <w:szCs w:val="21"/>
              </w:rPr>
              <w:t>2134</w:t>
            </w:r>
          </w:p>
        </w:tc>
        <w:tc>
          <w:tcPr>
            <w:tcW w:w="1006" w:type="pct"/>
            <w:tcBorders>
              <w:top w:val="single" w:color="000000" w:sz="6" w:space="0"/>
              <w:left w:val="single" w:color="000000" w:sz="6" w:space="0"/>
              <w:bottom w:val="single" w:color="000000" w:sz="6" w:space="0"/>
              <w:right w:val="single" w:color="000000" w:sz="6" w:space="0"/>
            </w:tcBorders>
            <w:shd w:val="clear" w:color="auto" w:fill="auto"/>
            <w:noWrap w:val="0"/>
            <w:tcMar>
              <w:top w:w="22" w:type="dxa"/>
              <w:left w:w="22" w:type="dxa"/>
              <w:bottom w:w="22" w:type="dxa"/>
              <w:right w:w="22" w:type="dxa"/>
            </w:tcMar>
            <w:vAlign w:val="center"/>
          </w:tcPr>
          <w:p w14:paraId="0633B950">
            <w:pPr>
              <w:jc w:val="center"/>
              <w:rPr>
                <w:rFonts w:hint="eastAsia" w:asciiTheme="minorEastAsia" w:hAnsiTheme="minorEastAsia" w:eastAsiaTheme="minorEastAsia" w:cstheme="minorEastAsia"/>
                <w:b w:val="0"/>
                <w:bCs w:val="0"/>
                <w:i w:val="0"/>
                <w:iCs w:val="0"/>
                <w:smallCaps w:val="0"/>
                <w:color w:val="000000"/>
                <w:kern w:val="2"/>
                <w:sz w:val="21"/>
                <w:szCs w:val="21"/>
                <w:lang w:val="en-US" w:eastAsia="zh-CN" w:bidi="ar-SA"/>
              </w:rPr>
            </w:pPr>
            <w:r>
              <w:rPr>
                <w:rFonts w:hint="eastAsia" w:asciiTheme="minorEastAsia" w:hAnsiTheme="minorEastAsia" w:eastAsiaTheme="minorEastAsia" w:cstheme="minorEastAsia"/>
                <w:b w:val="0"/>
                <w:bCs w:val="0"/>
                <w:i w:val="0"/>
                <w:iCs w:val="0"/>
                <w:smallCaps w:val="0"/>
                <w:color w:val="000000"/>
                <w:sz w:val="21"/>
                <w:szCs w:val="21"/>
              </w:rPr>
              <w:t>斤</w:t>
            </w:r>
          </w:p>
        </w:tc>
      </w:tr>
      <w:tr w14:paraId="0BE795A6">
        <w:tc>
          <w:tcPr>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333F7F59">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64</w:t>
            </w:r>
          </w:p>
        </w:tc>
        <w:tc>
          <w:tcPr>
            <w:tcW w:w="1649"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4D4EF268">
            <w:pPr>
              <w:jc w:val="left"/>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鲜冻禽畜肉类、鲜蔬主副食等其他类食材</w:t>
            </w:r>
          </w:p>
        </w:tc>
        <w:tc>
          <w:tcPr>
            <w:tcW w:w="85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7BA20E68">
            <w:pPr>
              <w:jc w:val="center"/>
              <w:rPr>
                <w:rFonts w:hint="eastAsia" w:asciiTheme="minorEastAsia" w:hAnsiTheme="minorEastAsia" w:eastAsiaTheme="minorEastAsia" w:cstheme="minorEastAsia"/>
                <w:b w:val="0"/>
                <w:bCs w:val="0"/>
                <w:i w:val="0"/>
                <w:iCs w:val="0"/>
                <w:smallCaps w:val="0"/>
                <w:color w:val="000000"/>
                <w:sz w:val="21"/>
                <w:szCs w:val="21"/>
                <w:lang w:val="en-US" w:eastAsia="zh-CN"/>
              </w:rPr>
            </w:pPr>
            <w:r>
              <w:rPr>
                <w:rFonts w:hint="eastAsia" w:asciiTheme="minorEastAsia" w:hAnsiTheme="minorEastAsia" w:eastAsiaTheme="minorEastAsia" w:cstheme="minorEastAsia"/>
                <w:b w:val="0"/>
                <w:bCs w:val="0"/>
                <w:i w:val="0"/>
                <w:iCs w:val="0"/>
                <w:smallCaps w:val="0"/>
                <w:color w:val="000000"/>
                <w:sz w:val="21"/>
                <w:szCs w:val="21"/>
                <w:lang w:val="en-US" w:eastAsia="zh-CN"/>
              </w:rPr>
              <w:t>豆腐（散装）</w:t>
            </w:r>
          </w:p>
        </w:tc>
        <w:tc>
          <w:tcPr>
            <w:tcW w:w="982"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C990AF8">
            <w:pPr>
              <w:jc w:val="center"/>
              <w:rPr>
                <w:rFonts w:hint="eastAsia" w:asciiTheme="minorEastAsia" w:hAnsiTheme="minorEastAsia" w:eastAsiaTheme="minorEastAsia" w:cstheme="minorEastAsia"/>
                <w:b w:val="0"/>
                <w:bCs w:val="0"/>
                <w:i w:val="0"/>
                <w:iCs w:val="0"/>
                <w:smallCaps w:val="0"/>
                <w:color w:val="000000"/>
                <w:sz w:val="21"/>
                <w:szCs w:val="21"/>
                <w:lang w:val="en-US" w:eastAsia="zh-CN"/>
              </w:rPr>
            </w:pPr>
            <w:r>
              <w:rPr>
                <w:rFonts w:hint="eastAsia" w:asciiTheme="minorEastAsia" w:hAnsiTheme="minorEastAsia" w:eastAsiaTheme="minorEastAsia" w:cstheme="minorEastAsia"/>
                <w:b w:val="0"/>
                <w:bCs w:val="0"/>
                <w:i w:val="0"/>
                <w:iCs w:val="0"/>
                <w:smallCaps w:val="0"/>
                <w:color w:val="000000"/>
                <w:sz w:val="21"/>
                <w:szCs w:val="21"/>
                <w:lang w:val="en-US" w:eastAsia="zh-CN"/>
              </w:rPr>
              <w:t>800</w:t>
            </w:r>
          </w:p>
        </w:tc>
        <w:tc>
          <w:tcPr>
            <w:tcW w:w="1006" w:type="pct"/>
            <w:tcBorders>
              <w:top w:val="single" w:color="000000" w:sz="6" w:space="0"/>
              <w:left w:val="single" w:color="000000" w:sz="6" w:space="0"/>
              <w:bottom w:val="single" w:color="000000" w:sz="6" w:space="0"/>
              <w:right w:val="single" w:color="000000" w:sz="6" w:space="0"/>
            </w:tcBorders>
            <w:noWrap w:val="0"/>
            <w:tcMar>
              <w:top w:w="22" w:type="dxa"/>
              <w:left w:w="22" w:type="dxa"/>
              <w:bottom w:w="22" w:type="dxa"/>
              <w:right w:w="22" w:type="dxa"/>
            </w:tcMar>
            <w:vAlign w:val="center"/>
          </w:tcPr>
          <w:p w14:paraId="07474666">
            <w:pPr>
              <w:jc w:val="center"/>
              <w:rPr>
                <w:rFonts w:hint="eastAsia" w:asciiTheme="minorEastAsia" w:hAnsiTheme="minorEastAsia" w:eastAsiaTheme="minorEastAsia" w:cstheme="minorEastAsia"/>
                <w:b w:val="0"/>
                <w:bCs w:val="0"/>
                <w:i w:val="0"/>
                <w:iCs w:val="0"/>
                <w:smallCaps w:val="0"/>
                <w:color w:val="000000"/>
                <w:sz w:val="21"/>
                <w:szCs w:val="21"/>
              </w:rPr>
            </w:pPr>
            <w:r>
              <w:rPr>
                <w:rFonts w:hint="eastAsia" w:asciiTheme="minorEastAsia" w:hAnsiTheme="minorEastAsia" w:eastAsiaTheme="minorEastAsia" w:cstheme="minorEastAsia"/>
                <w:b w:val="0"/>
                <w:bCs w:val="0"/>
                <w:i w:val="0"/>
                <w:iCs w:val="0"/>
                <w:smallCaps w:val="0"/>
                <w:color w:val="000000"/>
                <w:sz w:val="21"/>
                <w:szCs w:val="21"/>
              </w:rPr>
              <w:t>斤</w:t>
            </w:r>
          </w:p>
        </w:tc>
      </w:tr>
    </w:tbl>
    <w:p w14:paraId="4B5B7775">
      <w:pPr>
        <w:widowControl/>
        <w:spacing w:line="360" w:lineRule="auto"/>
        <w:ind w:firstLine="480" w:firstLineChars="200"/>
        <w:jc w:val="left"/>
        <w:rPr>
          <w:rFonts w:eastAsia="......."/>
          <w:kern w:val="0"/>
          <w:sz w:val="24"/>
          <w:szCs w:val="24"/>
        </w:rPr>
      </w:pPr>
      <w:r>
        <w:rPr>
          <w:rFonts w:hint="eastAsia"/>
          <w:sz w:val="24"/>
        </w:rPr>
        <w:t>以上数量为预估，在服务期中，以采购人下达的订单数量为准。</w:t>
      </w:r>
      <w:r>
        <w:rPr>
          <w:rFonts w:hint="eastAsia" w:eastAsia="......."/>
          <w:kern w:val="0"/>
          <w:sz w:val="24"/>
          <w:szCs w:val="24"/>
        </w:rPr>
        <w:t>采购人有权在不超过采购预算的前提下，向中标供应商下达每日具体采购订单。</w:t>
      </w:r>
    </w:p>
    <w:p w14:paraId="45E34D22">
      <w:pPr>
        <w:widowControl/>
        <w:spacing w:line="360" w:lineRule="auto"/>
        <w:ind w:firstLine="480" w:firstLineChars="200"/>
        <w:jc w:val="left"/>
        <w:rPr>
          <w:sz w:val="24"/>
        </w:rPr>
      </w:pPr>
      <w:r>
        <w:rPr>
          <w:rFonts w:hint="eastAsia"/>
          <w:sz w:val="24"/>
        </w:rPr>
        <w:t>加注“▲”号的产品为核心产品，任意一种核心产品为同一品牌时，按照第三部分第32.4条款执行。</w:t>
      </w:r>
    </w:p>
    <w:p w14:paraId="687E57F0">
      <w:pPr>
        <w:widowControl/>
        <w:spacing w:line="360" w:lineRule="auto"/>
        <w:ind w:firstLine="480" w:firstLineChars="200"/>
        <w:jc w:val="left"/>
        <w:rPr>
          <w:color w:val="auto"/>
          <w:sz w:val="24"/>
        </w:rPr>
      </w:pPr>
      <w:r>
        <w:rPr>
          <w:color w:val="auto"/>
          <w:sz w:val="24"/>
        </w:rPr>
        <w:t>（二）采购食材参数要求</w:t>
      </w:r>
    </w:p>
    <w:tbl>
      <w:tblPr>
        <w:tblStyle w:val="25"/>
        <w:tblW w:w="4978" w:type="pct"/>
        <w:jc w:val="center"/>
        <w:tblLayout w:type="autofit"/>
        <w:tblCellMar>
          <w:top w:w="15" w:type="dxa"/>
          <w:left w:w="15" w:type="dxa"/>
          <w:bottom w:w="15" w:type="dxa"/>
          <w:right w:w="15" w:type="dxa"/>
        </w:tblCellMar>
      </w:tblPr>
      <w:tblGrid>
        <w:gridCol w:w="834"/>
        <w:gridCol w:w="1505"/>
        <w:gridCol w:w="5974"/>
      </w:tblGrid>
      <w:tr w14:paraId="12FA14D7">
        <w:trPr>
          <w:tblHeader/>
          <w:jc w:val="center"/>
        </w:trPr>
        <w:tc>
          <w:tcPr>
            <w:tcW w:w="5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90551F">
            <w:pPr>
              <w:jc w:val="center"/>
              <w:rPr>
                <w:rFonts w:eastAsiaTheme="minorEastAsia"/>
                <w:b/>
                <w:bCs/>
                <w:color w:val="auto"/>
                <w:szCs w:val="21"/>
              </w:rPr>
            </w:pPr>
            <w:r>
              <w:rPr>
                <w:rFonts w:eastAsiaTheme="minorEastAsia"/>
                <w:b/>
                <w:bCs/>
                <w:color w:val="auto"/>
                <w:szCs w:val="21"/>
              </w:rPr>
              <w:t>序号</w:t>
            </w:r>
          </w:p>
        </w:tc>
        <w:tc>
          <w:tcPr>
            <w:tcW w:w="905"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0F99A6">
            <w:pPr>
              <w:jc w:val="center"/>
              <w:rPr>
                <w:rFonts w:eastAsiaTheme="minorEastAsia"/>
                <w:b/>
                <w:bCs/>
                <w:color w:val="auto"/>
                <w:szCs w:val="21"/>
              </w:rPr>
            </w:pPr>
            <w:r>
              <w:rPr>
                <w:rFonts w:eastAsiaTheme="minorEastAsia"/>
                <w:b/>
                <w:bCs/>
                <w:color w:val="auto"/>
                <w:szCs w:val="21"/>
              </w:rPr>
              <w:t>指标名称</w:t>
            </w:r>
          </w:p>
        </w:tc>
        <w:tc>
          <w:tcPr>
            <w:tcW w:w="359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F4AFD6">
            <w:pPr>
              <w:jc w:val="center"/>
              <w:rPr>
                <w:rFonts w:eastAsiaTheme="minorEastAsia"/>
                <w:b/>
                <w:bCs/>
                <w:color w:val="auto"/>
                <w:szCs w:val="21"/>
              </w:rPr>
            </w:pPr>
            <w:r>
              <w:rPr>
                <w:rFonts w:eastAsiaTheme="minorEastAsia"/>
                <w:b/>
                <w:bCs/>
                <w:color w:val="auto"/>
                <w:szCs w:val="21"/>
              </w:rPr>
              <w:t>指标内容</w:t>
            </w:r>
          </w:p>
        </w:tc>
      </w:tr>
      <w:tr w14:paraId="2E50ADC2">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5210737">
            <w:pPr>
              <w:jc w:val="center"/>
              <w:rPr>
                <w:rFonts w:eastAsiaTheme="minorEastAsia"/>
                <w:color w:val="auto"/>
                <w:szCs w:val="21"/>
              </w:rPr>
            </w:pPr>
            <w:r>
              <w:rPr>
                <w:rFonts w:eastAsiaTheme="minorEastAsia"/>
                <w:color w:val="auto"/>
                <w:szCs w:val="21"/>
              </w:rPr>
              <w:t>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BCF4B30">
            <w:pPr>
              <w:rPr>
                <w:rFonts w:eastAsiaTheme="minorEastAsia"/>
                <w:color w:val="auto"/>
                <w:szCs w:val="21"/>
              </w:rPr>
            </w:pPr>
            <w:r>
              <w:rPr>
                <w:rFonts w:eastAsiaTheme="minorEastAsia"/>
                <w:color w:val="auto"/>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1DDBD39">
            <w:pPr>
              <w:rPr>
                <w:rFonts w:eastAsiaTheme="minorEastAsia"/>
                <w:color w:val="auto"/>
                <w:szCs w:val="21"/>
              </w:rPr>
            </w:pPr>
            <w:r>
              <w:rPr>
                <w:rFonts w:hint="eastAsia" w:ascii="宋体" w:hAnsi="宋体" w:cs="宋体"/>
                <w:color w:val="auto"/>
                <w:szCs w:val="21"/>
              </w:rPr>
              <w:t>★</w:t>
            </w:r>
            <w:r>
              <w:rPr>
                <w:rFonts w:eastAsiaTheme="minorEastAsia"/>
                <w:color w:val="auto"/>
                <w:szCs w:val="21"/>
              </w:rPr>
              <w:t>食品必须符合国家饮食卫生标准，同时保证食品新鲜，不得出现腐烂、变质，以次充好等情况。</w:t>
            </w:r>
          </w:p>
        </w:tc>
      </w:tr>
      <w:tr w14:paraId="13397F7B">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9E1ABD">
            <w:pPr>
              <w:jc w:val="center"/>
              <w:rPr>
                <w:rFonts w:eastAsiaTheme="minorEastAsia"/>
                <w:color w:val="auto"/>
                <w:szCs w:val="21"/>
              </w:rPr>
            </w:pPr>
            <w:r>
              <w:rPr>
                <w:rFonts w:eastAsiaTheme="minorEastAsia"/>
                <w:color w:val="auto"/>
                <w:szCs w:val="21"/>
              </w:rPr>
              <w:t>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AADE56">
            <w:pPr>
              <w:rPr>
                <w:rFonts w:eastAsiaTheme="minorEastAsia"/>
                <w:color w:val="auto"/>
                <w:szCs w:val="21"/>
              </w:rPr>
            </w:pPr>
            <w:r>
              <w:rPr>
                <w:rFonts w:eastAsiaTheme="minorEastAsia"/>
                <w:color w:val="auto"/>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B94FE31">
            <w:pPr>
              <w:rPr>
                <w:rFonts w:eastAsiaTheme="minorEastAsia"/>
                <w:color w:val="auto"/>
                <w:szCs w:val="21"/>
              </w:rPr>
            </w:pPr>
            <w:r>
              <w:rPr>
                <w:rFonts w:hint="eastAsia" w:ascii="宋体" w:hAnsi="宋体" w:cs="宋体"/>
                <w:color w:val="auto"/>
                <w:szCs w:val="21"/>
              </w:rPr>
              <w:t>★</w:t>
            </w:r>
            <w:r>
              <w:rPr>
                <w:rFonts w:eastAsiaTheme="minorEastAsia"/>
                <w:color w:val="auto"/>
                <w:szCs w:val="21"/>
              </w:rPr>
              <w:t>食品的质量与包装应符合国家相关法律法规的规定，符合行业主管部门发布的规定、标准、规范。</w:t>
            </w:r>
          </w:p>
        </w:tc>
      </w:tr>
      <w:tr w14:paraId="22949A70">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565991E">
            <w:pPr>
              <w:jc w:val="center"/>
              <w:rPr>
                <w:rFonts w:eastAsiaTheme="minorEastAsia"/>
                <w:color w:val="auto"/>
                <w:szCs w:val="21"/>
              </w:rPr>
            </w:pPr>
            <w:r>
              <w:rPr>
                <w:rFonts w:eastAsiaTheme="minorEastAsia"/>
                <w:color w:val="auto"/>
                <w:szCs w:val="21"/>
              </w:rPr>
              <w:t>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DABA050">
            <w:pPr>
              <w:rPr>
                <w:rFonts w:eastAsiaTheme="minorEastAsia"/>
                <w:color w:val="auto"/>
                <w:szCs w:val="21"/>
              </w:rPr>
            </w:pPr>
            <w:r>
              <w:rPr>
                <w:rFonts w:eastAsiaTheme="minorEastAsia"/>
                <w:color w:val="auto"/>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A41AD2C">
            <w:pPr>
              <w:rPr>
                <w:rFonts w:eastAsiaTheme="minorEastAsia"/>
                <w:color w:val="auto"/>
                <w:szCs w:val="21"/>
              </w:rPr>
            </w:pPr>
            <w:r>
              <w:rPr>
                <w:rFonts w:hint="eastAsia" w:ascii="宋体" w:hAnsi="宋体" w:cs="宋体"/>
                <w:color w:val="auto"/>
                <w:szCs w:val="21"/>
              </w:rPr>
              <w:t>★</w:t>
            </w:r>
            <w:r>
              <w:rPr>
                <w:rFonts w:eastAsiaTheme="minorEastAsia"/>
                <w:color w:val="auto"/>
                <w:szCs w:val="21"/>
              </w:rPr>
              <w:t>按规定必须经由法定食品检验机构检测的食品，投标人应在交货时向采购人提供同批次食品检验报告或合格证（复印件加盖公章）。</w:t>
            </w:r>
          </w:p>
        </w:tc>
      </w:tr>
      <w:tr w14:paraId="157F6104">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170BBE">
            <w:pPr>
              <w:jc w:val="center"/>
              <w:rPr>
                <w:rFonts w:eastAsiaTheme="minorEastAsia"/>
                <w:color w:val="auto"/>
                <w:szCs w:val="21"/>
              </w:rPr>
            </w:pPr>
            <w:r>
              <w:rPr>
                <w:rFonts w:eastAsiaTheme="minorEastAsia"/>
                <w:color w:val="auto"/>
                <w:szCs w:val="21"/>
              </w:rPr>
              <w:t>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0914049">
            <w:pPr>
              <w:rPr>
                <w:rFonts w:eastAsiaTheme="minorEastAsia"/>
                <w:color w:val="auto"/>
                <w:szCs w:val="21"/>
              </w:rPr>
            </w:pPr>
            <w:r>
              <w:rPr>
                <w:rFonts w:eastAsiaTheme="minorEastAsia"/>
                <w:color w:val="auto"/>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59FE1B">
            <w:pPr>
              <w:rPr>
                <w:rFonts w:eastAsiaTheme="minorEastAsia"/>
                <w:color w:val="auto"/>
                <w:szCs w:val="21"/>
              </w:rPr>
            </w:pPr>
            <w:r>
              <w:rPr>
                <w:rFonts w:hint="eastAsia" w:ascii="宋体" w:hAnsi="宋体" w:cs="宋体"/>
                <w:color w:val="auto"/>
                <w:szCs w:val="21"/>
              </w:rPr>
              <w:t>★</w:t>
            </w:r>
            <w:r>
              <w:rPr>
                <w:rFonts w:eastAsiaTheme="minorEastAsia"/>
                <w:color w:val="auto"/>
                <w:szCs w:val="21"/>
              </w:rPr>
              <w:t>对于没有国家标准的应符合行业标准或企业标准，其中国家有强制性技术标准要求的产品，还应符合国家强制性技术标准，确保配送的货物安全、卫生。</w:t>
            </w:r>
          </w:p>
        </w:tc>
      </w:tr>
      <w:tr w14:paraId="2C15ACD3">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7675B2">
            <w:pPr>
              <w:jc w:val="center"/>
              <w:rPr>
                <w:rFonts w:eastAsiaTheme="minorEastAsia"/>
                <w:color w:val="auto"/>
                <w:szCs w:val="21"/>
              </w:rPr>
            </w:pPr>
            <w:r>
              <w:rPr>
                <w:rFonts w:eastAsiaTheme="minorEastAsia"/>
                <w:color w:val="auto"/>
                <w:szCs w:val="21"/>
              </w:rPr>
              <w:t>5</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EAD880D">
            <w:pPr>
              <w:rPr>
                <w:rFonts w:eastAsiaTheme="minorEastAsia"/>
                <w:color w:val="auto"/>
                <w:szCs w:val="21"/>
              </w:rPr>
            </w:pPr>
            <w:r>
              <w:rPr>
                <w:rFonts w:eastAsiaTheme="minorEastAsia"/>
                <w:color w:val="auto"/>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E78DB4E">
            <w:pPr>
              <w:rPr>
                <w:rFonts w:eastAsiaTheme="minorEastAsia"/>
                <w:color w:val="auto"/>
                <w:szCs w:val="21"/>
              </w:rPr>
            </w:pPr>
            <w:r>
              <w:rPr>
                <w:rFonts w:hint="eastAsia" w:eastAsiaTheme="minorEastAsia"/>
                <w:color w:val="auto"/>
                <w:szCs w:val="21"/>
              </w:rPr>
              <w:t>★投标方应具备检验检疫资质或委托具备相应资质的第三方对所供货物进行检验检疫并按采购人要求提供同批次检验检疫报告，确保</w:t>
            </w:r>
            <w:r>
              <w:rPr>
                <w:rFonts w:eastAsiaTheme="minorEastAsia"/>
                <w:color w:val="auto"/>
                <w:szCs w:val="21"/>
              </w:rPr>
              <w:t>蔬菜和水果化学药物不超标，保持较好的色泽及新鲜度，无黄叶、泥沙；包装食品标注生产厂家，生产日期，并在保质期范围内，保持较好的外观；水产品品质新鲜质量安全。</w:t>
            </w:r>
          </w:p>
        </w:tc>
      </w:tr>
      <w:tr w14:paraId="20725419">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9F29570">
            <w:pPr>
              <w:jc w:val="center"/>
              <w:rPr>
                <w:rFonts w:eastAsiaTheme="minorEastAsia"/>
                <w:color w:val="auto"/>
                <w:szCs w:val="21"/>
              </w:rPr>
            </w:pPr>
            <w:r>
              <w:rPr>
                <w:rFonts w:eastAsiaTheme="minorEastAsia"/>
                <w:color w:val="auto"/>
                <w:szCs w:val="21"/>
              </w:rPr>
              <w:t>6</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8AEF8F">
            <w:pPr>
              <w:rPr>
                <w:rFonts w:eastAsiaTheme="minorEastAsia"/>
                <w:color w:val="auto"/>
                <w:szCs w:val="21"/>
              </w:rPr>
            </w:pPr>
            <w:r>
              <w:rPr>
                <w:rFonts w:eastAsiaTheme="minorEastAsia"/>
                <w:color w:val="auto"/>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1401EA4">
            <w:pPr>
              <w:rPr>
                <w:rFonts w:eastAsiaTheme="minorEastAsia"/>
                <w:color w:val="auto"/>
                <w:szCs w:val="21"/>
              </w:rPr>
            </w:pPr>
            <w:r>
              <w:rPr>
                <w:rFonts w:hint="eastAsia" w:ascii="宋体" w:hAnsi="宋体" w:cs="宋体"/>
                <w:color w:val="auto"/>
                <w:szCs w:val="21"/>
              </w:rPr>
              <w:t>★</w:t>
            </w:r>
            <w:r>
              <w:rPr>
                <w:rFonts w:eastAsiaTheme="minorEastAsia"/>
                <w:color w:val="auto"/>
                <w:szCs w:val="21"/>
              </w:rPr>
              <w:t>配送食材送达时不超过食材生产日期至保质期限日的 1/3（例如：食材保质期限为 10 天以内的，送达时间不能超过3天；食材保质期为6个月以内的，送达时间不能超过2个月，其他同理以此类推）。</w:t>
            </w:r>
          </w:p>
        </w:tc>
      </w:tr>
      <w:tr w14:paraId="0C94068E">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9DE8BFE">
            <w:pPr>
              <w:jc w:val="center"/>
              <w:rPr>
                <w:rFonts w:eastAsiaTheme="minorEastAsia"/>
                <w:color w:val="auto"/>
                <w:szCs w:val="21"/>
              </w:rPr>
            </w:pPr>
            <w:r>
              <w:rPr>
                <w:rFonts w:eastAsiaTheme="minorEastAsia"/>
                <w:color w:val="auto"/>
                <w:szCs w:val="21"/>
              </w:rPr>
              <w:t>7</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C5AD499">
            <w:pPr>
              <w:rPr>
                <w:rFonts w:eastAsiaTheme="minorEastAsia"/>
                <w:color w:val="auto"/>
                <w:szCs w:val="21"/>
              </w:rPr>
            </w:pPr>
            <w:r>
              <w:rPr>
                <w:rFonts w:eastAsiaTheme="minorEastAsia"/>
                <w:color w:val="auto"/>
                <w:szCs w:val="21"/>
              </w:rPr>
              <w:t>总体质量要求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8FB2AAA">
            <w:pPr>
              <w:rPr>
                <w:rFonts w:eastAsiaTheme="minorEastAsia"/>
                <w:color w:val="auto"/>
                <w:szCs w:val="21"/>
              </w:rPr>
            </w:pPr>
            <w:r>
              <w:rPr>
                <w:rFonts w:eastAsiaTheme="minorEastAsia"/>
                <w:color w:val="auto"/>
                <w:szCs w:val="21"/>
              </w:rPr>
              <w:t>所有食材的来源清晰，蔬菜来源于受到地方政府部门监管的自有基地、商品菜基地或蔬菜专业流通市场，不供应散户溯源不清的蔬菜</w:t>
            </w:r>
            <w:r>
              <w:rPr>
                <w:rFonts w:hint="eastAsia" w:eastAsiaTheme="minorEastAsia"/>
                <w:color w:val="auto"/>
                <w:szCs w:val="21"/>
              </w:rPr>
              <w:t>。</w:t>
            </w:r>
          </w:p>
        </w:tc>
      </w:tr>
      <w:tr w14:paraId="23CC8F3F">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9DF7B2E">
            <w:pPr>
              <w:jc w:val="center"/>
              <w:rPr>
                <w:rFonts w:eastAsiaTheme="minorEastAsia"/>
                <w:color w:val="auto"/>
                <w:szCs w:val="21"/>
              </w:rPr>
            </w:pPr>
            <w:r>
              <w:rPr>
                <w:rFonts w:eastAsiaTheme="minorEastAsia"/>
                <w:color w:val="auto"/>
                <w:szCs w:val="21"/>
              </w:rPr>
              <w:t>8</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9587DF">
            <w:pPr>
              <w:rPr>
                <w:rFonts w:eastAsiaTheme="minorEastAsia"/>
                <w:color w:val="auto"/>
                <w:szCs w:val="21"/>
              </w:rPr>
            </w:pPr>
            <w:r>
              <w:rPr>
                <w:rFonts w:eastAsiaTheme="minorEastAsia"/>
                <w:color w:val="auto"/>
                <w:szCs w:val="21"/>
              </w:rPr>
              <w:t>蔬菜质量要求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ACC9422">
            <w:pPr>
              <w:rPr>
                <w:rFonts w:eastAsiaTheme="minorEastAsia"/>
                <w:color w:val="auto"/>
                <w:szCs w:val="21"/>
              </w:rPr>
            </w:pPr>
            <w:r>
              <w:rPr>
                <w:rFonts w:eastAsiaTheme="minorEastAsia"/>
                <w:color w:val="auto"/>
                <w:szCs w:val="21"/>
              </w:rPr>
              <w:t>供应当季各类新鲜蔬菜以及大棚种植蔬菜，蔬菜类无黄叶、枯死叶，无虫，无杂质，原菜菜面干净、无明显泥土、码放整齐、无破损、大小基本统一、不得过熟或欠熟.</w:t>
            </w:r>
          </w:p>
        </w:tc>
      </w:tr>
      <w:tr w14:paraId="2914DA58">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1E5A04E">
            <w:pPr>
              <w:jc w:val="center"/>
              <w:rPr>
                <w:rFonts w:eastAsiaTheme="minorEastAsia"/>
                <w:color w:val="auto"/>
                <w:szCs w:val="21"/>
              </w:rPr>
            </w:pPr>
            <w:r>
              <w:rPr>
                <w:rFonts w:eastAsiaTheme="minorEastAsia"/>
                <w:color w:val="auto"/>
                <w:szCs w:val="21"/>
              </w:rPr>
              <w:t>9</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F58BF61">
            <w:pPr>
              <w:rPr>
                <w:rFonts w:eastAsiaTheme="minorEastAsia"/>
                <w:color w:val="auto"/>
                <w:szCs w:val="21"/>
              </w:rPr>
            </w:pPr>
            <w:r>
              <w:rPr>
                <w:rFonts w:eastAsiaTheme="minorEastAsia"/>
                <w:color w:val="auto"/>
                <w:szCs w:val="21"/>
              </w:rPr>
              <w:t>蔬菜质量要求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66A4353">
            <w:pPr>
              <w:rPr>
                <w:rFonts w:eastAsiaTheme="minorEastAsia"/>
                <w:color w:val="auto"/>
                <w:szCs w:val="21"/>
              </w:rPr>
            </w:pPr>
            <w:r>
              <w:rPr>
                <w:rFonts w:eastAsiaTheme="minorEastAsia"/>
                <w:color w:val="auto"/>
                <w:szCs w:val="21"/>
              </w:rPr>
              <w:t>净菜须保证菜面完全干净、无泥土、按统一标准加工、码放整齐、无须二次处理可以直接进行熟加工。</w:t>
            </w:r>
          </w:p>
        </w:tc>
      </w:tr>
      <w:tr w14:paraId="2689D73D">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4616164">
            <w:pPr>
              <w:jc w:val="center"/>
              <w:rPr>
                <w:rFonts w:eastAsiaTheme="minorEastAsia"/>
                <w:color w:val="auto"/>
                <w:szCs w:val="21"/>
              </w:rPr>
            </w:pPr>
            <w:r>
              <w:rPr>
                <w:rFonts w:eastAsiaTheme="minorEastAsia"/>
                <w:color w:val="auto"/>
                <w:szCs w:val="21"/>
              </w:rPr>
              <w:t>10</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4FC94DF">
            <w:pPr>
              <w:rPr>
                <w:rFonts w:eastAsiaTheme="minorEastAsia"/>
                <w:color w:val="auto"/>
                <w:szCs w:val="21"/>
              </w:rPr>
            </w:pPr>
            <w:r>
              <w:rPr>
                <w:rFonts w:eastAsiaTheme="minorEastAsia"/>
                <w:color w:val="auto"/>
                <w:szCs w:val="21"/>
              </w:rPr>
              <w:t>水果质量要求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24E9ABFF">
            <w:pPr>
              <w:rPr>
                <w:rFonts w:eastAsiaTheme="minorEastAsia"/>
                <w:color w:val="auto"/>
                <w:szCs w:val="21"/>
              </w:rPr>
            </w:pPr>
            <w:r>
              <w:rPr>
                <w:rFonts w:eastAsiaTheme="minorEastAsia"/>
                <w:color w:val="auto"/>
                <w:szCs w:val="21"/>
              </w:rPr>
              <w:t>供应当季各类水果，无虫、无杂质。果面干净，无明显泥土，码放整齐，无破损，大小基本统一，不过熟或欠熟。</w:t>
            </w:r>
          </w:p>
        </w:tc>
      </w:tr>
      <w:tr w14:paraId="201756B6">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0686C3D5">
            <w:pPr>
              <w:jc w:val="center"/>
              <w:rPr>
                <w:rFonts w:eastAsiaTheme="minorEastAsia"/>
                <w:color w:val="auto"/>
                <w:szCs w:val="21"/>
              </w:rPr>
            </w:pPr>
            <w:r>
              <w:rPr>
                <w:rFonts w:hint="eastAsia" w:eastAsiaTheme="minorEastAsia"/>
                <w:color w:val="auto"/>
                <w:szCs w:val="21"/>
              </w:rPr>
              <w:t>11</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3C155EC6">
            <w:pPr>
              <w:rPr>
                <w:rFonts w:eastAsiaTheme="minorEastAsia"/>
                <w:color w:val="auto"/>
                <w:szCs w:val="21"/>
              </w:rPr>
            </w:pPr>
            <w:r>
              <w:rPr>
                <w:rFonts w:eastAsiaTheme="minorEastAsia"/>
                <w:color w:val="auto"/>
                <w:szCs w:val="21"/>
              </w:rPr>
              <w:t>豆腐及豆制品质量要求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AB39378">
            <w:pPr>
              <w:rPr>
                <w:rFonts w:eastAsiaTheme="minorEastAsia"/>
                <w:color w:val="auto"/>
                <w:szCs w:val="21"/>
              </w:rPr>
            </w:pPr>
            <w:r>
              <w:rPr>
                <w:rFonts w:eastAsiaTheme="minorEastAsia"/>
                <w:color w:val="auto"/>
                <w:szCs w:val="21"/>
              </w:rPr>
              <w:t>须保证食品干净，不含非食品用化学物质，按统一标准加工，码放整齐，无须二次处理可以直接进行熟加工。</w:t>
            </w:r>
          </w:p>
        </w:tc>
      </w:tr>
      <w:tr w14:paraId="28AC458A">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E206E83">
            <w:pPr>
              <w:jc w:val="center"/>
              <w:rPr>
                <w:rFonts w:eastAsiaTheme="minorEastAsia"/>
                <w:color w:val="auto"/>
                <w:szCs w:val="21"/>
              </w:rPr>
            </w:pPr>
            <w:r>
              <w:rPr>
                <w:rFonts w:hint="eastAsia" w:eastAsiaTheme="minorEastAsia"/>
                <w:color w:val="auto"/>
                <w:szCs w:val="21"/>
              </w:rPr>
              <w:t>12</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7EF1871">
            <w:pPr>
              <w:rPr>
                <w:rFonts w:eastAsiaTheme="minorEastAsia"/>
                <w:color w:val="auto"/>
                <w:szCs w:val="21"/>
              </w:rPr>
            </w:pPr>
            <w:r>
              <w:rPr>
                <w:rFonts w:eastAsiaTheme="minorEastAsia"/>
                <w:color w:val="auto"/>
                <w:szCs w:val="21"/>
              </w:rPr>
              <w:t>鲜冻鱼质量要求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78C8F6EA">
            <w:pPr>
              <w:rPr>
                <w:rFonts w:eastAsiaTheme="minorEastAsia"/>
                <w:color w:val="auto"/>
                <w:szCs w:val="21"/>
              </w:rPr>
            </w:pPr>
            <w:r>
              <w:rPr>
                <w:rFonts w:eastAsiaTheme="minorEastAsia"/>
                <w:color w:val="auto"/>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r>
      <w:tr w14:paraId="62BEC188">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8AFE4B2">
            <w:pPr>
              <w:jc w:val="center"/>
              <w:rPr>
                <w:rFonts w:eastAsiaTheme="minorEastAsia"/>
                <w:color w:val="auto"/>
                <w:szCs w:val="21"/>
              </w:rPr>
            </w:pPr>
            <w:r>
              <w:rPr>
                <w:rFonts w:hint="eastAsia" w:eastAsiaTheme="minorEastAsia"/>
                <w:color w:val="auto"/>
                <w:szCs w:val="21"/>
              </w:rPr>
              <w:t>13</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1E3513AC">
            <w:pPr>
              <w:rPr>
                <w:rFonts w:eastAsiaTheme="minorEastAsia"/>
                <w:color w:val="auto"/>
                <w:szCs w:val="21"/>
              </w:rPr>
            </w:pPr>
            <w:r>
              <w:rPr>
                <w:rFonts w:eastAsiaTheme="minorEastAsia"/>
                <w:color w:val="auto"/>
                <w:szCs w:val="21"/>
              </w:rPr>
              <w:t>其他食材质量标准</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3F1D018">
            <w:pPr>
              <w:rPr>
                <w:rFonts w:eastAsiaTheme="minorEastAsia"/>
                <w:color w:val="auto"/>
                <w:szCs w:val="21"/>
              </w:rPr>
            </w:pPr>
            <w:r>
              <w:rPr>
                <w:rFonts w:eastAsiaTheme="minorEastAsia"/>
                <w:color w:val="auto"/>
                <w:szCs w:val="21"/>
              </w:rPr>
              <w:t>以上未详细列明的商品须符合国家食品安全卫生相关质量标准。</w:t>
            </w:r>
          </w:p>
        </w:tc>
      </w:tr>
      <w:tr w14:paraId="18E23AD6">
        <w:trPr>
          <w:jc w:val="center"/>
        </w:trPr>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434B3C1E">
            <w:pPr>
              <w:jc w:val="center"/>
              <w:rPr>
                <w:rFonts w:eastAsiaTheme="minorEastAsia"/>
                <w:color w:val="auto"/>
                <w:szCs w:val="21"/>
              </w:rPr>
            </w:pPr>
            <w:r>
              <w:rPr>
                <w:rFonts w:hint="eastAsia" w:eastAsiaTheme="minorEastAsia"/>
                <w:color w:val="auto"/>
                <w:szCs w:val="21"/>
              </w:rPr>
              <w:t>14</w:t>
            </w:r>
          </w:p>
        </w:tc>
        <w:tc>
          <w:tcPr>
            <w:tcW w:w="0" w:type="auto"/>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688DCA14">
            <w:pPr>
              <w:rPr>
                <w:rFonts w:eastAsiaTheme="minorEastAsia"/>
                <w:color w:val="auto"/>
                <w:szCs w:val="21"/>
              </w:rPr>
            </w:pPr>
            <w:r>
              <w:rPr>
                <w:rFonts w:eastAsiaTheme="minorEastAsia"/>
                <w:color w:val="auto"/>
                <w:szCs w:val="21"/>
              </w:rPr>
              <w:t>特殊准入认证要求</w:t>
            </w:r>
          </w:p>
        </w:tc>
        <w:tc>
          <w:tcPr>
            <w:tcW w:w="3593" w:type="pct"/>
            <w:tcBorders>
              <w:top w:val="single" w:color="000000" w:sz="6" w:space="0"/>
              <w:left w:val="single" w:color="000000" w:sz="6" w:space="0"/>
              <w:bottom w:val="single" w:color="000000" w:sz="6" w:space="0"/>
              <w:right w:val="single" w:color="000000" w:sz="6" w:space="0"/>
            </w:tcBorders>
            <w:tcMar>
              <w:top w:w="22" w:type="dxa"/>
              <w:left w:w="22" w:type="dxa"/>
              <w:bottom w:w="22" w:type="dxa"/>
              <w:right w:w="22" w:type="dxa"/>
            </w:tcMar>
            <w:vAlign w:val="center"/>
          </w:tcPr>
          <w:p w14:paraId="547DC09D">
            <w:pPr>
              <w:rPr>
                <w:rFonts w:eastAsiaTheme="minorEastAsia"/>
                <w:color w:val="auto"/>
                <w:szCs w:val="21"/>
              </w:rPr>
            </w:pPr>
            <w:r>
              <w:rPr>
                <w:rFonts w:hint="eastAsia" w:ascii="宋体" w:hAnsi="宋体" w:cs="宋体"/>
                <w:color w:val="auto"/>
                <w:szCs w:val="21"/>
              </w:rPr>
              <w:t>★</w:t>
            </w:r>
            <w:r>
              <w:rPr>
                <w:rFonts w:eastAsiaTheme="minorEastAsia"/>
                <w:color w:val="auto"/>
                <w:szCs w:val="21"/>
              </w:rPr>
              <w:t>对国家实行食品质量（SC）安全市场准入制的食品，须在验收时提供 SC 认证的相关证明资料。</w:t>
            </w:r>
          </w:p>
        </w:tc>
      </w:tr>
    </w:tbl>
    <w:p w14:paraId="1922E476">
      <w:pPr>
        <w:widowControl/>
        <w:spacing w:line="360" w:lineRule="auto"/>
        <w:ind w:firstLine="480" w:firstLineChars="200"/>
        <w:jc w:val="left"/>
        <w:rPr>
          <w:color w:val="auto"/>
          <w:sz w:val="24"/>
        </w:rPr>
      </w:pPr>
      <w:r>
        <w:rPr>
          <w:rFonts w:hint="eastAsia"/>
          <w:color w:val="auto"/>
          <w:sz w:val="24"/>
        </w:rPr>
        <w:t>（三）服务要求</w:t>
      </w:r>
    </w:p>
    <w:tbl>
      <w:tblPr>
        <w:tblStyle w:val="25"/>
        <w:tblW w:w="5000" w:type="pct"/>
        <w:jc w:val="center"/>
        <w:tblLayout w:type="autofit"/>
        <w:tblCellMar>
          <w:top w:w="15" w:type="dxa"/>
          <w:left w:w="15" w:type="dxa"/>
          <w:bottom w:w="15" w:type="dxa"/>
          <w:right w:w="15" w:type="dxa"/>
        </w:tblCellMar>
      </w:tblPr>
      <w:tblGrid>
        <w:gridCol w:w="834"/>
        <w:gridCol w:w="1503"/>
        <w:gridCol w:w="1503"/>
        <w:gridCol w:w="4510"/>
      </w:tblGrid>
      <w:tr w14:paraId="3853FA10">
        <w:trPr>
          <w:tblHeader/>
          <w:jc w:val="center"/>
        </w:trPr>
        <w:tc>
          <w:tcPr>
            <w:tcW w:w="49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6A9EBC">
            <w:pPr>
              <w:adjustRightInd w:val="0"/>
              <w:snapToGrid w:val="0"/>
              <w:jc w:val="center"/>
              <w:rPr>
                <w:rFonts w:eastAsiaTheme="minorEastAsia"/>
                <w:b/>
                <w:bCs/>
                <w:color w:val="auto"/>
                <w:szCs w:val="21"/>
              </w:rPr>
            </w:pPr>
            <w:r>
              <w:rPr>
                <w:rFonts w:eastAsiaTheme="minorEastAsia"/>
                <w:b/>
                <w:bCs/>
                <w:color w:val="auto"/>
                <w:szCs w:val="21"/>
              </w:rPr>
              <w:t>序号</w:t>
            </w:r>
          </w:p>
        </w:tc>
        <w:tc>
          <w:tcPr>
            <w:tcW w:w="9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81D764">
            <w:pPr>
              <w:adjustRightInd w:val="0"/>
              <w:snapToGrid w:val="0"/>
              <w:jc w:val="center"/>
              <w:rPr>
                <w:rFonts w:eastAsiaTheme="minorEastAsia"/>
                <w:b/>
                <w:bCs/>
                <w:color w:val="auto"/>
                <w:szCs w:val="21"/>
              </w:rPr>
            </w:pPr>
            <w:r>
              <w:rPr>
                <w:rFonts w:eastAsiaTheme="minorEastAsia"/>
                <w:b/>
                <w:bCs/>
                <w:color w:val="auto"/>
                <w:szCs w:val="21"/>
              </w:rPr>
              <w:t>指标种类</w:t>
            </w:r>
          </w:p>
        </w:tc>
        <w:tc>
          <w:tcPr>
            <w:tcW w:w="9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5B543F">
            <w:pPr>
              <w:adjustRightInd w:val="0"/>
              <w:snapToGrid w:val="0"/>
              <w:jc w:val="center"/>
              <w:rPr>
                <w:rFonts w:eastAsiaTheme="minorEastAsia"/>
                <w:b/>
                <w:bCs/>
                <w:color w:val="auto"/>
                <w:szCs w:val="21"/>
              </w:rPr>
            </w:pPr>
            <w:r>
              <w:rPr>
                <w:rFonts w:eastAsiaTheme="minorEastAsia"/>
                <w:b/>
                <w:bCs/>
                <w:color w:val="auto"/>
                <w:szCs w:val="21"/>
              </w:rPr>
              <w:t>指标名称</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AF7CCC">
            <w:pPr>
              <w:adjustRightInd w:val="0"/>
              <w:snapToGrid w:val="0"/>
              <w:jc w:val="center"/>
              <w:rPr>
                <w:rFonts w:eastAsiaTheme="minorEastAsia"/>
                <w:b/>
                <w:bCs/>
                <w:color w:val="auto"/>
                <w:szCs w:val="21"/>
              </w:rPr>
            </w:pPr>
            <w:r>
              <w:rPr>
                <w:rFonts w:eastAsiaTheme="minorEastAsia"/>
                <w:b/>
                <w:bCs/>
                <w:color w:val="auto"/>
                <w:szCs w:val="21"/>
              </w:rPr>
              <w:t>指标内容</w:t>
            </w:r>
          </w:p>
        </w:tc>
      </w:tr>
      <w:tr w14:paraId="09776834">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592D61">
            <w:pPr>
              <w:adjustRightInd w:val="0"/>
              <w:snapToGrid w:val="0"/>
              <w:jc w:val="center"/>
              <w:rPr>
                <w:rFonts w:eastAsiaTheme="minorEastAsia"/>
                <w:color w:val="auto"/>
                <w:szCs w:val="21"/>
              </w:rPr>
            </w:pPr>
            <w:r>
              <w:rPr>
                <w:rFonts w:eastAsiaTheme="minorEastAsia"/>
                <w:color w:val="auto"/>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ECFBB">
            <w:pPr>
              <w:adjustRightInd w:val="0"/>
              <w:snapToGrid w:val="0"/>
              <w:rPr>
                <w:rFonts w:eastAsiaTheme="minorEastAsia"/>
                <w:color w:val="auto"/>
                <w:szCs w:val="21"/>
              </w:rPr>
            </w:pPr>
            <w:r>
              <w:rPr>
                <w:rFonts w:eastAsiaTheme="minorEastAsia"/>
                <w:color w:val="auto"/>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B57CA0">
            <w:pPr>
              <w:adjustRightInd w:val="0"/>
              <w:snapToGrid w:val="0"/>
              <w:rPr>
                <w:rFonts w:eastAsiaTheme="minorEastAsia"/>
                <w:color w:val="auto"/>
                <w:szCs w:val="21"/>
              </w:rPr>
            </w:pPr>
            <w:r>
              <w:rPr>
                <w:rFonts w:eastAsiaTheme="minorEastAsia"/>
                <w:color w:val="auto"/>
                <w:szCs w:val="21"/>
              </w:rPr>
              <w:t>仓储物流设施要求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B1995B">
            <w:pPr>
              <w:adjustRightInd w:val="0"/>
              <w:snapToGrid w:val="0"/>
              <w:rPr>
                <w:rFonts w:eastAsiaTheme="minorEastAsia"/>
                <w:color w:val="auto"/>
                <w:szCs w:val="21"/>
              </w:rPr>
            </w:pPr>
            <w:r>
              <w:rPr>
                <w:rFonts w:eastAsiaTheme="minorEastAsia"/>
                <w:color w:val="auto"/>
                <w:szCs w:val="21"/>
              </w:rPr>
              <w:t>投标人自有或租赁库房，面积不小于300平米；投标人自有或租赁冷库，吨位不小于200吨（或冷库面积不小于80平米）。能够满足按采购人需求完成配送任务，确保4个办公区同时送货。</w:t>
            </w:r>
          </w:p>
        </w:tc>
      </w:tr>
      <w:tr w14:paraId="07C2BDBE">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1B7C9">
            <w:pPr>
              <w:adjustRightInd w:val="0"/>
              <w:snapToGrid w:val="0"/>
              <w:jc w:val="center"/>
              <w:rPr>
                <w:rFonts w:eastAsiaTheme="minorEastAsia"/>
                <w:color w:val="auto"/>
                <w:szCs w:val="21"/>
              </w:rPr>
            </w:pPr>
            <w:r>
              <w:rPr>
                <w:rFonts w:eastAsiaTheme="minorEastAsia"/>
                <w:color w:val="auto"/>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A9D977">
            <w:pPr>
              <w:adjustRightInd w:val="0"/>
              <w:snapToGrid w:val="0"/>
              <w:rPr>
                <w:rFonts w:eastAsiaTheme="minorEastAsia"/>
                <w:color w:val="auto"/>
                <w:szCs w:val="21"/>
              </w:rPr>
            </w:pPr>
            <w:r>
              <w:rPr>
                <w:rFonts w:eastAsiaTheme="minorEastAsia"/>
                <w:color w:val="auto"/>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1168EF">
            <w:pPr>
              <w:adjustRightInd w:val="0"/>
              <w:snapToGrid w:val="0"/>
              <w:rPr>
                <w:rFonts w:eastAsiaTheme="minorEastAsia"/>
                <w:color w:val="auto"/>
                <w:szCs w:val="21"/>
              </w:rPr>
            </w:pPr>
            <w:r>
              <w:rPr>
                <w:rFonts w:eastAsiaTheme="minorEastAsia"/>
                <w:color w:val="auto"/>
                <w:szCs w:val="21"/>
              </w:rPr>
              <w:t>配送车辆要求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D244B9">
            <w:pPr>
              <w:adjustRightInd w:val="0"/>
              <w:snapToGrid w:val="0"/>
              <w:rPr>
                <w:rFonts w:eastAsiaTheme="minorEastAsia"/>
                <w:color w:val="auto"/>
                <w:szCs w:val="21"/>
              </w:rPr>
            </w:pPr>
            <w:r>
              <w:rPr>
                <w:rFonts w:eastAsiaTheme="minorEastAsia"/>
                <w:color w:val="auto"/>
                <w:szCs w:val="21"/>
              </w:rPr>
              <w:t>投标人自有或固定租赁4台以上冷藏车辆，确保24小时响应，按采购人需求完成配送任务，确保6个办公区同时送货。</w:t>
            </w:r>
          </w:p>
        </w:tc>
      </w:tr>
      <w:tr w14:paraId="1EC560C1">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8AD469">
            <w:pPr>
              <w:adjustRightInd w:val="0"/>
              <w:snapToGrid w:val="0"/>
              <w:jc w:val="center"/>
              <w:rPr>
                <w:rFonts w:eastAsiaTheme="minorEastAsia"/>
                <w:color w:val="auto"/>
                <w:szCs w:val="21"/>
              </w:rPr>
            </w:pPr>
            <w:r>
              <w:rPr>
                <w:rFonts w:eastAsiaTheme="minorEastAsia"/>
                <w:color w:val="auto"/>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9C7478">
            <w:pPr>
              <w:adjustRightInd w:val="0"/>
              <w:snapToGrid w:val="0"/>
              <w:rPr>
                <w:rFonts w:eastAsiaTheme="minorEastAsia"/>
                <w:color w:val="auto"/>
                <w:szCs w:val="21"/>
              </w:rPr>
            </w:pPr>
            <w:r>
              <w:rPr>
                <w:rFonts w:eastAsiaTheme="minorEastAsia"/>
                <w:color w:val="auto"/>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20E874">
            <w:pPr>
              <w:adjustRightInd w:val="0"/>
              <w:snapToGrid w:val="0"/>
              <w:rPr>
                <w:rFonts w:eastAsiaTheme="minorEastAsia"/>
                <w:color w:val="auto"/>
                <w:szCs w:val="21"/>
              </w:rPr>
            </w:pPr>
            <w:r>
              <w:rPr>
                <w:rFonts w:eastAsiaTheme="minorEastAsia"/>
                <w:color w:val="auto"/>
                <w:szCs w:val="21"/>
              </w:rPr>
              <w:t>水产供应链能力要求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F1FD69">
            <w:pPr>
              <w:adjustRightInd w:val="0"/>
              <w:snapToGrid w:val="0"/>
              <w:rPr>
                <w:rFonts w:eastAsiaTheme="minorEastAsia"/>
                <w:color w:val="auto"/>
                <w:szCs w:val="21"/>
              </w:rPr>
            </w:pPr>
            <w:r>
              <w:rPr>
                <w:rFonts w:eastAsiaTheme="minorEastAsia"/>
                <w:color w:val="auto"/>
                <w:szCs w:val="21"/>
              </w:rPr>
              <w:t>具有自有或签约供货的水产生产工厂或者直销、代理、经销商资格之一。</w:t>
            </w:r>
          </w:p>
        </w:tc>
      </w:tr>
      <w:tr w14:paraId="6D6750C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F901A3">
            <w:pPr>
              <w:adjustRightInd w:val="0"/>
              <w:snapToGrid w:val="0"/>
              <w:jc w:val="center"/>
              <w:rPr>
                <w:rFonts w:eastAsiaTheme="minorEastAsia"/>
                <w:color w:val="auto"/>
                <w:szCs w:val="21"/>
              </w:rPr>
            </w:pPr>
            <w:r>
              <w:rPr>
                <w:rFonts w:eastAsiaTheme="minorEastAsia"/>
                <w:color w:val="auto"/>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8926B">
            <w:pPr>
              <w:adjustRightInd w:val="0"/>
              <w:snapToGrid w:val="0"/>
              <w:rPr>
                <w:rFonts w:eastAsiaTheme="minorEastAsia"/>
                <w:color w:val="auto"/>
                <w:szCs w:val="21"/>
              </w:rPr>
            </w:pPr>
            <w:r>
              <w:rPr>
                <w:rFonts w:eastAsiaTheme="minorEastAsia"/>
                <w:color w:val="auto"/>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EE67F6">
            <w:pPr>
              <w:adjustRightInd w:val="0"/>
              <w:snapToGrid w:val="0"/>
              <w:rPr>
                <w:rFonts w:eastAsiaTheme="minorEastAsia"/>
                <w:color w:val="auto"/>
                <w:szCs w:val="21"/>
              </w:rPr>
            </w:pPr>
            <w:r>
              <w:rPr>
                <w:rFonts w:eastAsiaTheme="minorEastAsia"/>
                <w:color w:val="auto"/>
                <w:szCs w:val="21"/>
              </w:rPr>
              <w:t>果蔬供应链能力要求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0DD884">
            <w:pPr>
              <w:adjustRightInd w:val="0"/>
              <w:snapToGrid w:val="0"/>
              <w:rPr>
                <w:rFonts w:eastAsiaTheme="minorEastAsia"/>
                <w:color w:val="auto"/>
                <w:szCs w:val="21"/>
              </w:rPr>
            </w:pPr>
            <w:r>
              <w:rPr>
                <w:rFonts w:eastAsiaTheme="minorEastAsia"/>
                <w:color w:val="auto"/>
                <w:szCs w:val="21"/>
              </w:rPr>
              <w:t>具有自有或签约供货的蔬菜、水果基地之一。</w:t>
            </w:r>
          </w:p>
        </w:tc>
      </w:tr>
      <w:tr w14:paraId="2909FD91">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D947CE">
            <w:pPr>
              <w:adjustRightInd w:val="0"/>
              <w:snapToGrid w:val="0"/>
              <w:jc w:val="center"/>
              <w:rPr>
                <w:rFonts w:eastAsiaTheme="minorEastAsia"/>
                <w:color w:val="auto"/>
                <w:szCs w:val="21"/>
              </w:rPr>
            </w:pPr>
            <w:r>
              <w:rPr>
                <w:rFonts w:eastAsiaTheme="minorEastAsia"/>
                <w:color w:val="auto"/>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DC2FF">
            <w:pPr>
              <w:adjustRightInd w:val="0"/>
              <w:snapToGrid w:val="0"/>
              <w:rPr>
                <w:rFonts w:eastAsiaTheme="minorEastAsia"/>
                <w:color w:val="auto"/>
                <w:szCs w:val="21"/>
              </w:rPr>
            </w:pPr>
            <w:r>
              <w:rPr>
                <w:rFonts w:eastAsiaTheme="minorEastAsia"/>
                <w:color w:val="auto"/>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C956B2">
            <w:pPr>
              <w:adjustRightInd w:val="0"/>
              <w:snapToGrid w:val="0"/>
              <w:rPr>
                <w:rFonts w:eastAsiaTheme="minorEastAsia"/>
                <w:color w:val="auto"/>
                <w:szCs w:val="21"/>
              </w:rPr>
            </w:pPr>
            <w:r>
              <w:rPr>
                <w:rFonts w:eastAsiaTheme="minorEastAsia"/>
                <w:color w:val="auto"/>
                <w:szCs w:val="21"/>
              </w:rPr>
              <w:t>牛奶供应链能力要求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0A1689">
            <w:pPr>
              <w:adjustRightInd w:val="0"/>
              <w:snapToGrid w:val="0"/>
              <w:rPr>
                <w:rFonts w:eastAsiaTheme="minorEastAsia"/>
                <w:color w:val="auto"/>
                <w:szCs w:val="21"/>
              </w:rPr>
            </w:pPr>
            <w:r>
              <w:rPr>
                <w:rFonts w:eastAsiaTheme="minorEastAsia"/>
                <w:color w:val="auto"/>
                <w:szCs w:val="21"/>
              </w:rPr>
              <w:t>具有自有或签约的牛奶生产工厂或者直销、代理、经销商资格之一。</w:t>
            </w:r>
          </w:p>
        </w:tc>
      </w:tr>
      <w:tr w14:paraId="14A6691B">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159FFC">
            <w:pPr>
              <w:adjustRightInd w:val="0"/>
              <w:snapToGrid w:val="0"/>
              <w:jc w:val="center"/>
              <w:rPr>
                <w:rFonts w:eastAsiaTheme="minorEastAsia"/>
                <w:color w:val="auto"/>
                <w:szCs w:val="21"/>
              </w:rPr>
            </w:pPr>
            <w:r>
              <w:rPr>
                <w:rFonts w:eastAsiaTheme="minorEastAsia"/>
                <w:color w:val="auto"/>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8620FF">
            <w:pPr>
              <w:adjustRightInd w:val="0"/>
              <w:snapToGrid w:val="0"/>
              <w:rPr>
                <w:rFonts w:eastAsiaTheme="minorEastAsia"/>
                <w:color w:val="auto"/>
                <w:szCs w:val="21"/>
              </w:rPr>
            </w:pPr>
            <w:r>
              <w:rPr>
                <w:rFonts w:eastAsiaTheme="minorEastAsia"/>
                <w:color w:val="auto"/>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BDF990">
            <w:pPr>
              <w:adjustRightInd w:val="0"/>
              <w:snapToGrid w:val="0"/>
              <w:rPr>
                <w:rFonts w:eastAsiaTheme="minorEastAsia"/>
                <w:color w:val="auto"/>
                <w:szCs w:val="21"/>
              </w:rPr>
            </w:pPr>
            <w:r>
              <w:rPr>
                <w:rFonts w:eastAsiaTheme="minorEastAsia"/>
                <w:color w:val="auto"/>
                <w:szCs w:val="21"/>
              </w:rPr>
              <w:t>采购能力要求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781695">
            <w:pPr>
              <w:adjustRightInd w:val="0"/>
              <w:snapToGrid w:val="0"/>
              <w:rPr>
                <w:rFonts w:eastAsiaTheme="minorEastAsia"/>
                <w:color w:val="auto"/>
                <w:szCs w:val="21"/>
              </w:rPr>
            </w:pPr>
            <w:r>
              <w:rPr>
                <w:rFonts w:eastAsiaTheme="minorEastAsia"/>
                <w:color w:val="auto"/>
                <w:szCs w:val="21"/>
              </w:rPr>
              <w:t>202</w:t>
            </w:r>
            <w:r>
              <w:rPr>
                <w:rFonts w:hint="eastAsia" w:eastAsiaTheme="minorEastAsia"/>
                <w:color w:val="auto"/>
                <w:szCs w:val="21"/>
                <w:lang w:val="en-US" w:eastAsia="zh-CN"/>
              </w:rPr>
              <w:t>1</w:t>
            </w:r>
            <w:r>
              <w:rPr>
                <w:rFonts w:eastAsiaTheme="minorEastAsia"/>
                <w:color w:val="auto"/>
                <w:szCs w:val="21"/>
              </w:rPr>
              <w:t>年 1月1日以来具有本项目拟配送食材的进货内容。</w:t>
            </w:r>
          </w:p>
        </w:tc>
      </w:tr>
      <w:tr w14:paraId="68ED1527">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B9245A">
            <w:pPr>
              <w:adjustRightInd w:val="0"/>
              <w:snapToGrid w:val="0"/>
              <w:jc w:val="center"/>
              <w:rPr>
                <w:rFonts w:eastAsiaTheme="minorEastAsia"/>
                <w:color w:val="auto"/>
                <w:szCs w:val="21"/>
              </w:rPr>
            </w:pPr>
            <w:r>
              <w:rPr>
                <w:rFonts w:eastAsiaTheme="minorEastAsia"/>
                <w:color w:val="auto"/>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CB6AFE">
            <w:pPr>
              <w:adjustRightInd w:val="0"/>
              <w:snapToGrid w:val="0"/>
              <w:rPr>
                <w:rFonts w:eastAsiaTheme="minorEastAsia"/>
                <w:color w:val="auto"/>
                <w:szCs w:val="21"/>
              </w:rPr>
            </w:pPr>
            <w:r>
              <w:rPr>
                <w:rFonts w:eastAsiaTheme="minorEastAsia"/>
                <w:color w:val="auto"/>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1CBC6D">
            <w:pPr>
              <w:adjustRightInd w:val="0"/>
              <w:snapToGrid w:val="0"/>
              <w:rPr>
                <w:rFonts w:eastAsiaTheme="minorEastAsia"/>
                <w:color w:val="auto"/>
                <w:szCs w:val="21"/>
              </w:rPr>
            </w:pPr>
            <w:r>
              <w:rPr>
                <w:rFonts w:eastAsiaTheme="minorEastAsia"/>
                <w:color w:val="auto"/>
                <w:szCs w:val="21"/>
              </w:rPr>
              <w:t>简易加工能力要求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8624BB">
            <w:pPr>
              <w:adjustRightInd w:val="0"/>
              <w:snapToGrid w:val="0"/>
              <w:rPr>
                <w:rFonts w:eastAsiaTheme="minorEastAsia"/>
                <w:color w:val="auto"/>
                <w:szCs w:val="21"/>
              </w:rPr>
            </w:pPr>
            <w:r>
              <w:rPr>
                <w:rFonts w:eastAsiaTheme="minorEastAsia"/>
                <w:color w:val="auto"/>
                <w:szCs w:val="21"/>
              </w:rPr>
              <w:t>能够完成本项目采购食材的简易加工，如鲜冻禽畜肉切丝、丁、块、片；鱼类宰杀去鳃、去鳞、去内脏；蔬菜洗净削皮等。</w:t>
            </w:r>
          </w:p>
        </w:tc>
      </w:tr>
      <w:tr w14:paraId="6C2AD409">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2F113E">
            <w:pPr>
              <w:adjustRightInd w:val="0"/>
              <w:snapToGrid w:val="0"/>
              <w:jc w:val="center"/>
              <w:rPr>
                <w:rFonts w:eastAsiaTheme="minorEastAsia"/>
                <w:color w:val="auto"/>
                <w:szCs w:val="21"/>
              </w:rPr>
            </w:pPr>
            <w:r>
              <w:rPr>
                <w:rFonts w:eastAsiaTheme="minorEastAsia"/>
                <w:color w:val="auto"/>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AA3F16">
            <w:pPr>
              <w:adjustRightInd w:val="0"/>
              <w:snapToGrid w:val="0"/>
              <w:rPr>
                <w:rFonts w:eastAsiaTheme="minorEastAsia"/>
                <w:color w:val="auto"/>
                <w:szCs w:val="21"/>
              </w:rPr>
            </w:pPr>
            <w:r>
              <w:rPr>
                <w:rFonts w:eastAsiaTheme="minorEastAsia"/>
                <w:color w:val="auto"/>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0D6673">
            <w:pPr>
              <w:adjustRightInd w:val="0"/>
              <w:snapToGrid w:val="0"/>
              <w:rPr>
                <w:rFonts w:eastAsiaTheme="minorEastAsia"/>
                <w:color w:val="auto"/>
                <w:szCs w:val="21"/>
              </w:rPr>
            </w:pPr>
            <w:r>
              <w:rPr>
                <w:rFonts w:eastAsiaTheme="minorEastAsia"/>
                <w:color w:val="auto"/>
                <w:szCs w:val="21"/>
              </w:rPr>
              <w:t>运输卫生要求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2E60A1">
            <w:pPr>
              <w:adjustRightInd w:val="0"/>
              <w:snapToGrid w:val="0"/>
              <w:rPr>
                <w:rFonts w:eastAsiaTheme="minorEastAsia"/>
                <w:color w:val="auto"/>
                <w:szCs w:val="21"/>
              </w:rPr>
            </w:pPr>
            <w:r>
              <w:rPr>
                <w:rFonts w:hint="eastAsia" w:ascii="宋体" w:hAnsi="宋体" w:cs="宋体"/>
                <w:color w:val="auto"/>
                <w:szCs w:val="21"/>
              </w:rPr>
              <w:t>★</w:t>
            </w:r>
            <w:r>
              <w:rPr>
                <w:rFonts w:eastAsiaTheme="minorEastAsia"/>
                <w:color w:val="auto"/>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r>
      <w:tr w14:paraId="6D69C188">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A9A4CA">
            <w:pPr>
              <w:adjustRightInd w:val="0"/>
              <w:snapToGrid w:val="0"/>
              <w:jc w:val="center"/>
              <w:rPr>
                <w:rFonts w:eastAsiaTheme="minorEastAsia"/>
                <w:color w:val="auto"/>
                <w:szCs w:val="21"/>
              </w:rPr>
            </w:pPr>
            <w:r>
              <w:rPr>
                <w:rFonts w:eastAsiaTheme="minorEastAsia"/>
                <w:color w:val="auto"/>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850308">
            <w:pPr>
              <w:adjustRightInd w:val="0"/>
              <w:snapToGrid w:val="0"/>
              <w:rPr>
                <w:rFonts w:eastAsiaTheme="minorEastAsia"/>
                <w:color w:val="auto"/>
                <w:szCs w:val="21"/>
              </w:rPr>
            </w:pPr>
            <w:r>
              <w:rPr>
                <w:rFonts w:eastAsiaTheme="minorEastAsia"/>
                <w:color w:val="auto"/>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AD6931">
            <w:pPr>
              <w:adjustRightInd w:val="0"/>
              <w:snapToGrid w:val="0"/>
              <w:rPr>
                <w:rFonts w:eastAsiaTheme="minorEastAsia"/>
                <w:color w:val="auto"/>
                <w:szCs w:val="21"/>
              </w:rPr>
            </w:pPr>
            <w:r>
              <w:rPr>
                <w:rFonts w:eastAsiaTheme="minorEastAsia"/>
                <w:color w:val="auto"/>
                <w:szCs w:val="21"/>
              </w:rPr>
              <w:t>运输工具管理要求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54F82D">
            <w:pPr>
              <w:adjustRightInd w:val="0"/>
              <w:snapToGrid w:val="0"/>
              <w:rPr>
                <w:rFonts w:eastAsiaTheme="minorEastAsia"/>
                <w:color w:val="auto"/>
                <w:szCs w:val="21"/>
              </w:rPr>
            </w:pPr>
            <w:r>
              <w:rPr>
                <w:rFonts w:hint="eastAsia" w:ascii="宋体" w:hAnsi="宋体" w:cs="宋体"/>
                <w:color w:val="auto"/>
                <w:szCs w:val="21"/>
              </w:rPr>
              <w:t>★</w:t>
            </w:r>
            <w:r>
              <w:rPr>
                <w:rFonts w:eastAsiaTheme="minorEastAsia"/>
                <w:color w:val="auto"/>
                <w:szCs w:val="21"/>
              </w:rPr>
              <w:t>投标人运输工具进入采购人管理范围，必须接受采购人统一管理，发生任何人员与设施损伤，均由投标人承担责任。</w:t>
            </w:r>
          </w:p>
        </w:tc>
      </w:tr>
      <w:tr w14:paraId="72C95EFB">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3CDDA1">
            <w:pPr>
              <w:adjustRightInd w:val="0"/>
              <w:snapToGrid w:val="0"/>
              <w:jc w:val="center"/>
              <w:rPr>
                <w:rFonts w:eastAsiaTheme="minorEastAsia"/>
                <w:color w:val="auto"/>
                <w:szCs w:val="21"/>
              </w:rPr>
            </w:pPr>
            <w:r>
              <w:rPr>
                <w:rFonts w:eastAsiaTheme="minorEastAsia"/>
                <w:color w:val="auto"/>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82A16D">
            <w:pPr>
              <w:adjustRightInd w:val="0"/>
              <w:snapToGrid w:val="0"/>
              <w:rPr>
                <w:rFonts w:eastAsiaTheme="minorEastAsia"/>
                <w:color w:val="auto"/>
                <w:szCs w:val="21"/>
              </w:rPr>
            </w:pPr>
            <w:r>
              <w:rPr>
                <w:rFonts w:eastAsiaTheme="minorEastAsia"/>
                <w:color w:val="auto"/>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28D0DF">
            <w:pPr>
              <w:adjustRightInd w:val="0"/>
              <w:snapToGrid w:val="0"/>
              <w:rPr>
                <w:rFonts w:eastAsiaTheme="minorEastAsia"/>
                <w:color w:val="auto"/>
                <w:szCs w:val="21"/>
              </w:rPr>
            </w:pPr>
            <w:r>
              <w:rPr>
                <w:rFonts w:eastAsiaTheme="minorEastAsia"/>
                <w:color w:val="auto"/>
                <w:szCs w:val="21"/>
              </w:rPr>
              <w:t>规范包装要求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E9BE72">
            <w:pPr>
              <w:adjustRightInd w:val="0"/>
              <w:snapToGrid w:val="0"/>
              <w:rPr>
                <w:rFonts w:eastAsiaTheme="minorEastAsia"/>
                <w:color w:val="auto"/>
                <w:szCs w:val="21"/>
              </w:rPr>
            </w:pPr>
            <w:r>
              <w:rPr>
                <w:rFonts w:hint="eastAsia" w:ascii="宋体" w:hAnsi="宋体" w:cs="宋体"/>
                <w:color w:val="auto"/>
                <w:szCs w:val="21"/>
              </w:rPr>
              <w:t>★</w:t>
            </w:r>
            <w:r>
              <w:rPr>
                <w:rFonts w:eastAsiaTheme="minorEastAsia"/>
                <w:color w:val="auto"/>
                <w:szCs w:val="21"/>
              </w:rPr>
              <w:t>包装产品交付时，必须保证原包装完好无损。不得使用有色、有毒塑料制品包装食材，否则采购人有权拒收。</w:t>
            </w:r>
          </w:p>
        </w:tc>
      </w:tr>
      <w:tr w14:paraId="26C9BA8A">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E16C97">
            <w:pPr>
              <w:adjustRightInd w:val="0"/>
              <w:snapToGrid w:val="0"/>
              <w:jc w:val="center"/>
              <w:rPr>
                <w:rFonts w:eastAsiaTheme="minorEastAsia"/>
                <w:color w:val="auto"/>
                <w:szCs w:val="21"/>
              </w:rPr>
            </w:pPr>
            <w:r>
              <w:rPr>
                <w:rFonts w:eastAsiaTheme="minorEastAsia"/>
                <w:color w:val="auto"/>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F66F74">
            <w:pPr>
              <w:adjustRightInd w:val="0"/>
              <w:snapToGrid w:val="0"/>
              <w:rPr>
                <w:rFonts w:eastAsiaTheme="minorEastAsia"/>
                <w:color w:val="auto"/>
                <w:szCs w:val="21"/>
              </w:rPr>
            </w:pPr>
            <w:r>
              <w:rPr>
                <w:rFonts w:eastAsiaTheme="minorEastAsia"/>
                <w:color w:val="auto"/>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FBE247">
            <w:pPr>
              <w:adjustRightInd w:val="0"/>
              <w:snapToGrid w:val="0"/>
              <w:rPr>
                <w:rFonts w:eastAsiaTheme="minorEastAsia"/>
                <w:color w:val="auto"/>
                <w:szCs w:val="21"/>
              </w:rPr>
            </w:pPr>
            <w:r>
              <w:rPr>
                <w:rFonts w:eastAsiaTheme="minorEastAsia"/>
                <w:color w:val="auto"/>
                <w:szCs w:val="21"/>
              </w:rPr>
              <w:t>一般配送要求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051C15">
            <w:pPr>
              <w:adjustRightInd w:val="0"/>
              <w:snapToGrid w:val="0"/>
              <w:rPr>
                <w:rFonts w:eastAsiaTheme="minorEastAsia"/>
                <w:color w:val="auto"/>
                <w:szCs w:val="21"/>
              </w:rPr>
            </w:pPr>
            <w:r>
              <w:rPr>
                <w:rFonts w:hint="eastAsia" w:ascii="宋体" w:hAnsi="宋体" w:cs="宋体"/>
                <w:color w:val="auto"/>
                <w:szCs w:val="21"/>
              </w:rPr>
              <w:t>★</w:t>
            </w:r>
            <w:r>
              <w:rPr>
                <w:rFonts w:eastAsiaTheme="minorEastAsia"/>
                <w:color w:val="auto"/>
                <w:szCs w:val="21"/>
              </w:rPr>
              <w:t>采购人按期（日/周）向投标人发布采购内容，投标人应在送货前一个工作日与采购人核对确认采购内容无误后，在次日6点前配送至采购人指定验收地点。</w:t>
            </w:r>
          </w:p>
        </w:tc>
      </w:tr>
      <w:tr w14:paraId="3F178800">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6B6725">
            <w:pPr>
              <w:adjustRightInd w:val="0"/>
              <w:snapToGrid w:val="0"/>
              <w:jc w:val="center"/>
              <w:rPr>
                <w:rFonts w:eastAsiaTheme="minorEastAsia"/>
                <w:color w:val="auto"/>
                <w:szCs w:val="21"/>
              </w:rPr>
            </w:pPr>
            <w:r>
              <w:rPr>
                <w:rFonts w:eastAsiaTheme="minorEastAsia"/>
                <w:color w:val="auto"/>
                <w:szCs w:val="21"/>
              </w:rPr>
              <w:t>13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4F7B87">
            <w:pPr>
              <w:adjustRightInd w:val="0"/>
              <w:snapToGrid w:val="0"/>
              <w:rPr>
                <w:rFonts w:eastAsiaTheme="minorEastAsia"/>
                <w:color w:val="auto"/>
                <w:szCs w:val="21"/>
              </w:rPr>
            </w:pPr>
            <w:r>
              <w:rPr>
                <w:rFonts w:eastAsiaTheme="minorEastAsia"/>
                <w:color w:val="auto"/>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3A768E">
            <w:pPr>
              <w:adjustRightInd w:val="0"/>
              <w:snapToGrid w:val="0"/>
              <w:rPr>
                <w:rFonts w:eastAsiaTheme="minorEastAsia"/>
                <w:color w:val="auto"/>
                <w:szCs w:val="21"/>
              </w:rPr>
            </w:pPr>
            <w:r>
              <w:rPr>
                <w:rFonts w:eastAsiaTheme="minorEastAsia"/>
                <w:color w:val="auto"/>
                <w:szCs w:val="21"/>
              </w:rPr>
              <w:t>应急配送要求</w:t>
            </w:r>
          </w:p>
        </w:tc>
        <w:tc>
          <w:tcPr>
            <w:tcW w:w="27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D69C40">
            <w:pPr>
              <w:adjustRightInd w:val="0"/>
              <w:snapToGrid w:val="0"/>
              <w:rPr>
                <w:rFonts w:eastAsiaTheme="minorEastAsia"/>
                <w:color w:val="auto"/>
                <w:szCs w:val="21"/>
              </w:rPr>
            </w:pPr>
            <w:r>
              <w:rPr>
                <w:rFonts w:eastAsiaTheme="minorEastAsia"/>
                <w:color w:val="auto"/>
                <w:szCs w:val="21"/>
              </w:rPr>
              <w:t>投标人应能按采购人要求及时补货，具备应急采购、储备、运输等能力，通讯工具24小时保持畅通，全天候备勤。在收到采购人布置的临时需求后 1 个小时内响应，2 个小时内完成配送。</w:t>
            </w:r>
          </w:p>
        </w:tc>
      </w:tr>
    </w:tbl>
    <w:p w14:paraId="439F88DB">
      <w:pPr>
        <w:widowControl/>
        <w:spacing w:line="360" w:lineRule="auto"/>
        <w:ind w:firstLine="480" w:firstLineChars="200"/>
        <w:jc w:val="left"/>
        <w:rPr>
          <w:sz w:val="24"/>
        </w:rPr>
      </w:pPr>
      <w:r>
        <w:rPr>
          <w:rFonts w:hint="eastAsia"/>
          <w:sz w:val="24"/>
        </w:rPr>
        <w:t>（四）人员要求</w:t>
      </w:r>
    </w:p>
    <w:p w14:paraId="3A6577E8">
      <w:pPr>
        <w:widowControl/>
        <w:spacing w:line="360" w:lineRule="auto"/>
        <w:ind w:firstLine="480" w:firstLineChars="200"/>
        <w:jc w:val="left"/>
        <w:rPr>
          <w:sz w:val="24"/>
        </w:rPr>
      </w:pPr>
      <w:r>
        <w:rPr>
          <w:rFonts w:hint="eastAsia"/>
          <w:sz w:val="24"/>
        </w:rPr>
        <w:t>1.投标人应提供专业的管理和采购团队，团队编制和人员资质务必保证运营服务质量。提供的服务团队应保持稳定，承诺项目执行期间人员变动不超过20%。</w:t>
      </w:r>
    </w:p>
    <w:p w14:paraId="7CD714CB">
      <w:pPr>
        <w:widowControl/>
        <w:spacing w:line="360" w:lineRule="auto"/>
        <w:ind w:firstLine="480" w:firstLineChars="200"/>
        <w:jc w:val="left"/>
        <w:rPr>
          <w:sz w:val="24"/>
        </w:rPr>
      </w:pPr>
      <w:r>
        <w:rPr>
          <w:rFonts w:hint="eastAsia"/>
          <w:sz w:val="24"/>
        </w:rPr>
        <w:t>2. 投标人服务团队须配有以下人员</w:t>
      </w:r>
    </w:p>
    <w:p w14:paraId="04343F44">
      <w:pPr>
        <w:widowControl/>
        <w:spacing w:line="360" w:lineRule="auto"/>
        <w:ind w:firstLine="480" w:firstLineChars="200"/>
        <w:jc w:val="left"/>
        <w:rPr>
          <w:sz w:val="24"/>
        </w:rPr>
      </w:pPr>
      <w:r>
        <w:rPr>
          <w:rFonts w:hint="eastAsia"/>
          <w:sz w:val="24"/>
        </w:rPr>
        <w:t>（1）经理1人，具有5年以上食材供应项目管理工作经验。</w:t>
      </w:r>
    </w:p>
    <w:p w14:paraId="36ADDBBF">
      <w:pPr>
        <w:widowControl/>
        <w:spacing w:line="360" w:lineRule="auto"/>
        <w:ind w:firstLine="480" w:firstLineChars="200"/>
        <w:jc w:val="left"/>
        <w:rPr>
          <w:sz w:val="24"/>
        </w:rPr>
      </w:pPr>
      <w:r>
        <w:rPr>
          <w:rFonts w:hint="eastAsia"/>
          <w:sz w:val="24"/>
        </w:rPr>
        <w:t>（2）供应业务员4人，具有3年及以上食材供应项目工作经验。</w:t>
      </w:r>
    </w:p>
    <w:p w14:paraId="0FF9AEC0">
      <w:pPr>
        <w:widowControl/>
        <w:spacing w:line="360" w:lineRule="auto"/>
        <w:ind w:firstLine="480" w:firstLineChars="200"/>
        <w:jc w:val="left"/>
        <w:rPr>
          <w:sz w:val="24"/>
        </w:rPr>
      </w:pPr>
      <w:r>
        <w:rPr>
          <w:rFonts w:hint="eastAsia"/>
          <w:sz w:val="24"/>
        </w:rPr>
        <w:t>（3）食品安全管理员1人，具有3年及以上食品安全管理工作经验。</w:t>
      </w:r>
    </w:p>
    <w:p w14:paraId="562E819F">
      <w:pPr>
        <w:widowControl/>
        <w:spacing w:line="360" w:lineRule="auto"/>
        <w:ind w:firstLine="480" w:firstLineChars="200"/>
        <w:jc w:val="left"/>
        <w:rPr>
          <w:sz w:val="24"/>
        </w:rPr>
      </w:pPr>
      <w:r>
        <w:rPr>
          <w:rFonts w:hint="eastAsia"/>
          <w:sz w:val="24"/>
        </w:rPr>
        <w:t>（4）采购员2人，具有3年及以上食材采购工作经验。</w:t>
      </w:r>
    </w:p>
    <w:p w14:paraId="7A4147C6">
      <w:pPr>
        <w:widowControl/>
        <w:spacing w:line="360" w:lineRule="auto"/>
        <w:ind w:firstLine="480" w:firstLineChars="200"/>
        <w:jc w:val="left"/>
        <w:rPr>
          <w:sz w:val="24"/>
        </w:rPr>
      </w:pPr>
      <w:r>
        <w:rPr>
          <w:rFonts w:hint="eastAsia"/>
          <w:sz w:val="24"/>
        </w:rPr>
        <w:t>（5）配送司机4名，具有3年以上相关工作经验。</w:t>
      </w:r>
    </w:p>
    <w:p w14:paraId="30FFFBA3">
      <w:pPr>
        <w:widowControl/>
        <w:spacing w:line="360" w:lineRule="auto"/>
        <w:ind w:firstLine="480" w:firstLineChars="200"/>
        <w:jc w:val="left"/>
        <w:rPr>
          <w:sz w:val="24"/>
        </w:rPr>
      </w:pPr>
      <w:r>
        <w:rPr>
          <w:rFonts w:hint="eastAsia"/>
          <w:sz w:val="24"/>
        </w:rPr>
        <w:t>以上人员在服务过程中应热情服务、遵规守法，具备较强的沟通能力和临时紧急配送调换的处置能力，均具备卫生防疫部门或医疗机构颁发的健康证。</w:t>
      </w:r>
    </w:p>
    <w:p w14:paraId="4A9C491E">
      <w:pPr>
        <w:widowControl/>
        <w:spacing w:line="360" w:lineRule="auto"/>
        <w:ind w:firstLine="480" w:firstLineChars="200"/>
        <w:jc w:val="left"/>
        <w:rPr>
          <w:sz w:val="24"/>
        </w:rPr>
      </w:pPr>
      <w:r>
        <w:rPr>
          <w:rFonts w:hint="eastAsia"/>
          <w:sz w:val="24"/>
        </w:rPr>
        <w:t>四、管理实施要求</w:t>
      </w:r>
    </w:p>
    <w:p w14:paraId="418D02AF">
      <w:pPr>
        <w:widowControl/>
        <w:spacing w:line="360" w:lineRule="auto"/>
        <w:ind w:firstLine="480" w:firstLineChars="200"/>
        <w:jc w:val="left"/>
        <w:rPr>
          <w:sz w:val="24"/>
        </w:rPr>
      </w:pPr>
      <w:r>
        <w:rPr>
          <w:rFonts w:hint="eastAsia"/>
          <w:sz w:val="24"/>
        </w:rPr>
        <w:t>建立成熟完善的透明化责任体系，明确以上各岗位工作职责，制定岗位工作说明，确保制度能有效运转。</w:t>
      </w:r>
    </w:p>
    <w:p w14:paraId="1368B875">
      <w:pPr>
        <w:widowControl/>
        <w:spacing w:line="360" w:lineRule="auto"/>
        <w:ind w:firstLine="480" w:firstLineChars="200"/>
        <w:jc w:val="left"/>
        <w:rPr>
          <w:sz w:val="24"/>
        </w:rPr>
      </w:pPr>
      <w:r>
        <w:rPr>
          <w:rFonts w:hint="eastAsia"/>
          <w:sz w:val="24"/>
        </w:rPr>
        <w:t>五、风险管控要求</w:t>
      </w:r>
    </w:p>
    <w:p w14:paraId="42B97E80">
      <w:pPr>
        <w:widowControl/>
        <w:spacing w:line="360" w:lineRule="auto"/>
        <w:ind w:firstLine="480" w:firstLineChars="200"/>
        <w:jc w:val="left"/>
        <w:rPr>
          <w:sz w:val="24"/>
        </w:rPr>
      </w:pPr>
      <w:r>
        <w:rPr>
          <w:rFonts w:hint="eastAsia"/>
          <w:sz w:val="24"/>
        </w:rPr>
        <w:t>（一）应急保障方案要求</w:t>
      </w:r>
    </w:p>
    <w:p w14:paraId="03167D7E">
      <w:pPr>
        <w:widowControl/>
        <w:spacing w:line="360" w:lineRule="auto"/>
        <w:ind w:firstLine="480" w:firstLineChars="200"/>
        <w:jc w:val="left"/>
        <w:rPr>
          <w:sz w:val="24"/>
        </w:rPr>
      </w:pPr>
      <w:r>
        <w:rPr>
          <w:rFonts w:hint="eastAsia"/>
          <w:sz w:val="24"/>
        </w:rPr>
        <w:t>中标供应商应提供在自然灾害、极端事件、市场关闭、物资紧缺等突发紧急情况下拟采取的应急保障方案，包括充分供应、按时保障、质量管控等措施，确保采购人食材及时供应不间断。</w:t>
      </w:r>
    </w:p>
    <w:p w14:paraId="40715C74">
      <w:pPr>
        <w:widowControl/>
        <w:spacing w:line="360" w:lineRule="auto"/>
        <w:ind w:firstLine="480" w:firstLineChars="200"/>
        <w:jc w:val="left"/>
        <w:rPr>
          <w:sz w:val="24"/>
        </w:rPr>
      </w:pPr>
      <w:r>
        <w:rPr>
          <w:rFonts w:hint="eastAsia"/>
          <w:sz w:val="24"/>
        </w:rPr>
        <w:t>（二）违约风险管控要求</w:t>
      </w:r>
    </w:p>
    <w:p w14:paraId="365A6171">
      <w:pPr>
        <w:widowControl/>
        <w:spacing w:line="360" w:lineRule="auto"/>
        <w:ind w:firstLine="480" w:firstLineChars="200"/>
        <w:jc w:val="left"/>
        <w:rPr>
          <w:sz w:val="24"/>
        </w:rPr>
      </w:pPr>
      <w:r>
        <w:rPr>
          <w:rFonts w:hint="eastAsia"/>
          <w:sz w:val="24"/>
        </w:rPr>
        <w:t>1. 中标供应商采用先送货后结账的模式，采购人不收取履约保证金。有下列情形之一的，采购人有权按照以下约定及合同违约相关条款处理：</w:t>
      </w:r>
    </w:p>
    <w:p w14:paraId="49635D09">
      <w:pPr>
        <w:widowControl/>
        <w:spacing w:line="360" w:lineRule="auto"/>
        <w:ind w:firstLine="480" w:firstLineChars="200"/>
        <w:jc w:val="left"/>
        <w:rPr>
          <w:sz w:val="24"/>
        </w:rPr>
      </w:pPr>
      <w:r>
        <w:rPr>
          <w:rFonts w:hint="eastAsia"/>
          <w:sz w:val="24"/>
        </w:rPr>
        <w:t>（1）采购人将每日组织专人对食材进行检查，若发现质量不符，采购人有权要求予以退换货。</w:t>
      </w:r>
    </w:p>
    <w:p w14:paraId="6DCEA6E6">
      <w:pPr>
        <w:widowControl/>
        <w:spacing w:line="360" w:lineRule="auto"/>
        <w:ind w:firstLine="480" w:firstLineChars="200"/>
        <w:jc w:val="left"/>
        <w:rPr>
          <w:sz w:val="24"/>
        </w:rPr>
      </w:pPr>
      <w:r>
        <w:rPr>
          <w:rFonts w:hint="eastAsia"/>
          <w:sz w:val="24"/>
        </w:rPr>
        <w:t>（2）因中标供应商配送不及时导致采购人供餐延误并造成重大影响的，中标供应商需给予采购人本次所延误餐食总金额0.5倍至2倍的赔偿；</w:t>
      </w:r>
    </w:p>
    <w:p w14:paraId="16D89386">
      <w:pPr>
        <w:widowControl/>
        <w:spacing w:line="360" w:lineRule="auto"/>
        <w:ind w:firstLine="480" w:firstLineChars="200"/>
        <w:jc w:val="left"/>
        <w:rPr>
          <w:sz w:val="24"/>
        </w:rPr>
      </w:pPr>
      <w:r>
        <w:rPr>
          <w:rFonts w:hint="eastAsia"/>
          <w:sz w:val="24"/>
        </w:rPr>
        <w:t>（3）凡中标供应商向采购人提供产品发生质量问题影响食用，并拒绝退换的，中标供应商需给予采购人相关产品价格0.5倍至2倍的赔偿；</w:t>
      </w:r>
    </w:p>
    <w:p w14:paraId="618F6F85">
      <w:pPr>
        <w:widowControl/>
        <w:spacing w:line="360" w:lineRule="auto"/>
        <w:ind w:firstLine="480" w:firstLineChars="200"/>
        <w:jc w:val="left"/>
        <w:rPr>
          <w:sz w:val="24"/>
        </w:rPr>
      </w:pPr>
      <w:r>
        <w:rPr>
          <w:rFonts w:hint="eastAsia"/>
          <w:sz w:val="24"/>
        </w:rPr>
        <w:t>（4）除不可抗力及采购人原因外，因中标供应商配送不及时导致采购人伙食供应延时，但经中标供应商采取补救措施未造成采购人不良影响的，出现三次终止供货合同；</w:t>
      </w:r>
    </w:p>
    <w:p w14:paraId="0DDEC17E">
      <w:pPr>
        <w:widowControl/>
        <w:spacing w:line="360" w:lineRule="auto"/>
        <w:ind w:firstLine="480" w:firstLineChars="200"/>
        <w:jc w:val="left"/>
        <w:rPr>
          <w:sz w:val="24"/>
        </w:rPr>
      </w:pPr>
      <w:r>
        <w:rPr>
          <w:rFonts w:hint="eastAsia"/>
          <w:sz w:val="24"/>
        </w:rPr>
        <w:t>（5）凡经相关部门认定，因中标供应商所提供的原料原因造成采购人食堂出现食物中毒等卫生安全事故的，中标供应商除必须承担全部的法律责任外，还要全额承担因食物中毒发生所造成后果的一切费用；</w:t>
      </w:r>
    </w:p>
    <w:p w14:paraId="0B63381B">
      <w:pPr>
        <w:widowControl/>
        <w:spacing w:line="360" w:lineRule="auto"/>
        <w:ind w:firstLine="480" w:firstLineChars="200"/>
        <w:jc w:val="left"/>
        <w:rPr>
          <w:sz w:val="24"/>
        </w:rPr>
      </w:pPr>
      <w:r>
        <w:rPr>
          <w:rFonts w:hint="eastAsia"/>
          <w:sz w:val="24"/>
        </w:rPr>
        <w:t>（6）采购人将定期组织人员对食材质量进行抽查并进行打分测评。测评满分为100分。测评满意度低于90分，提醒乙方应加强管理并及时进行整改。满意度低于80分，对乙方进行口头警告，并扣除1000元，要求乙方限时整改。满意度低于70分，扣除2000元，要求乙方立即整改。连续两次测评满意度低于60分，甲方有权终止合同并不予乙方赔偿。</w:t>
      </w:r>
    </w:p>
    <w:p w14:paraId="0AEEC6FD">
      <w:pPr>
        <w:widowControl/>
        <w:spacing w:line="360" w:lineRule="auto"/>
        <w:ind w:firstLine="480" w:firstLineChars="200"/>
        <w:jc w:val="left"/>
        <w:rPr>
          <w:sz w:val="24"/>
        </w:rPr>
      </w:pPr>
      <w:r>
        <w:rPr>
          <w:rFonts w:hint="eastAsia"/>
          <w:sz w:val="24"/>
        </w:rPr>
        <w:t>（7）如遇终止合同的情形时，甲方有权自行采购直至重新组织政府采购。</w:t>
      </w:r>
    </w:p>
    <w:p w14:paraId="22796683">
      <w:pPr>
        <w:widowControl/>
        <w:spacing w:line="360" w:lineRule="auto"/>
        <w:ind w:firstLine="480" w:firstLineChars="200"/>
        <w:jc w:val="left"/>
        <w:rPr>
          <w:sz w:val="24"/>
        </w:rPr>
      </w:pPr>
      <w:r>
        <w:rPr>
          <w:rFonts w:hint="eastAsia"/>
          <w:sz w:val="24"/>
        </w:rPr>
        <w:t xml:space="preserve"> 2. 中标供应商有下列情形之一的，采购人有权解除合同，由中标供应商承担全部经济损失和相关责任：</w:t>
      </w:r>
    </w:p>
    <w:p w14:paraId="0ABB2596">
      <w:pPr>
        <w:widowControl/>
        <w:spacing w:line="360" w:lineRule="auto"/>
        <w:ind w:firstLine="480" w:firstLineChars="200"/>
        <w:jc w:val="left"/>
        <w:rPr>
          <w:sz w:val="24"/>
        </w:rPr>
      </w:pPr>
      <w:r>
        <w:rPr>
          <w:rFonts w:hint="eastAsia"/>
          <w:sz w:val="24"/>
        </w:rPr>
        <w:t>（1）中标供应商以书面、微信、短信等方式通知采购人不再供货，包括对部分食材不再供货；</w:t>
      </w:r>
    </w:p>
    <w:p w14:paraId="533DDCFA">
      <w:pPr>
        <w:widowControl/>
        <w:spacing w:line="360" w:lineRule="auto"/>
        <w:ind w:firstLine="480" w:firstLineChars="200"/>
        <w:jc w:val="left"/>
        <w:rPr>
          <w:sz w:val="24"/>
        </w:rPr>
      </w:pPr>
      <w:r>
        <w:rPr>
          <w:rFonts w:hint="eastAsia"/>
          <w:sz w:val="24"/>
        </w:rPr>
        <w:t>（2）中标供应商虽未通知采购人不再供货，但1天没有供应采购人采购的货物，包括对部分食材没有供货；</w:t>
      </w:r>
    </w:p>
    <w:p w14:paraId="12AEBBD8">
      <w:pPr>
        <w:widowControl/>
        <w:spacing w:line="360" w:lineRule="auto"/>
        <w:ind w:firstLine="480" w:firstLineChars="200"/>
        <w:jc w:val="left"/>
        <w:rPr>
          <w:sz w:val="24"/>
        </w:rPr>
      </w:pPr>
      <w:r>
        <w:rPr>
          <w:rFonts w:hint="eastAsia"/>
          <w:sz w:val="24"/>
        </w:rPr>
        <w:t>（3）中标供应商未经采购人同意单方面提价的。</w:t>
      </w:r>
    </w:p>
    <w:p w14:paraId="70E8A30B">
      <w:pPr>
        <w:widowControl/>
        <w:spacing w:line="360" w:lineRule="auto"/>
        <w:ind w:firstLine="480" w:firstLineChars="200"/>
        <w:jc w:val="left"/>
        <w:rPr>
          <w:sz w:val="24"/>
        </w:rPr>
      </w:pPr>
      <w:r>
        <w:rPr>
          <w:rFonts w:hint="eastAsia"/>
          <w:sz w:val="24"/>
        </w:rPr>
        <w:t>3. 中标供应商供应以下食品的，采购人全部退货，中标供应商承担由此造成的一切经济责任和法律责任：</w:t>
      </w:r>
    </w:p>
    <w:p w14:paraId="3A22915A">
      <w:pPr>
        <w:widowControl/>
        <w:spacing w:line="360" w:lineRule="auto"/>
        <w:ind w:firstLine="480" w:firstLineChars="200"/>
        <w:jc w:val="left"/>
        <w:rPr>
          <w:sz w:val="24"/>
        </w:rPr>
      </w:pPr>
      <w:r>
        <w:rPr>
          <w:rFonts w:hint="eastAsia"/>
          <w:sz w:val="24"/>
        </w:rPr>
        <w:t>（1）腐败变质、油脂酸败、霉变、生虫、污秽不洁、混有异物或者其他感官性状异常，对人体健康有害的；</w:t>
      </w:r>
    </w:p>
    <w:p w14:paraId="22ACBF83">
      <w:pPr>
        <w:widowControl/>
        <w:spacing w:line="360" w:lineRule="auto"/>
        <w:ind w:firstLine="480" w:firstLineChars="200"/>
        <w:jc w:val="left"/>
        <w:rPr>
          <w:sz w:val="24"/>
        </w:rPr>
      </w:pPr>
      <w:r>
        <w:rPr>
          <w:rFonts w:hint="eastAsia"/>
          <w:sz w:val="24"/>
        </w:rPr>
        <w:t>（2）含有毒、有害物质或者被有毒、有害物质污染，对人体健康有害的；</w:t>
      </w:r>
    </w:p>
    <w:p w14:paraId="3CC7795D">
      <w:pPr>
        <w:widowControl/>
        <w:spacing w:line="360" w:lineRule="auto"/>
        <w:ind w:firstLine="480" w:firstLineChars="200"/>
        <w:jc w:val="left"/>
        <w:rPr>
          <w:sz w:val="24"/>
        </w:rPr>
      </w:pPr>
      <w:r>
        <w:rPr>
          <w:rFonts w:hint="eastAsia"/>
          <w:sz w:val="24"/>
        </w:rPr>
        <w:t>（3）含有致病性寄生虫、微生物或者微生物含量超过国家限定标准的；</w:t>
      </w:r>
    </w:p>
    <w:p w14:paraId="5E172DD4">
      <w:pPr>
        <w:widowControl/>
        <w:spacing w:line="360" w:lineRule="auto"/>
        <w:ind w:firstLine="480" w:firstLineChars="200"/>
        <w:jc w:val="left"/>
        <w:rPr>
          <w:sz w:val="24"/>
        </w:rPr>
      </w:pPr>
      <w:r>
        <w:rPr>
          <w:rFonts w:hint="eastAsia"/>
          <w:sz w:val="24"/>
        </w:rPr>
        <w:t>（4）掺假、掺杂、伪造，影响营养、卫生的；</w:t>
      </w:r>
    </w:p>
    <w:p w14:paraId="5C498282">
      <w:pPr>
        <w:widowControl/>
        <w:spacing w:line="360" w:lineRule="auto"/>
        <w:ind w:firstLine="480" w:firstLineChars="200"/>
        <w:jc w:val="left"/>
        <w:rPr>
          <w:sz w:val="24"/>
        </w:rPr>
      </w:pPr>
      <w:r>
        <w:rPr>
          <w:rFonts w:hint="eastAsia"/>
          <w:sz w:val="24"/>
        </w:rPr>
        <w:t>（5）未经动物检疫部门检疫、检验或者检疫、检验不合格的肉类及其制品；</w:t>
      </w:r>
    </w:p>
    <w:p w14:paraId="3779F2F8">
      <w:pPr>
        <w:widowControl/>
        <w:spacing w:line="360" w:lineRule="auto"/>
        <w:ind w:firstLine="480" w:firstLineChars="200"/>
        <w:jc w:val="left"/>
        <w:rPr>
          <w:sz w:val="24"/>
        </w:rPr>
      </w:pPr>
      <w:r>
        <w:rPr>
          <w:rFonts w:hint="eastAsia"/>
          <w:sz w:val="24"/>
        </w:rPr>
        <w:t>（6）病死、毒死或者死因不明的禽、畜、兽等及其制品；</w:t>
      </w:r>
    </w:p>
    <w:p w14:paraId="3AC267CD">
      <w:pPr>
        <w:widowControl/>
        <w:spacing w:line="360" w:lineRule="auto"/>
        <w:ind w:firstLine="480" w:firstLineChars="200"/>
        <w:jc w:val="left"/>
        <w:rPr>
          <w:sz w:val="24"/>
        </w:rPr>
      </w:pPr>
      <w:r>
        <w:rPr>
          <w:rFonts w:hint="eastAsia"/>
          <w:sz w:val="24"/>
        </w:rPr>
        <w:t>（7）用非食品原料加工的，加入非食品用化学物质或者将非食品当作食品的；</w:t>
      </w:r>
    </w:p>
    <w:p w14:paraId="2BC8868E">
      <w:pPr>
        <w:widowControl/>
        <w:spacing w:line="360" w:lineRule="auto"/>
        <w:ind w:firstLine="480" w:firstLineChars="200"/>
        <w:jc w:val="left"/>
        <w:rPr>
          <w:sz w:val="24"/>
        </w:rPr>
      </w:pPr>
      <w:r>
        <w:rPr>
          <w:rFonts w:hint="eastAsia"/>
          <w:sz w:val="24"/>
        </w:rPr>
        <w:t>（8）超过保质期限的；</w:t>
      </w:r>
    </w:p>
    <w:p w14:paraId="7B8796E2">
      <w:pPr>
        <w:widowControl/>
        <w:spacing w:line="360" w:lineRule="auto"/>
        <w:ind w:firstLine="480" w:firstLineChars="200"/>
        <w:jc w:val="left"/>
        <w:rPr>
          <w:sz w:val="24"/>
        </w:rPr>
      </w:pPr>
      <w:r>
        <w:rPr>
          <w:rFonts w:hint="eastAsia"/>
          <w:sz w:val="24"/>
        </w:rPr>
        <w:t>（9）使用有色、有毒塑料制品、包装食材的；</w:t>
      </w:r>
    </w:p>
    <w:p w14:paraId="2C993A1B">
      <w:pPr>
        <w:widowControl/>
        <w:spacing w:line="360" w:lineRule="auto"/>
        <w:ind w:firstLine="480" w:firstLineChars="200"/>
        <w:jc w:val="left"/>
        <w:rPr>
          <w:sz w:val="24"/>
        </w:rPr>
      </w:pPr>
      <w:r>
        <w:rPr>
          <w:rFonts w:hint="eastAsia"/>
          <w:sz w:val="24"/>
        </w:rPr>
        <w:t>（10）其他不符合《食品安全法》、《和产品质量法》和《动物检疫管理办法》等相关规定的。</w:t>
      </w:r>
    </w:p>
    <w:p w14:paraId="7D6DDEC5">
      <w:pPr>
        <w:widowControl/>
        <w:spacing w:line="360" w:lineRule="auto"/>
        <w:ind w:firstLine="480" w:firstLineChars="200"/>
        <w:jc w:val="left"/>
        <w:rPr>
          <w:sz w:val="24"/>
        </w:rPr>
      </w:pPr>
      <w:r>
        <w:rPr>
          <w:rFonts w:hint="eastAsia"/>
          <w:sz w:val="24"/>
        </w:rPr>
        <w:t xml:space="preserve">4. </w:t>
      </w:r>
      <w:r>
        <w:rPr>
          <w:sz w:val="24"/>
        </w:rPr>
        <w:t>凡投标人所供应货物应为原箱包装，拆包或重组包装的应提前向采购人说明，定量包装批量误差不应超过实际标示的5%。</w:t>
      </w:r>
    </w:p>
    <w:p w14:paraId="51DEA040">
      <w:pPr>
        <w:widowControl/>
        <w:spacing w:line="360" w:lineRule="auto"/>
        <w:ind w:firstLine="480" w:firstLineChars="200"/>
        <w:jc w:val="left"/>
        <w:rPr>
          <w:sz w:val="24"/>
        </w:rPr>
      </w:pPr>
      <w:r>
        <w:rPr>
          <w:rFonts w:hint="eastAsia"/>
          <w:sz w:val="24"/>
        </w:rPr>
        <w:t>六、履约验收要求</w:t>
      </w:r>
    </w:p>
    <w:p w14:paraId="2366F358">
      <w:pPr>
        <w:widowControl/>
        <w:spacing w:line="360" w:lineRule="auto"/>
        <w:ind w:firstLine="480" w:firstLineChars="200"/>
        <w:jc w:val="left"/>
        <w:rPr>
          <w:sz w:val="24"/>
        </w:rPr>
      </w:pPr>
      <w:r>
        <w:rPr>
          <w:rFonts w:hint="eastAsia"/>
          <w:sz w:val="24"/>
        </w:rPr>
        <w:t>（一）总体要求</w:t>
      </w:r>
    </w:p>
    <w:p w14:paraId="6060020B">
      <w:pPr>
        <w:widowControl/>
        <w:spacing w:line="360" w:lineRule="auto"/>
        <w:ind w:firstLine="480" w:firstLineChars="200"/>
        <w:jc w:val="left"/>
        <w:rPr>
          <w:sz w:val="24"/>
        </w:rPr>
      </w:pPr>
      <w:r>
        <w:rPr>
          <w:rFonts w:hint="eastAsia"/>
          <w:sz w:val="24"/>
        </w:rPr>
        <w:t>1.验收人员：由采购人组成验收小组，投标人送货人员应积极配合验收。同时成立核查小组不定期对货物质量、数量、价格等进行抽查核对。</w:t>
      </w:r>
    </w:p>
    <w:p w14:paraId="7AB5C2B3">
      <w:pPr>
        <w:widowControl/>
        <w:spacing w:line="360" w:lineRule="auto"/>
        <w:ind w:firstLine="480" w:firstLineChars="200"/>
        <w:jc w:val="left"/>
        <w:rPr>
          <w:sz w:val="24"/>
        </w:rPr>
      </w:pPr>
      <w:r>
        <w:rPr>
          <w:rFonts w:hint="eastAsia"/>
          <w:sz w:val="24"/>
        </w:rPr>
        <w:t>2.验收时间和地点</w:t>
      </w:r>
    </w:p>
    <w:p w14:paraId="22DF9954">
      <w:pPr>
        <w:widowControl/>
        <w:spacing w:line="360" w:lineRule="auto"/>
        <w:ind w:firstLine="480" w:firstLineChars="200"/>
        <w:jc w:val="left"/>
        <w:rPr>
          <w:sz w:val="24"/>
        </w:rPr>
      </w:pPr>
      <w:r>
        <w:rPr>
          <w:rFonts w:hint="eastAsia"/>
          <w:sz w:val="24"/>
        </w:rPr>
        <w:t>（1）验收时间：到货当天。</w:t>
      </w:r>
    </w:p>
    <w:p w14:paraId="4D705094">
      <w:pPr>
        <w:widowControl/>
        <w:spacing w:line="360" w:lineRule="auto"/>
        <w:ind w:firstLine="480" w:firstLineChars="200"/>
        <w:jc w:val="left"/>
        <w:rPr>
          <w:sz w:val="24"/>
        </w:rPr>
      </w:pPr>
      <w:r>
        <w:rPr>
          <w:rFonts w:hint="eastAsia"/>
          <w:sz w:val="24"/>
        </w:rPr>
        <w:t>（2）验收地点：</w:t>
      </w:r>
    </w:p>
    <w:p w14:paraId="4D521949">
      <w:pPr>
        <w:widowControl/>
        <w:spacing w:line="360" w:lineRule="auto"/>
        <w:ind w:firstLine="480" w:firstLineChars="200"/>
        <w:jc w:val="left"/>
        <w:rPr>
          <w:sz w:val="24"/>
        </w:rPr>
      </w:pPr>
      <w:r>
        <w:rPr>
          <w:rFonts w:hint="eastAsia"/>
          <w:sz w:val="24"/>
        </w:rPr>
        <w:t>1.1、国家税务总局天津市宁河区税务局七里海税务所食堂，地址为天津市宁河区七里海大道七里海医院东侧。</w:t>
      </w:r>
    </w:p>
    <w:p w14:paraId="1CEA8042">
      <w:pPr>
        <w:widowControl/>
        <w:spacing w:line="360" w:lineRule="auto"/>
        <w:ind w:firstLine="480" w:firstLineChars="200"/>
        <w:jc w:val="left"/>
        <w:rPr>
          <w:sz w:val="24"/>
        </w:rPr>
      </w:pPr>
      <w:r>
        <w:rPr>
          <w:rFonts w:hint="eastAsia"/>
          <w:sz w:val="24"/>
        </w:rPr>
        <w:t>1.2、国家税务总局天津市宁河区税务局造甲城税务所食堂，地址为天津市宁河区造甲城镇政府东侧。</w:t>
      </w:r>
    </w:p>
    <w:p w14:paraId="2B5C4507">
      <w:pPr>
        <w:widowControl/>
        <w:spacing w:line="360" w:lineRule="auto"/>
        <w:ind w:firstLine="480" w:firstLineChars="200"/>
        <w:jc w:val="left"/>
        <w:rPr>
          <w:sz w:val="24"/>
        </w:rPr>
      </w:pPr>
      <w:r>
        <w:rPr>
          <w:rFonts w:hint="eastAsia"/>
          <w:sz w:val="24"/>
        </w:rPr>
        <w:t>1.3、国家税务总局天津市宁河区税务局丰台税务所食堂，地址为天津市宁河区丰台镇南村。</w:t>
      </w:r>
    </w:p>
    <w:p w14:paraId="6999EA48">
      <w:pPr>
        <w:widowControl/>
        <w:spacing w:line="360" w:lineRule="auto"/>
        <w:ind w:firstLine="480" w:firstLineChars="200"/>
        <w:jc w:val="left"/>
        <w:rPr>
          <w:sz w:val="24"/>
        </w:rPr>
      </w:pPr>
      <w:r>
        <w:rPr>
          <w:rFonts w:hint="eastAsia"/>
          <w:sz w:val="24"/>
        </w:rPr>
        <w:t>1.4、国家税务总局天津市宁河区税务局宁河税务所食堂，地址为天津市宁河区宁河镇西关村南。</w:t>
      </w:r>
    </w:p>
    <w:p w14:paraId="39E9BC8F">
      <w:pPr>
        <w:widowControl/>
        <w:spacing w:line="360" w:lineRule="auto"/>
        <w:ind w:firstLine="480" w:firstLineChars="200"/>
        <w:jc w:val="left"/>
        <w:rPr>
          <w:sz w:val="24"/>
        </w:rPr>
      </w:pPr>
      <w:r>
        <w:rPr>
          <w:rFonts w:hint="eastAsia"/>
          <w:sz w:val="24"/>
        </w:rPr>
        <w:t>（3）验收组织形式：采购人组织验收。</w:t>
      </w:r>
    </w:p>
    <w:p w14:paraId="50C8B9AC">
      <w:pPr>
        <w:widowControl/>
        <w:spacing w:line="360" w:lineRule="auto"/>
        <w:ind w:firstLine="480" w:firstLineChars="200"/>
        <w:jc w:val="left"/>
        <w:rPr>
          <w:sz w:val="24"/>
        </w:rPr>
      </w:pPr>
      <w:r>
        <w:rPr>
          <w:rFonts w:hint="eastAsia"/>
          <w:sz w:val="24"/>
        </w:rPr>
        <w:t>（4）验收方式：现场验收。</w:t>
      </w:r>
    </w:p>
    <w:p w14:paraId="0BF07519">
      <w:pPr>
        <w:widowControl/>
        <w:spacing w:line="360" w:lineRule="auto"/>
        <w:ind w:firstLine="480" w:firstLineChars="200"/>
        <w:jc w:val="left"/>
        <w:rPr>
          <w:sz w:val="24"/>
        </w:rPr>
      </w:pPr>
      <w:r>
        <w:rPr>
          <w:rFonts w:hint="eastAsia"/>
          <w:sz w:val="24"/>
        </w:rPr>
        <w:t>（5）验收内容:</w:t>
      </w:r>
    </w:p>
    <w:p w14:paraId="223E7D05">
      <w:pPr>
        <w:widowControl/>
        <w:spacing w:line="360" w:lineRule="auto"/>
        <w:ind w:firstLine="480" w:firstLineChars="200"/>
        <w:jc w:val="left"/>
        <w:rPr>
          <w:sz w:val="24"/>
        </w:rPr>
      </w:pPr>
      <w:r>
        <w:rPr>
          <w:rFonts w:hint="eastAsia"/>
          <w:sz w:val="24"/>
        </w:rPr>
        <w:t>（a）质量是否符合约定标准；</w:t>
      </w:r>
    </w:p>
    <w:p w14:paraId="638F1C3D">
      <w:pPr>
        <w:widowControl/>
        <w:spacing w:line="360" w:lineRule="auto"/>
        <w:ind w:firstLine="480" w:firstLineChars="200"/>
        <w:jc w:val="left"/>
        <w:rPr>
          <w:sz w:val="24"/>
        </w:rPr>
      </w:pPr>
      <w:r>
        <w:rPr>
          <w:rFonts w:hint="eastAsia"/>
          <w:sz w:val="24"/>
        </w:rPr>
        <w:t>（b）重量、数量、价格是否与采购人的预定需求一致。</w:t>
      </w:r>
    </w:p>
    <w:p w14:paraId="0E5C5F20">
      <w:pPr>
        <w:widowControl/>
        <w:spacing w:line="360" w:lineRule="auto"/>
        <w:ind w:firstLine="480" w:firstLineChars="200"/>
        <w:jc w:val="left"/>
        <w:rPr>
          <w:sz w:val="24"/>
        </w:rPr>
      </w:pPr>
      <w:r>
        <w:rPr>
          <w:rFonts w:hint="eastAsia"/>
          <w:sz w:val="24"/>
        </w:rPr>
        <w:t>（二）具体要求</w:t>
      </w:r>
    </w:p>
    <w:p w14:paraId="1F1BDC38">
      <w:pPr>
        <w:widowControl/>
        <w:spacing w:line="360" w:lineRule="auto"/>
        <w:ind w:firstLine="480" w:firstLineChars="200"/>
        <w:jc w:val="left"/>
        <w:rPr>
          <w:sz w:val="24"/>
        </w:rPr>
      </w:pPr>
      <w:r>
        <w:rPr>
          <w:rFonts w:hint="eastAsia"/>
          <w:sz w:val="24"/>
        </w:rPr>
        <w:t>1.验收场所的准备</w:t>
      </w:r>
    </w:p>
    <w:p w14:paraId="29068FC4">
      <w:pPr>
        <w:widowControl/>
        <w:spacing w:line="360" w:lineRule="auto"/>
        <w:ind w:firstLine="480" w:firstLineChars="20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14:paraId="7FE5BB6B">
      <w:pPr>
        <w:widowControl/>
        <w:spacing w:line="360" w:lineRule="auto"/>
        <w:ind w:firstLine="480" w:firstLineChars="200"/>
        <w:jc w:val="left"/>
        <w:rPr>
          <w:sz w:val="24"/>
        </w:rPr>
      </w:pPr>
      <w:r>
        <w:rPr>
          <w:rFonts w:hint="eastAsia"/>
          <w:sz w:val="24"/>
        </w:rPr>
        <w:t>2.验收小组按订单对采购货物的品种、质量、数量进行检查验收，对货不对版、质量不好、价格明显过于偏高的食材不予验收，对于数量不足的食材，按照实际数量入账，填制验收记录和验收单。</w:t>
      </w:r>
    </w:p>
    <w:p w14:paraId="067FAE29">
      <w:pPr>
        <w:widowControl/>
        <w:spacing w:line="360" w:lineRule="auto"/>
        <w:ind w:firstLine="480" w:firstLineChars="200"/>
        <w:jc w:val="left"/>
        <w:rPr>
          <w:sz w:val="24"/>
        </w:rPr>
      </w:pPr>
      <w:r>
        <w:rPr>
          <w:rFonts w:hint="eastAsia"/>
          <w:sz w:val="24"/>
        </w:rPr>
        <w:t>3.验收流程</w:t>
      </w:r>
    </w:p>
    <w:p w14:paraId="292A6A8E">
      <w:pPr>
        <w:widowControl/>
        <w:spacing w:line="360" w:lineRule="auto"/>
        <w:ind w:firstLine="480" w:firstLineChars="200"/>
        <w:jc w:val="left"/>
        <w:rPr>
          <w:sz w:val="24"/>
        </w:rPr>
      </w:pPr>
      <w:r>
        <w:rPr>
          <w:rFonts w:hint="eastAsia"/>
          <w:sz w:val="24"/>
        </w:rPr>
        <w:t>（1）投标人应在验收时提供与送货内容一致的送货单，并加盖公章。</w:t>
      </w:r>
    </w:p>
    <w:p w14:paraId="0052A709">
      <w:pPr>
        <w:widowControl/>
        <w:spacing w:line="360" w:lineRule="auto"/>
        <w:ind w:firstLine="480" w:firstLineChars="200"/>
        <w:jc w:val="left"/>
        <w:rPr>
          <w:sz w:val="24"/>
        </w:rPr>
      </w:pPr>
      <w:r>
        <w:rPr>
          <w:rFonts w:hint="eastAsia"/>
          <w:sz w:val="24"/>
        </w:rPr>
        <w:t>（2）卸货前的检查。验收人员卸货前应对货物的外观质量进行初步了解。</w:t>
      </w:r>
    </w:p>
    <w:p w14:paraId="1DFCF87C">
      <w:pPr>
        <w:widowControl/>
        <w:spacing w:line="360" w:lineRule="auto"/>
        <w:ind w:firstLine="480" w:firstLineChars="200"/>
        <w:jc w:val="left"/>
        <w:rPr>
          <w:sz w:val="24"/>
        </w:rPr>
      </w:pPr>
      <w:r>
        <w:rPr>
          <w:rFonts w:hint="eastAsia"/>
          <w:sz w:val="24"/>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14:paraId="5F411EB2">
      <w:pPr>
        <w:widowControl/>
        <w:spacing w:line="360" w:lineRule="auto"/>
        <w:ind w:firstLine="480" w:firstLineChars="200"/>
        <w:jc w:val="left"/>
        <w:rPr>
          <w:sz w:val="24"/>
        </w:rPr>
      </w:pPr>
      <w:r>
        <w:rPr>
          <w:rFonts w:hint="eastAsia"/>
          <w:sz w:val="24"/>
        </w:rPr>
        <w:t>（3）采取当场验收的方式，验收人认真检查货物，按核对品种→索证→抽查(检测）→数量、重量、质量、价格验收→签名确认→入库的程序完成验收。</w:t>
      </w:r>
    </w:p>
    <w:p w14:paraId="17571F60">
      <w:pPr>
        <w:widowControl/>
        <w:spacing w:line="360" w:lineRule="auto"/>
        <w:ind w:firstLine="480" w:firstLineChars="200"/>
        <w:jc w:val="left"/>
        <w:rPr>
          <w:sz w:val="24"/>
        </w:rPr>
      </w:pPr>
      <w:r>
        <w:rPr>
          <w:rFonts w:hint="eastAsia"/>
          <w:sz w:val="24"/>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14:paraId="2AFB37D7">
      <w:pPr>
        <w:widowControl/>
        <w:spacing w:line="360" w:lineRule="auto"/>
        <w:ind w:firstLine="480" w:firstLineChars="200"/>
        <w:jc w:val="left"/>
        <w:rPr>
          <w:sz w:val="24"/>
        </w:rPr>
      </w:pPr>
      <w:r>
        <w:rPr>
          <w:rFonts w:hint="eastAsia"/>
          <w:sz w:val="24"/>
        </w:rPr>
        <w:t>要求投标人提供产品质量检测报告及卫生合格报告书，蔬菜类应提供农药残留检测结果，证明内容与产品内容要一致。投标人以提供原件为主，不能留原件的提供复印件。</w:t>
      </w:r>
    </w:p>
    <w:p w14:paraId="21D1C143">
      <w:pPr>
        <w:widowControl/>
        <w:spacing w:line="360" w:lineRule="auto"/>
        <w:ind w:firstLine="480" w:firstLineChars="200"/>
        <w:jc w:val="left"/>
        <w:rPr>
          <w:sz w:val="24"/>
        </w:rPr>
      </w:pPr>
      <w:r>
        <w:rPr>
          <w:rFonts w:hint="eastAsia"/>
          <w:sz w:val="24"/>
        </w:rPr>
        <w:t>（4）发现食品质量安全问题的处理：</w:t>
      </w:r>
    </w:p>
    <w:p w14:paraId="359A329F">
      <w:pPr>
        <w:widowControl/>
        <w:spacing w:line="360" w:lineRule="auto"/>
        <w:ind w:firstLine="480" w:firstLineChars="200"/>
        <w:jc w:val="left"/>
        <w:rPr>
          <w:sz w:val="24"/>
        </w:rPr>
      </w:pPr>
      <w:r>
        <w:rPr>
          <w:rFonts w:hint="eastAsia"/>
          <w:sz w:val="24"/>
        </w:rPr>
        <w:t>抽查时发现食品质量不过关或影响食用安全的，对当日所送同批次产品全部退货。</w:t>
      </w:r>
    </w:p>
    <w:p w14:paraId="5082C0A4">
      <w:pPr>
        <w:widowControl/>
        <w:spacing w:line="360" w:lineRule="auto"/>
        <w:ind w:firstLine="480" w:firstLineChars="200"/>
        <w:jc w:val="left"/>
        <w:rPr>
          <w:sz w:val="24"/>
        </w:rPr>
      </w:pPr>
      <w:r>
        <w:rPr>
          <w:rFonts w:hint="eastAsia"/>
          <w:sz w:val="24"/>
        </w:rPr>
        <w:t>若抽查未发现问题，按储藏要求储藏后在加工食用前发现产品质量问题的，投标人必须退货或更换。</w:t>
      </w:r>
    </w:p>
    <w:p w14:paraId="3B050174">
      <w:pPr>
        <w:widowControl/>
        <w:spacing w:line="360" w:lineRule="auto"/>
        <w:ind w:firstLine="480" w:firstLineChars="200"/>
        <w:jc w:val="left"/>
        <w:rPr>
          <w:sz w:val="24"/>
        </w:rPr>
      </w:pPr>
      <w:r>
        <w:rPr>
          <w:rFonts w:hint="eastAsia"/>
          <w:sz w:val="24"/>
        </w:rPr>
        <w:t>4.退（补）货流程</w:t>
      </w:r>
    </w:p>
    <w:p w14:paraId="11DDEBD3">
      <w:pPr>
        <w:widowControl/>
        <w:spacing w:line="360" w:lineRule="auto"/>
        <w:ind w:firstLine="480" w:firstLineChars="200"/>
        <w:jc w:val="left"/>
        <w:rPr>
          <w:sz w:val="24"/>
        </w:rPr>
      </w:pPr>
      <w:r>
        <w:rPr>
          <w:rFonts w:hint="eastAsia"/>
          <w:sz w:val="24"/>
        </w:rPr>
        <w:t>对不符合采购要求的货物，由验收人员直接向投标人提出退（补）货，投标人按照申请内容给予退（补）货。发现质量隐患，但双方对质量或重量有争议的可送具有检验资质的部门检测，检测费用由投标人承担。对数量不足或退货的，投标人必须1小时内补送订单品种。</w:t>
      </w:r>
    </w:p>
    <w:p w14:paraId="01FC41DC">
      <w:pPr>
        <w:widowControl/>
        <w:spacing w:line="360" w:lineRule="auto"/>
        <w:ind w:firstLine="480" w:firstLineChars="200"/>
        <w:jc w:val="left"/>
        <w:rPr>
          <w:sz w:val="24"/>
        </w:rPr>
      </w:pPr>
      <w:r>
        <w:rPr>
          <w:rFonts w:hint="eastAsia"/>
          <w:sz w:val="24"/>
        </w:rPr>
        <w:t>5.鲜活鱼类需进行宰杀处理，如去鳞去腮去内脏等，净膛的统一按0.8的出成率计算净膛价。</w:t>
      </w:r>
    </w:p>
    <w:p w14:paraId="64D7A96B">
      <w:pPr>
        <w:widowControl/>
        <w:spacing w:line="360" w:lineRule="auto"/>
        <w:ind w:firstLine="480" w:firstLineChars="200"/>
        <w:jc w:val="left"/>
        <w:rPr>
          <w:sz w:val="24"/>
        </w:rPr>
      </w:pPr>
      <w:r>
        <w:rPr>
          <w:rFonts w:hint="eastAsia"/>
          <w:sz w:val="24"/>
        </w:rPr>
        <w:t>6.部分蔬菜需进行简易处理，如去皮摘叶摘筋等，统一按0.85的出成率计算净菜价。</w:t>
      </w:r>
    </w:p>
    <w:p w14:paraId="38A09B13">
      <w:pPr>
        <w:widowControl/>
        <w:spacing w:line="360" w:lineRule="auto"/>
        <w:ind w:firstLine="480" w:firstLineChars="200"/>
        <w:jc w:val="left"/>
        <w:rPr>
          <w:sz w:val="24"/>
        </w:rPr>
      </w:pPr>
      <w:r>
        <w:rPr>
          <w:rFonts w:hint="eastAsia"/>
          <w:sz w:val="24"/>
        </w:rPr>
        <w:t>7.包装带箱、筐的食材按照去除箱、筐后的重量计算。投标人需配合采购人库管人员进行倒筐称重，共同签字确认。</w:t>
      </w:r>
    </w:p>
    <w:p w14:paraId="11B6BAEB">
      <w:pPr>
        <w:widowControl/>
        <w:spacing w:line="360" w:lineRule="auto"/>
        <w:ind w:firstLine="480" w:firstLineChars="200"/>
        <w:jc w:val="left"/>
        <w:rPr>
          <w:rFonts w:hint="eastAsia"/>
          <w:sz w:val="24"/>
        </w:rPr>
      </w:pPr>
      <w:r>
        <w:rPr>
          <w:rFonts w:hint="eastAsia"/>
          <w:sz w:val="24"/>
        </w:rPr>
        <w:t>七、保密要求</w:t>
      </w:r>
    </w:p>
    <w:p w14:paraId="3B1B6348">
      <w:pPr>
        <w:widowControl/>
        <w:spacing w:line="360" w:lineRule="auto"/>
        <w:ind w:firstLine="480" w:firstLineChars="200"/>
        <w:jc w:val="left"/>
        <w:rPr>
          <w:sz w:val="24"/>
        </w:rPr>
      </w:pPr>
      <w:r>
        <w:rPr>
          <w:rFonts w:hint="eastAsia"/>
          <w:sz w:val="24"/>
        </w:rPr>
        <w:t>中标供应商应提供遵守</w:t>
      </w:r>
      <w:r>
        <w:rPr>
          <w:rFonts w:hint="eastAsia"/>
          <w:sz w:val="24"/>
          <w:lang w:eastAsia="zh-CN"/>
        </w:rPr>
        <w:t>国家税务总局天津市宁河区税务局</w:t>
      </w:r>
      <w:r>
        <w:rPr>
          <w:rFonts w:hint="eastAsia"/>
          <w:sz w:val="24"/>
        </w:rPr>
        <w:t>相关安全保密制度规定的承诺函，并签订保密协议。若中标供应商服务人员违反信息安全保密制度相关规定，对税务机关造成利益损害的，中标供应商应承担相关法律责任。</w:t>
      </w:r>
    </w:p>
    <w:p w14:paraId="028342FC">
      <w:pPr>
        <w:widowControl/>
        <w:spacing w:line="360" w:lineRule="auto"/>
        <w:ind w:firstLine="480" w:firstLineChars="20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14:paraId="291A9B42">
      <w:pPr>
        <w:widowControl/>
        <w:spacing w:line="360" w:lineRule="auto"/>
        <w:ind w:firstLine="480" w:firstLineChars="200"/>
        <w:jc w:val="left"/>
        <w:rPr>
          <w:sz w:val="24"/>
        </w:rPr>
      </w:pPr>
    </w:p>
    <w:p w14:paraId="6592888D">
      <w:pPr>
        <w:widowControl/>
        <w:spacing w:line="360" w:lineRule="auto"/>
        <w:ind w:firstLine="480" w:firstLineChars="200"/>
        <w:jc w:val="left"/>
        <w:rPr>
          <w:sz w:val="24"/>
        </w:rPr>
      </w:pPr>
    </w:p>
    <w:p w14:paraId="7A3681DB">
      <w:pPr>
        <w:widowControl/>
        <w:jc w:val="left"/>
        <w:rPr>
          <w:sz w:val="24"/>
        </w:rPr>
      </w:pPr>
      <w:r>
        <w:rPr>
          <w:sz w:val="24"/>
        </w:rPr>
        <w:br w:type="page"/>
      </w:r>
    </w:p>
    <w:p w14:paraId="2EDA9FC9">
      <w:pPr>
        <w:pStyle w:val="19"/>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59DC6F15">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595749C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67F2F66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18F486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7A709C2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5ACA9A9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6082749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541D073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5D64B0F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003AEF2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45BAA1C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424F235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084F4F0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4DF0C96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4EB210F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75F34AC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57D708D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463203D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4B88327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28B7629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0998ABD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5D9F38C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46F3455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4055B40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40B02ED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1D0581C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7862EA8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7B0CA70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1E2540D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701711B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255FFF2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185A84C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3AFB1D3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58DE1B3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49562CF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3322CE9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3C65ADF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1AC5E2D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2736F1E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5B41A74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497EA72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3C0EF39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3F90F3F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7A1F63C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797A8B5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75B6D22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376DCF0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5E4D52F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59C5D0A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1A3D83F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2519BF1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44FCE17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69F8AEF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7F718F0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09D90D7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38E2B92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0CC847A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7575E3D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7D4F907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04764155">
      <w:pPr>
        <w:pStyle w:val="37"/>
        <w:spacing w:line="360" w:lineRule="auto"/>
        <w:ind w:firstLine="480" w:firstLineChars="200"/>
        <w:jc w:val="both"/>
        <w:rPr>
          <w:rFonts w:ascii="Times New Roman" w:hAnsi="Times New Roman" w:eastAsia="宋体" w:cs="Times New Roman"/>
          <w:color w:val="auto"/>
        </w:rPr>
      </w:pPr>
    </w:p>
    <w:p w14:paraId="53128719">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0866359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0860280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634D363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5D8F48D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76AFE75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41B1444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55746D5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2E102A0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2322C33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2070561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1BA2EAA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49F5080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0C65C70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7892FE9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273A4BB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6897F97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571EA54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10B2C10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1F37EA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1AE8C8B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584CED3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58C7EC5B">
      <w:pPr>
        <w:pStyle w:val="37"/>
        <w:spacing w:line="360" w:lineRule="auto"/>
        <w:ind w:firstLine="480" w:firstLineChars="200"/>
        <w:jc w:val="both"/>
        <w:rPr>
          <w:rFonts w:ascii="Times New Roman" w:hAnsi="Times New Roman" w:eastAsia="宋体" w:cs="Times New Roman"/>
          <w:color w:val="auto"/>
        </w:rPr>
      </w:pPr>
    </w:p>
    <w:p w14:paraId="5E2E8AE9">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43278B2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729CD68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0C8C8FB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5D6B3F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4F75116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2FE09F9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3AE37FB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7B8A6EB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099F5D1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2D6EE75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7F85D8E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394AD64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4A3C71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65175B0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560BC05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4FA98DB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70D6A00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56C40F5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2FDAEDE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152CA6F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6E0212E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12B6401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57B945C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1181964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59FC772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037459C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0F0DB37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3DD99DD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00FAB72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7EE0386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47259E1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7562AB0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54F4D7B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1DCB64D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1FD20DD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3437FA3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40D53BA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1C997AB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4675DDC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7DC459B9">
      <w:pPr>
        <w:pStyle w:val="37"/>
        <w:spacing w:line="360" w:lineRule="auto"/>
        <w:ind w:firstLine="480" w:firstLineChars="200"/>
        <w:jc w:val="both"/>
        <w:rPr>
          <w:rFonts w:ascii="Times New Roman" w:hAnsi="Times New Roman" w:eastAsia="宋体" w:cs="Times New Roman"/>
          <w:color w:val="auto"/>
        </w:rPr>
      </w:pPr>
    </w:p>
    <w:p w14:paraId="5975D0A7">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15132A0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F1374A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69F9A7F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715BB21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296E0AF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62DF798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5F3CC0D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0BAED91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6D6F21A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096BB5A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0F60712A">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3330530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1CC43DE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736C4F2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6250E43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0E1F480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0772550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0D5E44B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111FAB4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0D5BC33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069ABA8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4710B08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49D08F0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4B2655F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501C59A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5F8E028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9DC645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71A6D14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1CCB54C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5F9CAD7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0AA3052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73B480B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3A882A8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125FF0A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2890B63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35E4EDF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088CE73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75AB721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7046B6B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528E2FC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31BCDD2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21B09ED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4D30EFB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747A022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38D64B2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2BBB607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3C2250B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14B4C4C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7921203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28FEF75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7069B05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189E169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2C4CD37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43D6116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4707B50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51E3EB2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29649AB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56C7E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3E2D0BA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5B352DA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7FE2D43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3A4E6EE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273D455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3B28AFA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535C18C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5A318B3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57E2C35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6DBBD63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653FBBF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71B09B56">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79F534DC">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44050999">
      <w:pPr>
        <w:pStyle w:val="37"/>
        <w:spacing w:line="360" w:lineRule="auto"/>
        <w:ind w:firstLine="480" w:firstLineChars="200"/>
        <w:jc w:val="both"/>
        <w:rPr>
          <w:rFonts w:ascii="Times New Roman" w:hAnsi="Times New Roman" w:eastAsia="宋体" w:cs="Times New Roman"/>
          <w:color w:val="auto"/>
        </w:rPr>
      </w:pPr>
    </w:p>
    <w:p w14:paraId="13CD81DC">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57E35C1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538A29A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6F07267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5F75212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14E9B86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5111EB2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2DB1354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46E9638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545774D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67D2AB5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2997CB0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6EFDF52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393CC4D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0C1ACDF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027CBB4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6468600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41083C9B">
      <w:pPr>
        <w:pStyle w:val="37"/>
        <w:spacing w:line="360" w:lineRule="auto"/>
        <w:ind w:firstLine="480" w:firstLineChars="200"/>
        <w:jc w:val="both"/>
        <w:rPr>
          <w:b/>
          <w:bCs/>
          <w:kern w:val="28"/>
          <w:sz w:val="32"/>
          <w:szCs w:val="32"/>
        </w:rPr>
      </w:pPr>
      <w:r>
        <w:br w:type="page"/>
      </w:r>
    </w:p>
    <w:p w14:paraId="641DFAE7">
      <w:pPr>
        <w:pStyle w:val="19"/>
        <w:rPr>
          <w:rFonts w:ascii="Times New Roman" w:hAnsi="Times New Roman"/>
        </w:rPr>
      </w:pPr>
      <w:r>
        <w:rPr>
          <w:rFonts w:hint="eastAsia" w:ascii="Times New Roman" w:hAnsi="Times New Roman"/>
        </w:rPr>
        <w:t>第四部分  合同条款</w:t>
      </w:r>
    </w:p>
    <w:p w14:paraId="5FFBB581">
      <w:pPr>
        <w:pStyle w:val="9"/>
        <w:spacing w:after="0"/>
        <w:jc w:val="center"/>
        <w:rPr>
          <w:b/>
          <w:bCs/>
          <w:spacing w:val="-20"/>
          <w:kern w:val="44"/>
          <w:sz w:val="48"/>
          <w:szCs w:val="48"/>
        </w:rPr>
      </w:pPr>
    </w:p>
    <w:p w14:paraId="42E4E061">
      <w:pPr>
        <w:pStyle w:val="9"/>
        <w:spacing w:after="0"/>
        <w:jc w:val="center"/>
        <w:rPr>
          <w:b/>
          <w:bCs/>
          <w:spacing w:val="-20"/>
          <w:kern w:val="44"/>
          <w:sz w:val="48"/>
          <w:szCs w:val="48"/>
        </w:rPr>
      </w:pPr>
    </w:p>
    <w:p w14:paraId="2D9F9684">
      <w:pPr>
        <w:pStyle w:val="9"/>
        <w:spacing w:after="0"/>
        <w:jc w:val="center"/>
        <w:rPr>
          <w:b/>
          <w:bCs/>
          <w:spacing w:val="-20"/>
          <w:kern w:val="44"/>
          <w:sz w:val="48"/>
          <w:szCs w:val="48"/>
        </w:rPr>
      </w:pPr>
    </w:p>
    <w:p w14:paraId="348E97A2">
      <w:pPr>
        <w:pStyle w:val="9"/>
        <w:spacing w:after="0"/>
        <w:jc w:val="center"/>
        <w:rPr>
          <w:b/>
          <w:bCs/>
          <w:spacing w:val="-20"/>
          <w:kern w:val="44"/>
          <w:sz w:val="48"/>
          <w:szCs w:val="48"/>
        </w:rPr>
      </w:pPr>
      <w:r>
        <w:rPr>
          <w:b/>
          <w:bCs/>
          <w:spacing w:val="-20"/>
          <w:kern w:val="44"/>
          <w:sz w:val="48"/>
          <w:szCs w:val="48"/>
        </w:rPr>
        <w:t>政府采购货物买卖合同</w:t>
      </w:r>
    </w:p>
    <w:p w14:paraId="5C963EC5">
      <w:pPr>
        <w:rPr>
          <w:b/>
          <w:bCs/>
          <w:spacing w:val="-20"/>
          <w:kern w:val="44"/>
          <w:sz w:val="40"/>
          <w:szCs w:val="40"/>
        </w:rPr>
      </w:pPr>
    </w:p>
    <w:p w14:paraId="3DADB5EE">
      <w:pPr>
        <w:rPr>
          <w:b/>
          <w:bCs/>
          <w:spacing w:val="-20"/>
          <w:kern w:val="44"/>
          <w:sz w:val="40"/>
          <w:szCs w:val="40"/>
        </w:rPr>
      </w:pPr>
    </w:p>
    <w:p w14:paraId="6C60929E">
      <w:pPr>
        <w:rPr>
          <w:b/>
          <w:bCs/>
          <w:spacing w:val="-20"/>
          <w:kern w:val="44"/>
          <w:sz w:val="40"/>
          <w:szCs w:val="40"/>
        </w:rPr>
      </w:pPr>
    </w:p>
    <w:p w14:paraId="5EBC7AA3">
      <w:pPr>
        <w:spacing w:line="360" w:lineRule="auto"/>
        <w:ind w:left="420" w:leftChars="200"/>
        <w:rPr>
          <w:sz w:val="32"/>
          <w:szCs w:val="32"/>
        </w:rPr>
      </w:pPr>
      <w:r>
        <w:rPr>
          <w:kern w:val="0"/>
          <w:sz w:val="32"/>
          <w:szCs w:val="32"/>
        </w:rPr>
        <w:t>项目名称：</w:t>
      </w:r>
      <w:r>
        <w:rPr>
          <w:sz w:val="32"/>
          <w:szCs w:val="32"/>
          <w:u w:val="single"/>
        </w:rPr>
        <w:t xml:space="preserve">                             </w:t>
      </w:r>
    </w:p>
    <w:p w14:paraId="6CE6B954">
      <w:pPr>
        <w:spacing w:line="360" w:lineRule="auto"/>
        <w:ind w:left="420" w:leftChars="200"/>
        <w:rPr>
          <w:sz w:val="32"/>
          <w:szCs w:val="32"/>
          <w:u w:val="single"/>
        </w:rPr>
      </w:pPr>
      <w:r>
        <w:rPr>
          <w:sz w:val="32"/>
          <w:szCs w:val="32"/>
        </w:rPr>
        <w:t>合同编号：</w:t>
      </w:r>
      <w:r>
        <w:rPr>
          <w:sz w:val="32"/>
          <w:szCs w:val="32"/>
          <w:u w:val="single"/>
        </w:rPr>
        <w:t xml:space="preserve">                             </w:t>
      </w:r>
    </w:p>
    <w:p w14:paraId="18583A47">
      <w:pPr>
        <w:spacing w:line="360" w:lineRule="auto"/>
        <w:ind w:left="420" w:leftChars="200"/>
        <w:rPr>
          <w:sz w:val="32"/>
          <w:szCs w:val="32"/>
        </w:rPr>
      </w:pPr>
      <w:r>
        <w:rPr>
          <w:sz w:val="32"/>
          <w:szCs w:val="32"/>
        </w:rPr>
        <w:t>甲    方：</w:t>
      </w:r>
      <w:r>
        <w:rPr>
          <w:sz w:val="32"/>
          <w:szCs w:val="32"/>
          <w:u w:val="single"/>
        </w:rPr>
        <w:t xml:space="preserve">                             </w:t>
      </w:r>
    </w:p>
    <w:p w14:paraId="3EE45CEE">
      <w:pPr>
        <w:spacing w:line="360" w:lineRule="auto"/>
        <w:ind w:left="420" w:leftChars="200"/>
        <w:rPr>
          <w:sz w:val="32"/>
          <w:szCs w:val="32"/>
          <w:u w:val="single"/>
        </w:rPr>
      </w:pPr>
      <w:r>
        <w:rPr>
          <w:sz w:val="32"/>
          <w:szCs w:val="32"/>
        </w:rPr>
        <w:t>乙    方：</w:t>
      </w:r>
      <w:r>
        <w:rPr>
          <w:sz w:val="32"/>
          <w:szCs w:val="32"/>
          <w:u w:val="single"/>
        </w:rPr>
        <w:t xml:space="preserve">                             </w:t>
      </w:r>
    </w:p>
    <w:p w14:paraId="3B607303">
      <w:pPr>
        <w:spacing w:line="360" w:lineRule="auto"/>
        <w:ind w:left="420" w:leftChars="200"/>
        <w:rPr>
          <w:sz w:val="32"/>
          <w:szCs w:val="32"/>
        </w:rPr>
      </w:pPr>
      <w:r>
        <w:rPr>
          <w:sz w:val="32"/>
          <w:szCs w:val="32"/>
        </w:rPr>
        <w:t>签订时间：</w:t>
      </w:r>
      <w:r>
        <w:rPr>
          <w:sz w:val="32"/>
          <w:szCs w:val="32"/>
          <w:u w:val="single"/>
        </w:rPr>
        <w:t xml:space="preserve">                             </w:t>
      </w:r>
    </w:p>
    <w:p w14:paraId="1FF39B28">
      <w:pPr>
        <w:rPr>
          <w:szCs w:val="24"/>
        </w:rPr>
      </w:pPr>
    </w:p>
    <w:p w14:paraId="7C2733C2">
      <w:pPr>
        <w:rPr>
          <w:rFonts w:eastAsia="黑体"/>
          <w:sz w:val="44"/>
          <w:szCs w:val="44"/>
        </w:rPr>
      </w:pPr>
      <w:r>
        <w:rPr>
          <w:rFonts w:eastAsia="黑体"/>
          <w:sz w:val="44"/>
          <w:szCs w:val="44"/>
        </w:rPr>
        <w:br w:type="page"/>
      </w:r>
    </w:p>
    <w:p w14:paraId="68EFF5EB">
      <w:pPr>
        <w:rPr>
          <w:rFonts w:eastAsia="黑体"/>
          <w:sz w:val="44"/>
          <w:szCs w:val="44"/>
        </w:rPr>
      </w:pPr>
    </w:p>
    <w:p w14:paraId="2CDDF9F9">
      <w:pPr>
        <w:rPr>
          <w:rFonts w:eastAsia="黑体"/>
          <w:sz w:val="44"/>
          <w:szCs w:val="44"/>
        </w:rPr>
      </w:pPr>
    </w:p>
    <w:p w14:paraId="3AC9DB66">
      <w:pPr>
        <w:jc w:val="center"/>
        <w:rPr>
          <w:rFonts w:eastAsia="黑体"/>
          <w:sz w:val="44"/>
          <w:szCs w:val="44"/>
        </w:rPr>
      </w:pPr>
      <w:r>
        <w:rPr>
          <w:rFonts w:eastAsia="黑体"/>
          <w:sz w:val="44"/>
          <w:szCs w:val="44"/>
        </w:rPr>
        <w:t>使 用 说 明</w:t>
      </w:r>
    </w:p>
    <w:p w14:paraId="2C71B2C1">
      <w:pPr>
        <w:ind w:firstLine="640" w:firstLineChars="200"/>
        <w:rPr>
          <w:rFonts w:eastAsia="仿宋_GB2312"/>
          <w:sz w:val="32"/>
          <w:szCs w:val="32"/>
        </w:rPr>
      </w:pPr>
    </w:p>
    <w:p w14:paraId="28270663">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1D28665C">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3CDDC90D">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7F27A0DC">
      <w:pPr>
        <w:widowControl/>
        <w:jc w:val="left"/>
        <w:rPr>
          <w:rFonts w:eastAsia="黑体"/>
          <w:sz w:val="44"/>
          <w:szCs w:val="44"/>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720" w:num="1"/>
          <w:docGrid w:type="lines" w:linePitch="312" w:charSpace="0"/>
        </w:sectPr>
      </w:pPr>
    </w:p>
    <w:p w14:paraId="3367EE61">
      <w:pPr>
        <w:pStyle w:val="3"/>
        <w:adjustRightInd w:val="0"/>
        <w:snapToGrid w:val="0"/>
        <w:spacing w:line="400" w:lineRule="exact"/>
        <w:jc w:val="center"/>
        <w:rPr>
          <w:rFonts w:ascii="Times New Roman" w:hAnsi="Times New Roman" w:eastAsia="黑体" w:cs="Times New Roman"/>
          <w:sz w:val="28"/>
          <w:szCs w:val="28"/>
        </w:rPr>
      </w:pPr>
      <w:bookmarkStart w:id="4" w:name="_Toc22209"/>
    </w:p>
    <w:p w14:paraId="2166A35C">
      <w:pPr>
        <w:pStyle w:val="3"/>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4"/>
    </w:p>
    <w:p w14:paraId="218B2D01">
      <w:pPr>
        <w:pStyle w:val="3"/>
        <w:adjustRightInd w:val="0"/>
        <w:snapToGrid w:val="0"/>
        <w:spacing w:line="400" w:lineRule="exact"/>
        <w:jc w:val="center"/>
        <w:rPr>
          <w:rFonts w:ascii="Times New Roman" w:hAnsi="Times New Roman" w:eastAsia="黑体" w:cs="Times New Roman"/>
          <w:b w:val="0"/>
          <w:bCs w:val="0"/>
          <w:sz w:val="28"/>
          <w:szCs w:val="28"/>
        </w:rPr>
      </w:pPr>
    </w:p>
    <w:p w14:paraId="4DEC699C">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30A7B167">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64285911">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257704AE">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1A7B513B">
      <w:pPr>
        <w:spacing w:line="400" w:lineRule="exact"/>
        <w:rPr>
          <w:sz w:val="24"/>
          <w:szCs w:val="24"/>
        </w:rPr>
      </w:pPr>
    </w:p>
    <w:p w14:paraId="00B00696">
      <w:pPr>
        <w:pStyle w:val="10"/>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22EFE5CC">
      <w:pPr>
        <w:numPr>
          <w:ilvl w:val="0"/>
          <w:numId w:val="1"/>
        </w:numPr>
        <w:adjustRightInd w:val="0"/>
        <w:snapToGrid w:val="0"/>
        <w:spacing w:line="360" w:lineRule="auto"/>
        <w:ind w:firstLine="448" w:firstLineChars="200"/>
        <w:rPr>
          <w:b/>
          <w:sz w:val="24"/>
          <w:szCs w:val="24"/>
        </w:rPr>
      </w:pPr>
      <w:r>
        <w:rPr>
          <w:b/>
          <w:sz w:val="24"/>
          <w:szCs w:val="24"/>
        </w:rPr>
        <w:t>项目信息</w:t>
      </w:r>
    </w:p>
    <w:p w14:paraId="053FC7C3">
      <w:pPr>
        <w:pStyle w:val="10"/>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122A7909">
      <w:pPr>
        <w:pStyle w:val="10"/>
        <w:tabs>
          <w:tab w:val="left" w:pos="999"/>
        </w:tabs>
        <w:adjustRightInd w:val="0"/>
        <w:snapToGrid w:val="0"/>
        <w:spacing w:line="360" w:lineRule="auto"/>
      </w:pPr>
      <w:r>
        <w:t xml:space="preserve">         采购项目编号：</w:t>
      </w:r>
      <w:r>
        <w:rPr>
          <w:u w:val="single"/>
        </w:rPr>
        <w:t xml:space="preserve">                                          </w:t>
      </w:r>
    </w:p>
    <w:p w14:paraId="4FF5B767">
      <w:pPr>
        <w:pStyle w:val="10"/>
        <w:adjustRightInd w:val="0"/>
        <w:snapToGrid w:val="0"/>
        <w:spacing w:line="360" w:lineRule="auto"/>
        <w:ind w:firstLine="448" w:firstLineChars="200"/>
      </w:pPr>
      <w:r>
        <w:t>（2）采购计划编号：</w:t>
      </w:r>
      <w:r>
        <w:rPr>
          <w:u w:val="single"/>
        </w:rPr>
        <w:t xml:space="preserve">                                          </w:t>
      </w:r>
      <w:r>
        <w:t xml:space="preserve"> </w:t>
      </w:r>
    </w:p>
    <w:p w14:paraId="03339ED8">
      <w:pPr>
        <w:adjustRightInd w:val="0"/>
        <w:snapToGrid w:val="0"/>
        <w:spacing w:line="360" w:lineRule="auto"/>
        <w:ind w:firstLine="448" w:firstLineChars="200"/>
        <w:rPr>
          <w:sz w:val="24"/>
          <w:szCs w:val="24"/>
        </w:rPr>
      </w:pPr>
      <w:r>
        <w:rPr>
          <w:sz w:val="24"/>
          <w:szCs w:val="24"/>
        </w:rPr>
        <w:t>（3）项目内容：</w:t>
      </w:r>
    </w:p>
    <w:p w14:paraId="0FD4480A">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1D1B52AE">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3F912B3A">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0D12CE2F">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50877A3E">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6CDDD56D">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79B15888">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5DB3A9C2">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73FAC903">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40FDB9D7">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68FDDBFF">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77E03087">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68F9F7B2">
      <w:pPr>
        <w:pStyle w:val="61"/>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0792250E">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04DBFE70">
      <w:pPr>
        <w:pStyle w:val="61"/>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207B28F9">
      <w:pPr>
        <w:pStyle w:val="61"/>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5DDE6FD7">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2FA0999F">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22E7AF7D">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3A2ACC5">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7A415796">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6747C56E">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2158FE20">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70380068">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5DAC3CFA">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509269CE">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30AC7C62">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18864A6F">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03C7D036">
      <w:pPr>
        <w:pStyle w:val="61"/>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62383B97">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6ABF5A89">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5785815A">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19E9FFF7">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652FEFBB">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4582875B">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63E4EB66">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16DB1714">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573C2014">
      <w:pPr>
        <w:tabs>
          <w:tab w:val="left" w:pos="740"/>
        </w:tabs>
        <w:adjustRightInd w:val="0"/>
        <w:snapToGrid w:val="0"/>
        <w:spacing w:line="360" w:lineRule="auto"/>
        <w:rPr>
          <w:sz w:val="24"/>
          <w:szCs w:val="24"/>
        </w:rPr>
      </w:pPr>
      <w:r>
        <w:rPr>
          <w:sz w:val="24"/>
          <w:szCs w:val="24"/>
        </w:rPr>
        <w:t xml:space="preserve">          是否涉及环境标志产品：</w:t>
      </w:r>
    </w:p>
    <w:p w14:paraId="07291F77">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0BBDD52A">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71413A97">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01FE9B87">
      <w:pPr>
        <w:pStyle w:val="61"/>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69A3DC70">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41820B9C">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6421B638">
      <w:pPr>
        <w:pStyle w:val="61"/>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1316F3E7">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3AB480D9">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73FEA6C3">
      <w:pPr>
        <w:numPr>
          <w:ilvl w:val="0"/>
          <w:numId w:val="1"/>
        </w:numPr>
        <w:adjustRightInd w:val="0"/>
        <w:snapToGrid w:val="0"/>
        <w:spacing w:line="360" w:lineRule="auto"/>
        <w:ind w:firstLine="448" w:firstLineChars="200"/>
        <w:rPr>
          <w:b/>
          <w:sz w:val="24"/>
          <w:szCs w:val="24"/>
        </w:rPr>
      </w:pPr>
      <w:r>
        <w:rPr>
          <w:b/>
          <w:sz w:val="24"/>
          <w:szCs w:val="24"/>
        </w:rPr>
        <w:t>合同金额</w:t>
      </w:r>
    </w:p>
    <w:p w14:paraId="44C11B9A">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5DA164B7">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3E16DA00">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60F9241A">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505E616A">
      <w:pPr>
        <w:adjustRightInd w:val="0"/>
        <w:snapToGrid w:val="0"/>
        <w:spacing w:line="360" w:lineRule="auto"/>
        <w:rPr>
          <w:sz w:val="24"/>
          <w:szCs w:val="24"/>
        </w:rPr>
      </w:pPr>
      <w:r>
        <w:rPr>
          <w:sz w:val="24"/>
          <w:szCs w:val="24"/>
        </w:rPr>
        <w:t xml:space="preserve">    （注：固定单价合同应填写单价和最高限价）</w:t>
      </w:r>
    </w:p>
    <w:p w14:paraId="1B710C58">
      <w:pPr>
        <w:adjustRightInd w:val="0"/>
        <w:snapToGrid w:val="0"/>
        <w:spacing w:line="360" w:lineRule="auto"/>
        <w:rPr>
          <w:sz w:val="24"/>
          <w:szCs w:val="24"/>
        </w:rPr>
      </w:pPr>
      <w:r>
        <w:rPr>
          <w:sz w:val="24"/>
          <w:szCs w:val="24"/>
        </w:rPr>
        <w:t xml:space="preserve">    （2）合同定价方式（采用组合定价方式的，可以勾选多项）：</w:t>
      </w:r>
    </w:p>
    <w:p w14:paraId="7E63D867">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0632EF2E">
      <w:pPr>
        <w:pStyle w:val="56"/>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14:paraId="10B5E3F6">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5D0C436E">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13F8FC53">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2C6A16E7">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3ECA1CB6">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00D7E192">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3E1AFB1C">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25ED89E5">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184876A0">
      <w:pPr>
        <w:pStyle w:val="61"/>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67DDF68B">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4CD3B378">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67C1457A">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1F173E06">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424E181B">
      <w:pPr>
        <w:numPr>
          <w:ilvl w:val="0"/>
          <w:numId w:val="1"/>
        </w:numPr>
        <w:adjustRightInd w:val="0"/>
        <w:snapToGrid w:val="0"/>
        <w:spacing w:line="360" w:lineRule="auto"/>
        <w:ind w:firstLine="448" w:firstLineChars="200"/>
        <w:rPr>
          <w:b/>
          <w:sz w:val="24"/>
          <w:szCs w:val="24"/>
        </w:rPr>
      </w:pPr>
      <w:r>
        <w:rPr>
          <w:b/>
          <w:sz w:val="24"/>
          <w:szCs w:val="24"/>
        </w:rPr>
        <w:t>合同验收</w:t>
      </w:r>
    </w:p>
    <w:p w14:paraId="4DF8E171">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13B2C1B7">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1ED21855">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46CDEFE1">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3D8521D5">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7D4AAEEB">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2D673D30">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7959E1FD">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0E26EDCA">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15394C8D">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2EA5B03E">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5F197B89">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5F0F98F0">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3281EB02">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76A5F814">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5E6BB3FE">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33498A22">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6234D11E">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1107B5F5">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16699396">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0D3CF881">
      <w:pPr>
        <w:adjustRightInd w:val="0"/>
        <w:snapToGrid w:val="0"/>
        <w:spacing w:line="360" w:lineRule="auto"/>
        <w:ind w:firstLine="448" w:firstLineChars="200"/>
        <w:rPr>
          <w:sz w:val="24"/>
          <w:szCs w:val="24"/>
        </w:rPr>
      </w:pPr>
      <w:r>
        <w:rPr>
          <w:sz w:val="24"/>
          <w:szCs w:val="24"/>
        </w:rPr>
        <w:t>（1）政府采购合同协议书及其变更、补充协议</w:t>
      </w:r>
    </w:p>
    <w:p w14:paraId="3DBA402D">
      <w:pPr>
        <w:adjustRightInd w:val="0"/>
        <w:snapToGrid w:val="0"/>
        <w:spacing w:line="360" w:lineRule="auto"/>
        <w:ind w:firstLine="448" w:firstLineChars="200"/>
        <w:rPr>
          <w:sz w:val="24"/>
          <w:szCs w:val="24"/>
        </w:rPr>
      </w:pPr>
      <w:r>
        <w:rPr>
          <w:sz w:val="24"/>
          <w:szCs w:val="24"/>
        </w:rPr>
        <w:t>（2）政府采购合同专用条款</w:t>
      </w:r>
    </w:p>
    <w:p w14:paraId="073BD24C">
      <w:pPr>
        <w:adjustRightInd w:val="0"/>
        <w:snapToGrid w:val="0"/>
        <w:spacing w:line="360" w:lineRule="auto"/>
        <w:ind w:firstLine="448" w:firstLineChars="200"/>
        <w:rPr>
          <w:sz w:val="24"/>
          <w:szCs w:val="24"/>
        </w:rPr>
      </w:pPr>
      <w:r>
        <w:rPr>
          <w:sz w:val="24"/>
          <w:szCs w:val="24"/>
        </w:rPr>
        <w:t>（3）政府采购合同通用条款</w:t>
      </w:r>
    </w:p>
    <w:p w14:paraId="731CF0EF">
      <w:pPr>
        <w:adjustRightInd w:val="0"/>
        <w:snapToGrid w:val="0"/>
        <w:spacing w:line="360" w:lineRule="auto"/>
        <w:ind w:firstLine="448" w:firstLineChars="200"/>
        <w:rPr>
          <w:sz w:val="24"/>
          <w:szCs w:val="24"/>
        </w:rPr>
      </w:pPr>
      <w:r>
        <w:rPr>
          <w:sz w:val="24"/>
          <w:szCs w:val="24"/>
        </w:rPr>
        <w:t>（4）中标（成交）通知书</w:t>
      </w:r>
    </w:p>
    <w:p w14:paraId="5738BC84">
      <w:pPr>
        <w:adjustRightInd w:val="0"/>
        <w:snapToGrid w:val="0"/>
        <w:spacing w:line="360" w:lineRule="auto"/>
        <w:ind w:firstLine="448" w:firstLineChars="200"/>
        <w:rPr>
          <w:sz w:val="24"/>
          <w:szCs w:val="24"/>
        </w:rPr>
      </w:pPr>
      <w:r>
        <w:rPr>
          <w:sz w:val="24"/>
          <w:szCs w:val="24"/>
        </w:rPr>
        <w:t>（5）投标（响应）文件</w:t>
      </w:r>
    </w:p>
    <w:p w14:paraId="0CF757F6">
      <w:pPr>
        <w:adjustRightInd w:val="0"/>
        <w:snapToGrid w:val="0"/>
        <w:spacing w:line="360" w:lineRule="auto"/>
        <w:ind w:firstLine="448" w:firstLineChars="200"/>
        <w:rPr>
          <w:sz w:val="24"/>
          <w:szCs w:val="24"/>
        </w:rPr>
      </w:pPr>
      <w:r>
        <w:rPr>
          <w:sz w:val="24"/>
          <w:szCs w:val="24"/>
        </w:rPr>
        <w:t>（6）采购文件</w:t>
      </w:r>
    </w:p>
    <w:p w14:paraId="51416496">
      <w:pPr>
        <w:adjustRightInd w:val="0"/>
        <w:snapToGrid w:val="0"/>
        <w:spacing w:line="360" w:lineRule="auto"/>
        <w:ind w:firstLine="448" w:firstLineChars="200"/>
        <w:rPr>
          <w:sz w:val="24"/>
          <w:szCs w:val="24"/>
        </w:rPr>
      </w:pPr>
      <w:r>
        <w:rPr>
          <w:sz w:val="24"/>
          <w:szCs w:val="24"/>
        </w:rPr>
        <w:t>（7）有关技术文件，图纸</w:t>
      </w:r>
    </w:p>
    <w:p w14:paraId="19C3DAAC">
      <w:pPr>
        <w:pStyle w:val="61"/>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2395625B">
      <w:pPr>
        <w:numPr>
          <w:ilvl w:val="0"/>
          <w:numId w:val="1"/>
        </w:numPr>
        <w:adjustRightInd w:val="0"/>
        <w:snapToGrid w:val="0"/>
        <w:spacing w:line="360" w:lineRule="auto"/>
        <w:ind w:firstLine="448" w:firstLineChars="200"/>
        <w:rPr>
          <w:b/>
          <w:sz w:val="24"/>
          <w:szCs w:val="24"/>
        </w:rPr>
      </w:pPr>
      <w:r>
        <w:rPr>
          <w:b/>
          <w:sz w:val="24"/>
          <w:szCs w:val="24"/>
        </w:rPr>
        <w:t>合同生效</w:t>
      </w:r>
    </w:p>
    <w:p w14:paraId="1529D909">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05FA66E6">
      <w:pPr>
        <w:numPr>
          <w:ilvl w:val="0"/>
          <w:numId w:val="1"/>
        </w:numPr>
        <w:adjustRightInd w:val="0"/>
        <w:snapToGrid w:val="0"/>
        <w:spacing w:line="360" w:lineRule="auto"/>
        <w:ind w:firstLine="448" w:firstLineChars="200"/>
        <w:rPr>
          <w:b/>
          <w:sz w:val="24"/>
          <w:szCs w:val="24"/>
        </w:rPr>
      </w:pPr>
      <w:r>
        <w:rPr>
          <w:b/>
          <w:sz w:val="24"/>
          <w:szCs w:val="24"/>
        </w:rPr>
        <w:t>合同份数</w:t>
      </w:r>
    </w:p>
    <w:p w14:paraId="216C82D8">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55EBA3C8">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5EB76E44">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55E06140">
      <w:pPr>
        <w:adjustRightInd w:val="0"/>
        <w:snapToGrid w:val="0"/>
        <w:spacing w:line="360" w:lineRule="auto"/>
        <w:ind w:firstLine="448" w:firstLineChars="200"/>
      </w:pPr>
      <w:r>
        <w:rPr>
          <w:sz w:val="24"/>
          <w:szCs w:val="24"/>
        </w:rPr>
        <w:t>附件：具体标的及其技术要求和商务要求、联合协议、分包意向协议等。</w:t>
      </w:r>
    </w:p>
    <w:tbl>
      <w:tblPr>
        <w:tblStyle w:val="2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7BFF2CC1">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44ECBF01">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7A9404B4">
            <w:pPr>
              <w:adjustRightInd w:val="0"/>
              <w:snapToGrid w:val="0"/>
              <w:spacing w:line="300" w:lineRule="exact"/>
              <w:jc w:val="center"/>
              <w:rPr>
                <w:szCs w:val="24"/>
              </w:rPr>
            </w:pPr>
            <w:r>
              <w:rPr>
                <w:szCs w:val="21"/>
              </w:rPr>
              <w:t>乙方（供应商）</w:t>
            </w:r>
          </w:p>
        </w:tc>
      </w:tr>
      <w:tr w14:paraId="4DAA01F1">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8A6434C">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1D9A01C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564E95C">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373817A6">
            <w:pPr>
              <w:adjustRightInd w:val="0"/>
              <w:snapToGrid w:val="0"/>
              <w:spacing w:line="300" w:lineRule="exact"/>
              <w:jc w:val="center"/>
              <w:rPr>
                <w:spacing w:val="20"/>
                <w:szCs w:val="21"/>
              </w:rPr>
            </w:pPr>
          </w:p>
        </w:tc>
      </w:tr>
      <w:tr w14:paraId="0EBC6EE1">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549C609C">
            <w:pPr>
              <w:adjustRightInd w:val="0"/>
              <w:snapToGrid w:val="0"/>
              <w:spacing w:line="300" w:lineRule="exact"/>
              <w:jc w:val="center"/>
              <w:rPr>
                <w:szCs w:val="21"/>
              </w:rPr>
            </w:pPr>
            <w:r>
              <w:rPr>
                <w:szCs w:val="21"/>
              </w:rPr>
              <w:t>法定代表人</w:t>
            </w:r>
          </w:p>
          <w:p w14:paraId="4D1BF026">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11E5DDE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AA7AFC7">
            <w:pPr>
              <w:adjustRightInd w:val="0"/>
              <w:snapToGrid w:val="0"/>
              <w:spacing w:line="300" w:lineRule="exact"/>
              <w:jc w:val="center"/>
              <w:rPr>
                <w:szCs w:val="21"/>
              </w:rPr>
            </w:pPr>
            <w:r>
              <w:rPr>
                <w:szCs w:val="21"/>
              </w:rPr>
              <w:t>法定代表人</w:t>
            </w:r>
          </w:p>
          <w:p w14:paraId="5D720837">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171C8602">
            <w:pPr>
              <w:adjustRightInd w:val="0"/>
              <w:snapToGrid w:val="0"/>
              <w:spacing w:line="300" w:lineRule="exact"/>
              <w:jc w:val="center"/>
              <w:rPr>
                <w:szCs w:val="21"/>
              </w:rPr>
            </w:pPr>
          </w:p>
        </w:tc>
      </w:tr>
      <w:tr w14:paraId="68BF2B87">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5FF89AFA">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0AEDA26D">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4247D18">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6B5CDC79">
            <w:pPr>
              <w:adjustRightInd w:val="0"/>
              <w:snapToGrid w:val="0"/>
              <w:spacing w:line="300" w:lineRule="exact"/>
              <w:jc w:val="center"/>
              <w:rPr>
                <w:spacing w:val="20"/>
                <w:szCs w:val="21"/>
              </w:rPr>
            </w:pPr>
          </w:p>
        </w:tc>
      </w:tr>
      <w:tr w14:paraId="2608C722">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256AB2F">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2ABB069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4B332A2">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3A8DA834">
            <w:pPr>
              <w:adjustRightInd w:val="0"/>
              <w:snapToGrid w:val="0"/>
              <w:spacing w:line="300" w:lineRule="exact"/>
              <w:jc w:val="center"/>
              <w:rPr>
                <w:spacing w:val="20"/>
                <w:szCs w:val="21"/>
              </w:rPr>
            </w:pPr>
          </w:p>
        </w:tc>
      </w:tr>
      <w:tr w14:paraId="40BCD2CD">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41FEA4A">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722CD22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92D6B72">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024583A8">
            <w:pPr>
              <w:adjustRightInd w:val="0"/>
              <w:snapToGrid w:val="0"/>
              <w:spacing w:line="300" w:lineRule="exact"/>
              <w:jc w:val="center"/>
              <w:rPr>
                <w:spacing w:val="20"/>
                <w:szCs w:val="21"/>
              </w:rPr>
            </w:pPr>
          </w:p>
        </w:tc>
      </w:tr>
      <w:tr w14:paraId="14CB10E2">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3BC3067">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56FD722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E28E377">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6F97C67F">
            <w:pPr>
              <w:adjustRightInd w:val="0"/>
              <w:snapToGrid w:val="0"/>
              <w:spacing w:line="300" w:lineRule="exact"/>
              <w:jc w:val="center"/>
              <w:rPr>
                <w:spacing w:val="20"/>
                <w:szCs w:val="21"/>
              </w:rPr>
            </w:pPr>
          </w:p>
        </w:tc>
      </w:tr>
      <w:tr w14:paraId="3E5D1ACF">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FD052B9">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27C863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61D72C4">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3D58794A">
            <w:pPr>
              <w:adjustRightInd w:val="0"/>
              <w:snapToGrid w:val="0"/>
              <w:spacing w:line="300" w:lineRule="exact"/>
              <w:jc w:val="center"/>
              <w:rPr>
                <w:spacing w:val="20"/>
                <w:szCs w:val="21"/>
              </w:rPr>
            </w:pPr>
          </w:p>
        </w:tc>
      </w:tr>
      <w:tr w14:paraId="63359985">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427487E">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42D656B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0E36E7A">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296338E3">
            <w:pPr>
              <w:adjustRightInd w:val="0"/>
              <w:snapToGrid w:val="0"/>
              <w:spacing w:line="300" w:lineRule="exact"/>
              <w:jc w:val="center"/>
              <w:rPr>
                <w:spacing w:val="20"/>
                <w:szCs w:val="21"/>
              </w:rPr>
            </w:pPr>
          </w:p>
        </w:tc>
      </w:tr>
      <w:tr w14:paraId="2040DC36">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35A4AB0">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72B1FEF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92D525C">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3493DA04">
            <w:pPr>
              <w:adjustRightInd w:val="0"/>
              <w:snapToGrid w:val="0"/>
              <w:spacing w:line="300" w:lineRule="exact"/>
              <w:jc w:val="center"/>
              <w:rPr>
                <w:spacing w:val="20"/>
                <w:szCs w:val="21"/>
              </w:rPr>
            </w:pPr>
          </w:p>
        </w:tc>
      </w:tr>
      <w:tr w14:paraId="3A33842E">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27774AC">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6EE34DF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75680B9">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2749F94C">
            <w:pPr>
              <w:adjustRightInd w:val="0"/>
              <w:snapToGrid w:val="0"/>
              <w:spacing w:line="300" w:lineRule="exact"/>
              <w:jc w:val="center"/>
              <w:rPr>
                <w:spacing w:val="20"/>
                <w:szCs w:val="21"/>
              </w:rPr>
            </w:pPr>
          </w:p>
        </w:tc>
      </w:tr>
      <w:tr w14:paraId="515B8FA8">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54998A8">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667E37D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8488C0B">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31380E53">
            <w:pPr>
              <w:adjustRightInd w:val="0"/>
              <w:snapToGrid w:val="0"/>
              <w:spacing w:line="300" w:lineRule="exact"/>
              <w:jc w:val="center"/>
              <w:rPr>
                <w:spacing w:val="20"/>
                <w:szCs w:val="21"/>
              </w:rPr>
            </w:pPr>
          </w:p>
        </w:tc>
      </w:tr>
      <w:tr w14:paraId="2755B28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C07AC2B">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6C65F6E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ADD657C">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5F46F588">
            <w:pPr>
              <w:adjustRightInd w:val="0"/>
              <w:snapToGrid w:val="0"/>
              <w:spacing w:line="300" w:lineRule="exact"/>
              <w:jc w:val="center"/>
              <w:rPr>
                <w:spacing w:val="20"/>
                <w:szCs w:val="21"/>
              </w:rPr>
            </w:pPr>
          </w:p>
        </w:tc>
      </w:tr>
      <w:tr w14:paraId="475B721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34BCEC3">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90DA57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82AA67D">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5234682C">
            <w:pPr>
              <w:adjustRightInd w:val="0"/>
              <w:snapToGrid w:val="0"/>
              <w:spacing w:line="300" w:lineRule="exact"/>
              <w:jc w:val="center"/>
              <w:rPr>
                <w:spacing w:val="20"/>
                <w:szCs w:val="21"/>
              </w:rPr>
            </w:pPr>
          </w:p>
        </w:tc>
      </w:tr>
      <w:tr w14:paraId="7AECCDC8">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2A68CE40">
            <w:pPr>
              <w:pStyle w:val="10"/>
              <w:adjustRightInd w:val="0"/>
              <w:snapToGrid w:val="0"/>
              <w:spacing w:before="142" w:beforeLines="50" w:line="360" w:lineRule="auto"/>
              <w:rPr>
                <w:spacing w:val="20"/>
                <w:szCs w:val="21"/>
              </w:rPr>
            </w:pPr>
            <w:r>
              <w:rPr>
                <w:szCs w:val="21"/>
              </w:rPr>
              <w:t>注：涉及联合体或其他合同主体的信息应按上表格式加列。</w:t>
            </w:r>
          </w:p>
        </w:tc>
      </w:tr>
    </w:tbl>
    <w:p w14:paraId="2264F9E4">
      <w:pPr>
        <w:pStyle w:val="3"/>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5" w:name="_Toc27624"/>
      <w:r>
        <w:rPr>
          <w:rFonts w:ascii="Times New Roman" w:hAnsi="Times New Roman" w:eastAsia="黑体" w:cs="Times New Roman"/>
          <w:b w:val="0"/>
          <w:bCs w:val="0"/>
          <w:sz w:val="28"/>
          <w:szCs w:val="28"/>
        </w:rPr>
        <w:t>第二节 政府采购合同通用条款</w:t>
      </w:r>
      <w:bookmarkEnd w:id="5"/>
    </w:p>
    <w:p w14:paraId="1FA112B4">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6A7C9E2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4B3BAB1B">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370B56A9">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7F28C895">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05AFCB30">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6A9C1DC1">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059478DE">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6C7B36F9">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18C946D1">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240A177C">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5B080933">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555D61DB">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33D3ADCD">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484AC390">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05B8F24E">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79E505D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5C9FDF5A">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446C53C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70A74DB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48E5466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79716C78">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4F0CB7B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1324173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695055EA">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282AFDEC">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4C7F4DAE">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39D77982">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10D64E24">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3C2C7159">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67C1718E">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4EFB3D1A">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72780CCF">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57CA6D88">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0F9DAE87">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437EB054">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69C790D0">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除采购活动对商品包装、快递包装达成具体约定外，乙方提供产品及相关快递服务涉及具体包装要求的，应不低于《商品包装政府采购需求标准（试行）》《快递包装政府采购需求标</w:t>
      </w:r>
      <w:bookmarkStart w:id="10" w:name="_GoBack"/>
      <w:bookmarkEnd w:id="10"/>
      <w:r>
        <w:rPr>
          <w:color w:val="000000" w:themeColor="text1"/>
          <w:sz w:val="24"/>
          <w:szCs w:val="24"/>
          <w14:textFill>
            <w14:solidFill>
              <w14:schemeClr w14:val="tx1"/>
            </w14:solidFill>
          </w14:textFill>
        </w:rPr>
        <w:t>准（试行）》标准，并作为履约验收的内容，必要时甲方可以要求乙方在履约验收环节出具检测报告。</w:t>
      </w:r>
    </w:p>
    <w:p w14:paraId="4D388EB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乙方在运输到达之前应提前通知甲方，并提示货物运输装卸的注意事项，甲方配合乙方做好货物的接收工作。</w:t>
      </w:r>
    </w:p>
    <w:p w14:paraId="09DEF437">
      <w:pPr>
        <w:pStyle w:val="61"/>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3C716FBC">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2A0EF797">
      <w:pPr>
        <w:pStyle w:val="12"/>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67C023BE">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965018E">
      <w:pPr>
        <w:pStyle w:val="12"/>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4F6A2E7D">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74CC644F">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5C77422D">
      <w:pPr>
        <w:autoSpaceDE w:val="0"/>
        <w:autoSpaceDN w:val="0"/>
        <w:adjustRightInd w:val="0"/>
        <w:snapToGrid w:val="0"/>
        <w:spacing w:line="360" w:lineRule="auto"/>
        <w:ind w:firstLine="448" w:firstLineChars="200"/>
        <w:jc w:val="left"/>
        <w:rPr>
          <w:sz w:val="24"/>
          <w:szCs w:val="24"/>
        </w:rPr>
      </w:pPr>
      <w:r>
        <w:rPr>
          <w:sz w:val="24"/>
          <w:szCs w:val="24"/>
        </w:rPr>
        <w:t>8.2 保证</w:t>
      </w:r>
    </w:p>
    <w:p w14:paraId="071E36B1">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6B4B44CE">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067B83BA">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3FD28F85">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75795C71">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22795015">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7D0259E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4BBA6B29">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4A5BDE4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6592E65D">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45AD3716">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6" w:name="_Hlk163047038"/>
      <w:r>
        <w:rPr>
          <w:sz w:val="24"/>
          <w:szCs w:val="24"/>
        </w:rPr>
        <w:t>因违反前述约定对第三人构成侵权的，应当由乙方向第三人承担法律责任；甲方依法向第三人赔偿后，有权向乙方追偿。甲方有其他损失的，乙方应当赔偿</w:t>
      </w:r>
      <w:bookmarkEnd w:id="6"/>
      <w:r>
        <w:rPr>
          <w:sz w:val="24"/>
          <w:szCs w:val="24"/>
        </w:rPr>
        <w:t>。</w:t>
      </w:r>
    </w:p>
    <w:p w14:paraId="18DCC8DC">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07C6611A">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4702CF41">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305066AA">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56156D8F">
      <w:pPr>
        <w:pStyle w:val="3"/>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2BA052FA">
      <w:pPr>
        <w:pStyle w:val="9"/>
        <w:adjustRightInd w:val="0"/>
        <w:snapToGrid w:val="0"/>
        <w:spacing w:after="0" w:line="360" w:lineRule="auto"/>
        <w:ind w:firstLine="448" w:firstLineChars="200"/>
        <w:rPr>
          <w:b/>
          <w:bCs/>
          <w:sz w:val="24"/>
          <w:szCs w:val="24"/>
        </w:rPr>
      </w:pPr>
      <w:r>
        <w:rPr>
          <w:b/>
          <w:bCs/>
          <w:sz w:val="24"/>
          <w:szCs w:val="24"/>
        </w:rPr>
        <w:t>13. 履约保证金</w:t>
      </w:r>
    </w:p>
    <w:p w14:paraId="258E5644">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6D330BF5">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19A6E36D">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38F83718">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6E4CA09E">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126368E2">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7FD4AB74">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1A240BBD">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7E27817B">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2CA3EDA7">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24DE1147">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0AFDAD71">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6DEC5800">
      <w:pPr>
        <w:adjustRightInd w:val="0"/>
        <w:snapToGrid w:val="0"/>
        <w:spacing w:line="360" w:lineRule="auto"/>
        <w:ind w:firstLine="448" w:firstLineChars="200"/>
        <w:jc w:val="left"/>
        <w:rPr>
          <w:b/>
          <w:bCs/>
          <w:sz w:val="24"/>
          <w:szCs w:val="24"/>
        </w:rPr>
      </w:pPr>
      <w:r>
        <w:rPr>
          <w:b/>
          <w:bCs/>
          <w:sz w:val="24"/>
          <w:szCs w:val="24"/>
        </w:rPr>
        <w:t>15. 违约责任</w:t>
      </w:r>
    </w:p>
    <w:p w14:paraId="4ED4A4EB">
      <w:pPr>
        <w:adjustRightInd w:val="0"/>
        <w:snapToGrid w:val="0"/>
        <w:spacing w:line="360" w:lineRule="auto"/>
        <w:ind w:firstLine="448" w:firstLineChars="200"/>
        <w:jc w:val="left"/>
        <w:rPr>
          <w:bCs/>
          <w:sz w:val="24"/>
          <w:szCs w:val="24"/>
        </w:rPr>
      </w:pPr>
      <w:r>
        <w:rPr>
          <w:bCs/>
          <w:sz w:val="24"/>
          <w:szCs w:val="24"/>
        </w:rPr>
        <w:t>15.1质量瑕疵的违约责任</w:t>
      </w:r>
    </w:p>
    <w:p w14:paraId="228C1A6E">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6314FD1F">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7782E27C">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44FB4A02">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4FC1E28A">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02477187">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44443F13">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4F7176C1">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26A202F5">
      <w:pPr>
        <w:adjustRightInd w:val="0"/>
        <w:snapToGrid w:val="0"/>
        <w:spacing w:line="360" w:lineRule="auto"/>
        <w:ind w:firstLine="448" w:firstLineChars="200"/>
        <w:jc w:val="left"/>
        <w:rPr>
          <w:sz w:val="24"/>
          <w:szCs w:val="24"/>
        </w:rPr>
      </w:pPr>
      <w:r>
        <w:rPr>
          <w:sz w:val="24"/>
          <w:szCs w:val="24"/>
        </w:rPr>
        <w:t xml:space="preserve">    16.1合同的变更</w:t>
      </w:r>
    </w:p>
    <w:p w14:paraId="031E05E9">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0BC9149F">
      <w:pPr>
        <w:adjustRightInd w:val="0"/>
        <w:snapToGrid w:val="0"/>
        <w:spacing w:line="360" w:lineRule="auto"/>
        <w:ind w:firstLine="448" w:firstLineChars="200"/>
        <w:jc w:val="left"/>
        <w:rPr>
          <w:sz w:val="24"/>
          <w:szCs w:val="24"/>
        </w:rPr>
      </w:pPr>
      <w:r>
        <w:rPr>
          <w:sz w:val="24"/>
          <w:szCs w:val="24"/>
        </w:rPr>
        <w:t>16.2合同的中止</w:t>
      </w:r>
    </w:p>
    <w:p w14:paraId="3C97E30A">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3E2F2AEB">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09AB41B1">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0706BA6A">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54E8D8A4">
      <w:pPr>
        <w:adjustRightInd w:val="0"/>
        <w:snapToGrid w:val="0"/>
        <w:spacing w:line="360" w:lineRule="auto"/>
        <w:ind w:firstLine="448" w:firstLineChars="200"/>
        <w:jc w:val="left"/>
        <w:rPr>
          <w:sz w:val="24"/>
          <w:szCs w:val="24"/>
        </w:rPr>
      </w:pPr>
      <w:r>
        <w:rPr>
          <w:sz w:val="24"/>
          <w:szCs w:val="24"/>
        </w:rPr>
        <w:t>16.3合同的终止</w:t>
      </w:r>
    </w:p>
    <w:p w14:paraId="1588F0C6">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4B3AC9B3">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5A8C51E2">
      <w:pPr>
        <w:pStyle w:val="61"/>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590BEE9F">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66E22655">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20A5E0B1">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7D56CCDF">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58CDCA9A">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47C53C15">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15D05E5F">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52D7110A">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5CB30E30">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060092A4">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74F96827">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16DAAC09">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4B5FD73E">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7B72C305">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298A4706">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31DA71FC">
      <w:pPr>
        <w:pStyle w:val="9"/>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4D6D006">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0413EBB1">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666FC50C">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3A2CBC72">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79BFE25D">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291F5DBC">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5523924E">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0938B548">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5F3760EF">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7491F535">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6535905E">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7" w:name="_Toc20313"/>
    </w:p>
    <w:p w14:paraId="66C2558E">
      <w:pPr>
        <w:adjustRightInd w:val="0"/>
        <w:snapToGrid w:val="0"/>
        <w:jc w:val="center"/>
        <w:rPr>
          <w:rFonts w:eastAsia="黑体"/>
          <w:sz w:val="28"/>
          <w:szCs w:val="28"/>
        </w:rPr>
      </w:pPr>
    </w:p>
    <w:p w14:paraId="05936149">
      <w:pPr>
        <w:adjustRightInd w:val="0"/>
        <w:snapToGrid w:val="0"/>
        <w:jc w:val="center"/>
        <w:rPr>
          <w:rFonts w:eastAsia="黑体"/>
          <w:sz w:val="28"/>
          <w:szCs w:val="28"/>
        </w:rPr>
      </w:pPr>
    </w:p>
    <w:p w14:paraId="24AFF1BA">
      <w:pPr>
        <w:adjustRightInd w:val="0"/>
        <w:snapToGrid w:val="0"/>
        <w:jc w:val="center"/>
        <w:rPr>
          <w:rFonts w:eastAsia="黑体"/>
          <w:sz w:val="28"/>
          <w:szCs w:val="28"/>
        </w:rPr>
      </w:pPr>
      <w:r>
        <w:rPr>
          <w:rFonts w:eastAsia="黑体"/>
          <w:sz w:val="28"/>
          <w:szCs w:val="28"/>
        </w:rPr>
        <w:br w:type="page"/>
      </w:r>
    </w:p>
    <w:p w14:paraId="05AFFB21">
      <w:pPr>
        <w:pStyle w:val="3"/>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7"/>
    </w:p>
    <w:tbl>
      <w:tblPr>
        <w:tblStyle w:val="25"/>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3363528A">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620EC99B">
            <w:pPr>
              <w:adjustRightInd w:val="0"/>
              <w:snapToGrid w:val="0"/>
              <w:jc w:val="center"/>
              <w:rPr>
                <w:szCs w:val="21"/>
              </w:rPr>
            </w:pPr>
            <w:r>
              <w:rPr>
                <w:szCs w:val="21"/>
              </w:rPr>
              <w:t>第二节</w:t>
            </w:r>
          </w:p>
          <w:p w14:paraId="166E4228">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7604B1BD">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00AFEA68">
            <w:pPr>
              <w:adjustRightInd w:val="0"/>
              <w:snapToGrid w:val="0"/>
              <w:jc w:val="left"/>
              <w:rPr>
                <w:szCs w:val="21"/>
              </w:rPr>
            </w:pPr>
          </w:p>
        </w:tc>
      </w:tr>
      <w:tr w14:paraId="46CE22C2">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2D8BFFD7">
            <w:pPr>
              <w:adjustRightInd w:val="0"/>
              <w:snapToGrid w:val="0"/>
              <w:jc w:val="center"/>
              <w:rPr>
                <w:szCs w:val="21"/>
              </w:rPr>
            </w:pPr>
            <w:r>
              <w:rPr>
                <w:szCs w:val="21"/>
              </w:rPr>
              <w:t>第二节</w:t>
            </w:r>
          </w:p>
          <w:p w14:paraId="6639FE14">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1D750CD2">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097F887E">
            <w:pPr>
              <w:adjustRightInd w:val="0"/>
              <w:snapToGrid w:val="0"/>
              <w:jc w:val="left"/>
              <w:rPr>
                <w:szCs w:val="21"/>
              </w:rPr>
            </w:pPr>
          </w:p>
        </w:tc>
      </w:tr>
      <w:tr w14:paraId="2CAC50A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AA56791">
            <w:pPr>
              <w:adjustRightInd w:val="0"/>
              <w:snapToGrid w:val="0"/>
              <w:jc w:val="center"/>
              <w:rPr>
                <w:szCs w:val="21"/>
              </w:rPr>
            </w:pPr>
            <w:r>
              <w:rPr>
                <w:szCs w:val="21"/>
              </w:rPr>
              <w:t>第二节</w:t>
            </w:r>
          </w:p>
          <w:p w14:paraId="1C0E09A7">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2D8DD39F">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25842384">
            <w:pPr>
              <w:adjustRightInd w:val="0"/>
              <w:snapToGrid w:val="0"/>
              <w:jc w:val="left"/>
              <w:rPr>
                <w:szCs w:val="21"/>
              </w:rPr>
            </w:pPr>
          </w:p>
        </w:tc>
      </w:tr>
      <w:tr w14:paraId="4F966796">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1085D79">
            <w:pPr>
              <w:adjustRightInd w:val="0"/>
              <w:snapToGrid w:val="0"/>
              <w:jc w:val="center"/>
              <w:rPr>
                <w:szCs w:val="21"/>
              </w:rPr>
            </w:pPr>
            <w:r>
              <w:rPr>
                <w:szCs w:val="21"/>
              </w:rPr>
              <w:t>第二节</w:t>
            </w:r>
          </w:p>
          <w:p w14:paraId="38314D8E">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77406717">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6D33EC53">
            <w:pPr>
              <w:adjustRightInd w:val="0"/>
              <w:snapToGrid w:val="0"/>
              <w:jc w:val="left"/>
              <w:rPr>
                <w:szCs w:val="21"/>
              </w:rPr>
            </w:pPr>
          </w:p>
        </w:tc>
      </w:tr>
      <w:tr w14:paraId="5587EA95">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F4F6435">
            <w:pPr>
              <w:adjustRightInd w:val="0"/>
              <w:snapToGrid w:val="0"/>
              <w:jc w:val="center"/>
              <w:rPr>
                <w:szCs w:val="21"/>
              </w:rPr>
            </w:pPr>
            <w:r>
              <w:rPr>
                <w:szCs w:val="21"/>
              </w:rPr>
              <w:t>第二节</w:t>
            </w:r>
          </w:p>
          <w:p w14:paraId="7F1EFF4A">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1BC93634">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00CEB8DE">
            <w:pPr>
              <w:adjustRightInd w:val="0"/>
              <w:snapToGrid w:val="0"/>
              <w:jc w:val="left"/>
              <w:rPr>
                <w:szCs w:val="21"/>
              </w:rPr>
            </w:pPr>
          </w:p>
        </w:tc>
      </w:tr>
      <w:tr w14:paraId="0CC85BAE">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33424B5">
            <w:pPr>
              <w:adjustRightInd w:val="0"/>
              <w:snapToGrid w:val="0"/>
              <w:jc w:val="center"/>
              <w:rPr>
                <w:szCs w:val="21"/>
              </w:rPr>
            </w:pPr>
            <w:r>
              <w:rPr>
                <w:szCs w:val="21"/>
              </w:rPr>
              <w:t>第二节</w:t>
            </w:r>
          </w:p>
          <w:p w14:paraId="1ABC487B">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694A2D0D">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37434289">
            <w:pPr>
              <w:adjustRightInd w:val="0"/>
              <w:snapToGrid w:val="0"/>
              <w:jc w:val="left"/>
              <w:rPr>
                <w:szCs w:val="21"/>
              </w:rPr>
            </w:pPr>
          </w:p>
        </w:tc>
      </w:tr>
      <w:tr w14:paraId="44654946">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34DA99F1">
            <w:pPr>
              <w:adjustRightInd w:val="0"/>
              <w:snapToGrid w:val="0"/>
              <w:jc w:val="center"/>
              <w:rPr>
                <w:szCs w:val="21"/>
              </w:rPr>
            </w:pPr>
            <w:r>
              <w:rPr>
                <w:szCs w:val="21"/>
              </w:rPr>
              <w:t>第二节</w:t>
            </w:r>
          </w:p>
          <w:p w14:paraId="7DC470C0">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3A56D51E">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3E3ADBCC">
            <w:pPr>
              <w:rPr>
                <w:szCs w:val="24"/>
              </w:rPr>
            </w:pPr>
          </w:p>
        </w:tc>
      </w:tr>
      <w:tr w14:paraId="3C92A756">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3D8889EC">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6D7E1E92">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6BFB24EF">
            <w:pPr>
              <w:rPr>
                <w:szCs w:val="24"/>
              </w:rPr>
            </w:pPr>
          </w:p>
        </w:tc>
      </w:tr>
      <w:tr w14:paraId="331429FC">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3D7254D6">
            <w:pPr>
              <w:adjustRightInd w:val="0"/>
              <w:snapToGrid w:val="0"/>
              <w:jc w:val="center"/>
              <w:rPr>
                <w:szCs w:val="21"/>
              </w:rPr>
            </w:pPr>
            <w:r>
              <w:rPr>
                <w:szCs w:val="21"/>
              </w:rPr>
              <w:t>第二节</w:t>
            </w:r>
          </w:p>
          <w:p w14:paraId="13E428E5">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1D945574">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4CCFB7D1">
            <w:pPr>
              <w:rPr>
                <w:szCs w:val="24"/>
              </w:rPr>
            </w:pPr>
          </w:p>
        </w:tc>
      </w:tr>
      <w:tr w14:paraId="1963C32B">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33A72D4C">
            <w:pPr>
              <w:adjustRightInd w:val="0"/>
              <w:snapToGrid w:val="0"/>
              <w:jc w:val="center"/>
              <w:rPr>
                <w:szCs w:val="21"/>
              </w:rPr>
            </w:pPr>
            <w:r>
              <w:rPr>
                <w:szCs w:val="21"/>
              </w:rPr>
              <w:t>第二节</w:t>
            </w:r>
          </w:p>
          <w:p w14:paraId="3BABEF1F">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30E224F4">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032A68CC">
            <w:pPr>
              <w:rPr>
                <w:szCs w:val="24"/>
              </w:rPr>
            </w:pPr>
          </w:p>
        </w:tc>
      </w:tr>
      <w:tr w14:paraId="21A8EFE5">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FF95AC9">
            <w:pPr>
              <w:adjustRightInd w:val="0"/>
              <w:snapToGrid w:val="0"/>
              <w:jc w:val="center"/>
              <w:rPr>
                <w:szCs w:val="21"/>
              </w:rPr>
            </w:pPr>
            <w:r>
              <w:rPr>
                <w:szCs w:val="21"/>
              </w:rPr>
              <w:t>第二节</w:t>
            </w:r>
          </w:p>
          <w:p w14:paraId="228A629B">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07E56E62">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3B8563AA">
            <w:pPr>
              <w:autoSpaceDE w:val="0"/>
              <w:autoSpaceDN w:val="0"/>
              <w:adjustRightInd w:val="0"/>
              <w:snapToGrid w:val="0"/>
              <w:ind w:firstLine="388" w:firstLineChars="200"/>
              <w:jc w:val="left"/>
              <w:rPr>
                <w:szCs w:val="21"/>
              </w:rPr>
            </w:pPr>
          </w:p>
        </w:tc>
      </w:tr>
      <w:tr w14:paraId="27BCFEFC">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7C6CCD2">
            <w:pPr>
              <w:adjustRightInd w:val="0"/>
              <w:snapToGrid w:val="0"/>
              <w:jc w:val="center"/>
              <w:rPr>
                <w:szCs w:val="21"/>
              </w:rPr>
            </w:pPr>
            <w:r>
              <w:rPr>
                <w:szCs w:val="21"/>
              </w:rPr>
              <w:t>第二节</w:t>
            </w:r>
          </w:p>
          <w:p w14:paraId="1C019CE3">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0788FECE">
            <w:pPr>
              <w:adjustRightInd w:val="0"/>
              <w:snapToGrid w:val="0"/>
              <w:jc w:val="left"/>
              <w:rPr>
                <w:szCs w:val="21"/>
              </w:rPr>
            </w:pPr>
            <w:r>
              <w:rPr>
                <w:szCs w:val="21"/>
              </w:rPr>
              <w:t>货物质量缺陷</w:t>
            </w:r>
          </w:p>
          <w:p w14:paraId="3E609E87">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3AABEF99">
            <w:pPr>
              <w:adjustRightInd w:val="0"/>
              <w:snapToGrid w:val="0"/>
              <w:jc w:val="left"/>
              <w:rPr>
                <w:szCs w:val="21"/>
              </w:rPr>
            </w:pPr>
          </w:p>
        </w:tc>
      </w:tr>
      <w:tr w14:paraId="31DEE18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670FB77">
            <w:pPr>
              <w:snapToGrid w:val="0"/>
              <w:jc w:val="center"/>
              <w:rPr>
                <w:szCs w:val="21"/>
              </w:rPr>
            </w:pPr>
            <w:r>
              <w:rPr>
                <w:szCs w:val="21"/>
              </w:rPr>
              <w:t>第二节</w:t>
            </w:r>
          </w:p>
          <w:p w14:paraId="7AEA1C11">
            <w:pPr>
              <w:pStyle w:val="61"/>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18358FEF">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20505487">
            <w:pPr>
              <w:adjustRightInd w:val="0"/>
              <w:snapToGrid w:val="0"/>
              <w:jc w:val="left"/>
              <w:rPr>
                <w:szCs w:val="21"/>
              </w:rPr>
            </w:pPr>
          </w:p>
        </w:tc>
      </w:tr>
      <w:tr w14:paraId="3D20F99A">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6855DE8D">
            <w:pPr>
              <w:adjustRightInd w:val="0"/>
              <w:snapToGrid w:val="0"/>
              <w:jc w:val="center"/>
              <w:rPr>
                <w:szCs w:val="21"/>
              </w:rPr>
            </w:pPr>
            <w:r>
              <w:rPr>
                <w:szCs w:val="21"/>
              </w:rPr>
              <w:t>第二节</w:t>
            </w:r>
          </w:p>
          <w:p w14:paraId="2ACE9FB6">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4440C909">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6EE29179">
            <w:pPr>
              <w:adjustRightInd w:val="0"/>
              <w:snapToGrid w:val="0"/>
              <w:jc w:val="left"/>
              <w:rPr>
                <w:szCs w:val="21"/>
              </w:rPr>
            </w:pPr>
          </w:p>
        </w:tc>
      </w:tr>
      <w:tr w14:paraId="1C8B09BF">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5DD3A290">
            <w:pPr>
              <w:adjustRightInd w:val="0"/>
              <w:snapToGrid w:val="0"/>
              <w:jc w:val="center"/>
              <w:rPr>
                <w:szCs w:val="21"/>
              </w:rPr>
            </w:pPr>
            <w:r>
              <w:rPr>
                <w:szCs w:val="21"/>
              </w:rPr>
              <w:t>第二节</w:t>
            </w:r>
          </w:p>
          <w:p w14:paraId="2924801B">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2E46C6F8">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0EF5A12A">
            <w:pPr>
              <w:adjustRightInd w:val="0"/>
              <w:snapToGrid w:val="0"/>
              <w:jc w:val="left"/>
              <w:rPr>
                <w:szCs w:val="21"/>
              </w:rPr>
            </w:pPr>
          </w:p>
        </w:tc>
      </w:tr>
      <w:tr w14:paraId="680F115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35BCE1D">
            <w:pPr>
              <w:adjustRightInd w:val="0"/>
              <w:snapToGrid w:val="0"/>
              <w:jc w:val="center"/>
              <w:rPr>
                <w:szCs w:val="21"/>
              </w:rPr>
            </w:pPr>
            <w:r>
              <w:rPr>
                <w:szCs w:val="21"/>
              </w:rPr>
              <w:t>第二节</w:t>
            </w:r>
          </w:p>
          <w:p w14:paraId="73161E7F">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0FEDB370">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1094B6B4">
            <w:pPr>
              <w:adjustRightInd w:val="0"/>
              <w:snapToGrid w:val="0"/>
              <w:jc w:val="left"/>
              <w:rPr>
                <w:szCs w:val="21"/>
              </w:rPr>
            </w:pPr>
          </w:p>
        </w:tc>
      </w:tr>
      <w:tr w14:paraId="2EA0A15B">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628F7036">
            <w:pPr>
              <w:adjustRightInd w:val="0"/>
              <w:snapToGrid w:val="0"/>
              <w:jc w:val="center"/>
              <w:rPr>
                <w:szCs w:val="21"/>
              </w:rPr>
            </w:pPr>
            <w:r>
              <w:rPr>
                <w:szCs w:val="21"/>
              </w:rPr>
              <w:t>第二节</w:t>
            </w:r>
          </w:p>
          <w:p w14:paraId="4011F499">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3A4E31D9">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4A3C013B">
            <w:pPr>
              <w:adjustRightInd w:val="0"/>
              <w:snapToGrid w:val="0"/>
              <w:jc w:val="left"/>
              <w:rPr>
                <w:szCs w:val="21"/>
              </w:rPr>
            </w:pPr>
          </w:p>
        </w:tc>
      </w:tr>
      <w:tr w14:paraId="557C442E">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0C5749A8">
            <w:pPr>
              <w:adjustRightInd w:val="0"/>
              <w:snapToGrid w:val="0"/>
              <w:jc w:val="center"/>
              <w:rPr>
                <w:szCs w:val="21"/>
              </w:rPr>
            </w:pPr>
            <w:r>
              <w:rPr>
                <w:szCs w:val="21"/>
              </w:rPr>
              <w:t>第二节</w:t>
            </w:r>
          </w:p>
          <w:p w14:paraId="0432129A">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5AFA5A98">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1DCB991D">
            <w:pPr>
              <w:adjustRightInd w:val="0"/>
              <w:snapToGrid w:val="0"/>
              <w:jc w:val="left"/>
              <w:rPr>
                <w:szCs w:val="21"/>
              </w:rPr>
            </w:pPr>
          </w:p>
        </w:tc>
      </w:tr>
      <w:tr w14:paraId="0EA6542B">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E296484">
            <w:pPr>
              <w:adjustRightInd w:val="0"/>
              <w:snapToGrid w:val="0"/>
              <w:jc w:val="center"/>
              <w:rPr>
                <w:szCs w:val="21"/>
              </w:rPr>
            </w:pPr>
            <w:r>
              <w:rPr>
                <w:szCs w:val="21"/>
              </w:rPr>
              <w:t>第二节</w:t>
            </w:r>
          </w:p>
          <w:p w14:paraId="24AC5DB7">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6AB5DA46">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2B9AFFB6">
            <w:pPr>
              <w:adjustRightInd w:val="0"/>
              <w:snapToGrid w:val="0"/>
              <w:jc w:val="left"/>
              <w:rPr>
                <w:szCs w:val="21"/>
              </w:rPr>
            </w:pPr>
          </w:p>
        </w:tc>
      </w:tr>
      <w:tr w14:paraId="39505D2B">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E304646">
            <w:pPr>
              <w:adjustRightInd w:val="0"/>
              <w:snapToGrid w:val="0"/>
              <w:jc w:val="center"/>
              <w:rPr>
                <w:szCs w:val="21"/>
              </w:rPr>
            </w:pPr>
            <w:r>
              <w:rPr>
                <w:szCs w:val="21"/>
              </w:rPr>
              <w:t>第二节</w:t>
            </w:r>
          </w:p>
          <w:p w14:paraId="1CEA625A">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29B36241">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7598F020">
            <w:pPr>
              <w:adjustRightInd w:val="0"/>
              <w:snapToGrid w:val="0"/>
              <w:jc w:val="left"/>
              <w:rPr>
                <w:szCs w:val="21"/>
              </w:rPr>
            </w:pPr>
          </w:p>
        </w:tc>
      </w:tr>
      <w:tr w14:paraId="51033E30">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0996438">
            <w:pPr>
              <w:adjustRightInd w:val="0"/>
              <w:snapToGrid w:val="0"/>
              <w:jc w:val="center"/>
              <w:rPr>
                <w:szCs w:val="21"/>
              </w:rPr>
            </w:pPr>
            <w:r>
              <w:rPr>
                <w:szCs w:val="21"/>
              </w:rPr>
              <w:t>第二节</w:t>
            </w:r>
          </w:p>
          <w:p w14:paraId="2DBF4AB3">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61DA2E1E">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660F0DB6">
            <w:pPr>
              <w:adjustRightInd w:val="0"/>
              <w:snapToGrid w:val="0"/>
              <w:jc w:val="left"/>
              <w:rPr>
                <w:szCs w:val="21"/>
                <w:u w:val="single"/>
              </w:rPr>
            </w:pPr>
          </w:p>
        </w:tc>
      </w:tr>
      <w:tr w14:paraId="0E06C114">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8CBF126">
            <w:pPr>
              <w:adjustRightInd w:val="0"/>
              <w:snapToGrid w:val="0"/>
              <w:jc w:val="center"/>
              <w:rPr>
                <w:szCs w:val="21"/>
              </w:rPr>
            </w:pPr>
            <w:r>
              <w:rPr>
                <w:szCs w:val="21"/>
              </w:rPr>
              <w:t>第二节</w:t>
            </w:r>
          </w:p>
          <w:p w14:paraId="0C4308AC">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7B270373">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0F4C7279">
            <w:pPr>
              <w:adjustRightInd w:val="0"/>
              <w:snapToGrid w:val="0"/>
              <w:jc w:val="left"/>
              <w:rPr>
                <w:szCs w:val="21"/>
                <w:u w:val="single"/>
              </w:rPr>
            </w:pPr>
          </w:p>
        </w:tc>
      </w:tr>
      <w:tr w14:paraId="104C78DC">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6E020BD3">
            <w:pPr>
              <w:adjustRightInd w:val="0"/>
              <w:snapToGrid w:val="0"/>
              <w:jc w:val="center"/>
              <w:rPr>
                <w:szCs w:val="21"/>
              </w:rPr>
            </w:pPr>
            <w:r>
              <w:rPr>
                <w:szCs w:val="21"/>
              </w:rPr>
              <w:t>第二节</w:t>
            </w:r>
          </w:p>
          <w:p w14:paraId="3863F0EC">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0945CF37">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2969DCF3">
            <w:pPr>
              <w:adjustRightInd w:val="0"/>
              <w:snapToGrid w:val="0"/>
              <w:jc w:val="left"/>
              <w:rPr>
                <w:szCs w:val="21"/>
                <w:u w:val="single"/>
              </w:rPr>
            </w:pPr>
          </w:p>
        </w:tc>
      </w:tr>
      <w:tr w14:paraId="216B70E0">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557ECE83">
            <w:pPr>
              <w:adjustRightInd w:val="0"/>
              <w:snapToGrid w:val="0"/>
              <w:jc w:val="center"/>
              <w:rPr>
                <w:szCs w:val="21"/>
              </w:rPr>
            </w:pPr>
            <w:r>
              <w:rPr>
                <w:szCs w:val="21"/>
              </w:rPr>
              <w:t>第二节</w:t>
            </w:r>
          </w:p>
          <w:p w14:paraId="7F0F9B1C">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00631939">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1A723813">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249BA3A7">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05FB342D">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1C61E063">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016BA060">
            <w:pPr>
              <w:adjustRightInd w:val="0"/>
              <w:snapToGrid w:val="0"/>
              <w:jc w:val="center"/>
              <w:rPr>
                <w:szCs w:val="21"/>
              </w:rPr>
            </w:pPr>
            <w:r>
              <w:rPr>
                <w:szCs w:val="21"/>
              </w:rPr>
              <w:t>第二节</w:t>
            </w:r>
          </w:p>
          <w:p w14:paraId="5E0EC0A4">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7869739D">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0F4E4346">
            <w:pPr>
              <w:adjustRightInd w:val="0"/>
              <w:snapToGrid w:val="0"/>
              <w:jc w:val="left"/>
              <w:rPr>
                <w:szCs w:val="21"/>
              </w:rPr>
            </w:pPr>
          </w:p>
        </w:tc>
      </w:tr>
    </w:tbl>
    <w:p w14:paraId="5D57E83C">
      <w:pPr>
        <w:tabs>
          <w:tab w:val="left" w:pos="360"/>
        </w:tabs>
        <w:spacing w:line="520" w:lineRule="exact"/>
        <w:ind w:firstLine="383" w:firstLineChars="171"/>
        <w:rPr>
          <w:sz w:val="24"/>
          <w:szCs w:val="24"/>
        </w:rPr>
      </w:pPr>
    </w:p>
    <w:p w14:paraId="7F0729A6">
      <w:pPr>
        <w:autoSpaceDE w:val="0"/>
        <w:autoSpaceDN w:val="0"/>
        <w:adjustRightInd w:val="0"/>
        <w:spacing w:line="360" w:lineRule="auto"/>
        <w:ind w:firstLine="448" w:firstLineChars="200"/>
        <w:rPr>
          <w:sz w:val="24"/>
        </w:rPr>
      </w:pPr>
    </w:p>
    <w:p w14:paraId="3BCD4731">
      <w:pPr>
        <w:widowControl/>
        <w:jc w:val="left"/>
        <w:rPr>
          <w:sz w:val="24"/>
        </w:rPr>
      </w:pPr>
      <w:r>
        <w:rPr>
          <w:sz w:val="24"/>
        </w:rPr>
        <w:br w:type="page"/>
      </w:r>
    </w:p>
    <w:p w14:paraId="1CEF311A">
      <w:pPr>
        <w:pStyle w:val="19"/>
        <w:rPr>
          <w:rFonts w:ascii="Times New Roman" w:hAnsi="Times New Roman"/>
        </w:rPr>
      </w:pPr>
      <w:r>
        <w:rPr>
          <w:rFonts w:ascii="Times New Roman" w:hAnsi="Times New Roman"/>
        </w:rPr>
        <w:t>第五部分  投标文件格式</w:t>
      </w:r>
    </w:p>
    <w:p w14:paraId="07295C49">
      <w:pPr>
        <w:autoSpaceDN w:val="0"/>
        <w:spacing w:line="360" w:lineRule="auto"/>
        <w:jc w:val="center"/>
        <w:rPr>
          <w:b/>
          <w:bCs/>
          <w:sz w:val="24"/>
        </w:rPr>
      </w:pPr>
      <w:r>
        <w:rPr>
          <w:b/>
          <w:bCs/>
          <w:sz w:val="24"/>
        </w:rPr>
        <w:t>投标文件封面格式</w:t>
      </w:r>
    </w:p>
    <w:p w14:paraId="428DAAE5">
      <w:pPr>
        <w:autoSpaceDE w:val="0"/>
        <w:autoSpaceDN w:val="0"/>
        <w:adjustRightInd w:val="0"/>
        <w:spacing w:line="520" w:lineRule="exact"/>
      </w:pPr>
    </w:p>
    <w:p w14:paraId="453400CA">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528DC723">
      <w:pPr>
        <w:autoSpaceDE w:val="0"/>
        <w:autoSpaceDN w:val="0"/>
        <w:adjustRightInd w:val="0"/>
        <w:spacing w:line="520" w:lineRule="exact"/>
        <w:rPr>
          <w:b/>
          <w:kern w:val="0"/>
          <w:sz w:val="24"/>
        </w:rPr>
      </w:pPr>
    </w:p>
    <w:p w14:paraId="522CBB13">
      <w:pPr>
        <w:autoSpaceDE w:val="0"/>
        <w:autoSpaceDN w:val="0"/>
        <w:adjustRightInd w:val="0"/>
        <w:spacing w:line="520" w:lineRule="exact"/>
        <w:rPr>
          <w:b/>
          <w:kern w:val="0"/>
          <w:sz w:val="24"/>
        </w:rPr>
      </w:pPr>
    </w:p>
    <w:p w14:paraId="5BCD0A3D">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2C63A9CF">
      <w:pPr>
        <w:autoSpaceDE w:val="0"/>
        <w:autoSpaceDN w:val="0"/>
        <w:adjustRightInd w:val="0"/>
        <w:spacing w:line="520" w:lineRule="exact"/>
        <w:rPr>
          <w:b/>
          <w:kern w:val="0"/>
          <w:sz w:val="36"/>
          <w:szCs w:val="36"/>
        </w:rPr>
      </w:pPr>
    </w:p>
    <w:p w14:paraId="10106939">
      <w:pPr>
        <w:autoSpaceDE w:val="0"/>
        <w:autoSpaceDN w:val="0"/>
        <w:adjustRightInd w:val="0"/>
        <w:spacing w:line="520" w:lineRule="exact"/>
        <w:jc w:val="center"/>
        <w:rPr>
          <w:b/>
          <w:color w:val="FF0000"/>
          <w:kern w:val="0"/>
          <w:sz w:val="24"/>
        </w:rPr>
      </w:pPr>
      <w:r>
        <w:rPr>
          <w:b/>
          <w:color w:val="FF0000"/>
          <w:kern w:val="0"/>
          <w:sz w:val="24"/>
        </w:rPr>
        <w:t>（加盖电子签章）</w:t>
      </w:r>
    </w:p>
    <w:p w14:paraId="4325AFBA">
      <w:pPr>
        <w:spacing w:before="85" w:beforeLines="30" w:after="199" w:afterLines="70" w:line="540" w:lineRule="exact"/>
        <w:ind w:left="582" w:leftChars="300"/>
        <w:rPr>
          <w:b/>
          <w:sz w:val="34"/>
          <w:szCs w:val="34"/>
        </w:rPr>
      </w:pPr>
      <w:r>
        <w:rPr>
          <w:b/>
          <w:sz w:val="34"/>
          <w:szCs w:val="34"/>
        </w:rPr>
        <w:t>项目编号：</w:t>
      </w:r>
    </w:p>
    <w:p w14:paraId="7C3CA691">
      <w:pPr>
        <w:spacing w:before="85" w:beforeLines="30" w:after="199" w:afterLines="70" w:line="540" w:lineRule="exact"/>
        <w:ind w:left="2027" w:leftChars="300" w:hanging="1445" w:hangingChars="446"/>
        <w:rPr>
          <w:b/>
          <w:sz w:val="34"/>
          <w:szCs w:val="34"/>
        </w:rPr>
      </w:pPr>
      <w:r>
        <w:rPr>
          <w:b/>
          <w:sz w:val="34"/>
          <w:szCs w:val="34"/>
        </w:rPr>
        <w:t>项目名称：</w:t>
      </w:r>
    </w:p>
    <w:p w14:paraId="0EDA96B5">
      <w:pPr>
        <w:spacing w:before="85" w:beforeLines="30" w:after="199" w:afterLines="70" w:line="540" w:lineRule="exact"/>
        <w:ind w:left="2027" w:leftChars="300" w:hanging="1445" w:hangingChars="446"/>
        <w:rPr>
          <w:b/>
          <w:sz w:val="34"/>
          <w:szCs w:val="34"/>
        </w:rPr>
      </w:pPr>
      <w:r>
        <w:rPr>
          <w:b/>
          <w:sz w:val="34"/>
          <w:szCs w:val="34"/>
        </w:rPr>
        <w:t>所投包号：</w:t>
      </w:r>
    </w:p>
    <w:p w14:paraId="00D6B4B7">
      <w:pPr>
        <w:spacing w:before="85" w:beforeLines="30" w:after="199" w:afterLines="70" w:line="540" w:lineRule="exact"/>
        <w:ind w:left="582" w:leftChars="300"/>
        <w:rPr>
          <w:b/>
          <w:sz w:val="34"/>
          <w:szCs w:val="34"/>
        </w:rPr>
      </w:pPr>
      <w:r>
        <w:rPr>
          <w:b/>
          <w:sz w:val="34"/>
          <w:szCs w:val="34"/>
        </w:rPr>
        <w:t>投标单位名称：</w:t>
      </w:r>
    </w:p>
    <w:p w14:paraId="6805FB16">
      <w:pPr>
        <w:spacing w:before="85" w:beforeLines="30" w:after="199" w:afterLines="70" w:line="540" w:lineRule="exact"/>
        <w:ind w:left="582" w:leftChars="300"/>
        <w:rPr>
          <w:b/>
          <w:sz w:val="34"/>
          <w:szCs w:val="34"/>
        </w:rPr>
      </w:pPr>
      <w:r>
        <w:rPr>
          <w:rFonts w:hint="eastAsia"/>
          <w:b/>
          <w:sz w:val="34"/>
          <w:szCs w:val="34"/>
        </w:rPr>
        <w:t>投标代表人姓名：</w:t>
      </w:r>
    </w:p>
    <w:p w14:paraId="4E2AF6CC">
      <w:pPr>
        <w:spacing w:before="85" w:beforeLines="30" w:after="199" w:afterLines="70" w:line="540" w:lineRule="exact"/>
        <w:ind w:left="582" w:leftChars="300"/>
        <w:rPr>
          <w:b/>
          <w:sz w:val="34"/>
          <w:szCs w:val="34"/>
        </w:rPr>
      </w:pPr>
    </w:p>
    <w:p w14:paraId="4661EAF5">
      <w:pPr>
        <w:spacing w:before="85" w:beforeLines="30" w:after="199" w:afterLines="70" w:line="540" w:lineRule="exact"/>
        <w:ind w:left="582" w:leftChars="300"/>
        <w:rPr>
          <w:b/>
          <w:sz w:val="34"/>
          <w:szCs w:val="34"/>
        </w:rPr>
      </w:pPr>
    </w:p>
    <w:p w14:paraId="0B0F91CA">
      <w:pPr>
        <w:spacing w:before="85" w:beforeLines="30" w:after="199" w:afterLines="70" w:line="540" w:lineRule="exact"/>
        <w:ind w:left="582" w:leftChars="300"/>
        <w:rPr>
          <w:b/>
          <w:sz w:val="34"/>
          <w:szCs w:val="34"/>
        </w:rPr>
      </w:pPr>
    </w:p>
    <w:p w14:paraId="0AD7C269">
      <w:pPr>
        <w:spacing w:before="85" w:beforeLines="30" w:after="199" w:afterLines="70" w:line="540" w:lineRule="exact"/>
        <w:ind w:left="582" w:leftChars="300"/>
        <w:rPr>
          <w:b/>
          <w:bCs/>
          <w:sz w:val="24"/>
        </w:rPr>
      </w:pPr>
      <w:r>
        <w:rPr>
          <w:b/>
          <w:sz w:val="34"/>
          <w:szCs w:val="34"/>
        </w:rPr>
        <w:t>投标日期：   年   月   日</w:t>
      </w:r>
    </w:p>
    <w:p w14:paraId="5EDF8CC2">
      <w:pPr>
        <w:widowControl/>
        <w:jc w:val="left"/>
        <w:rPr>
          <w:b/>
          <w:bCs/>
          <w:sz w:val="24"/>
        </w:rPr>
      </w:pPr>
      <w:r>
        <w:rPr>
          <w:b/>
          <w:bCs/>
          <w:sz w:val="24"/>
        </w:rPr>
        <w:br w:type="page"/>
      </w:r>
    </w:p>
    <w:p w14:paraId="6C3AA07B">
      <w:pPr>
        <w:autoSpaceDN w:val="0"/>
        <w:spacing w:line="360" w:lineRule="auto"/>
        <w:jc w:val="center"/>
        <w:rPr>
          <w:b/>
          <w:bCs/>
          <w:sz w:val="24"/>
        </w:rPr>
      </w:pPr>
      <w:r>
        <w:rPr>
          <w:b/>
          <w:bCs/>
          <w:sz w:val="24"/>
        </w:rPr>
        <w:t>投标文件总目录</w:t>
      </w:r>
    </w:p>
    <w:p w14:paraId="66D396C3">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2C03BE04">
      <w:pPr>
        <w:widowControl/>
        <w:jc w:val="center"/>
        <w:rPr>
          <w:b/>
          <w:sz w:val="24"/>
        </w:rPr>
      </w:pPr>
    </w:p>
    <w:p w14:paraId="4AB97750">
      <w:pPr>
        <w:widowControl/>
        <w:jc w:val="left"/>
        <w:rPr>
          <w:b/>
          <w:sz w:val="24"/>
        </w:rPr>
      </w:pPr>
      <w:r>
        <w:rPr>
          <w:b/>
          <w:sz w:val="24"/>
        </w:rPr>
        <w:br w:type="page"/>
      </w:r>
    </w:p>
    <w:p w14:paraId="649DEC7F">
      <w:pPr>
        <w:widowControl/>
        <w:jc w:val="center"/>
        <w:rPr>
          <w:b/>
          <w:sz w:val="24"/>
        </w:rPr>
      </w:pPr>
      <w:r>
        <w:rPr>
          <w:b/>
          <w:sz w:val="24"/>
        </w:rPr>
        <w:t>评分因素及评标标准页码检索</w:t>
      </w:r>
    </w:p>
    <w:p w14:paraId="2FED3D9F">
      <w:pPr>
        <w:widowControl/>
        <w:jc w:val="center"/>
        <w:rPr>
          <w:b/>
          <w:sz w:val="24"/>
        </w:rPr>
      </w:pPr>
      <w:r>
        <w:rPr>
          <w:b/>
          <w:bCs/>
          <w:sz w:val="24"/>
        </w:rPr>
        <w:t>（需投标人按招标文件“评分因素及评标标准”中每个评分项逐项列明页码）</w:t>
      </w:r>
    </w:p>
    <w:p w14:paraId="24A81F8D">
      <w:pPr>
        <w:widowControl/>
        <w:jc w:val="left"/>
        <w:rPr>
          <w:sz w:val="24"/>
        </w:rPr>
      </w:pPr>
      <w:r>
        <w:rPr>
          <w:sz w:val="24"/>
        </w:rPr>
        <w:br w:type="page"/>
      </w:r>
    </w:p>
    <w:p w14:paraId="698CEEA0">
      <w:pPr>
        <w:tabs>
          <w:tab w:val="left" w:pos="360"/>
        </w:tabs>
        <w:spacing w:after="285" w:afterLines="100" w:line="360" w:lineRule="auto"/>
        <w:rPr>
          <w:b/>
          <w:sz w:val="24"/>
        </w:rPr>
      </w:pPr>
      <w:r>
        <w:rPr>
          <w:b/>
          <w:sz w:val="24"/>
        </w:rPr>
        <w:t>附件1</w:t>
      </w:r>
    </w:p>
    <w:p w14:paraId="4C253659">
      <w:pPr>
        <w:autoSpaceDN w:val="0"/>
        <w:spacing w:line="360" w:lineRule="auto"/>
        <w:jc w:val="center"/>
        <w:rPr>
          <w:b/>
          <w:bCs/>
          <w:sz w:val="24"/>
        </w:rPr>
      </w:pPr>
      <w:r>
        <w:rPr>
          <w:b/>
          <w:bCs/>
          <w:sz w:val="24"/>
        </w:rPr>
        <w:t>投标书</w:t>
      </w:r>
    </w:p>
    <w:p w14:paraId="240C5053">
      <w:pPr>
        <w:spacing w:line="360" w:lineRule="auto"/>
        <w:rPr>
          <w:sz w:val="24"/>
        </w:rPr>
      </w:pPr>
      <w:r>
        <w:rPr>
          <w:sz w:val="24"/>
        </w:rPr>
        <w:t>致：天津市政府采购中心</w:t>
      </w:r>
    </w:p>
    <w:p w14:paraId="5FF18D18">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50090B5A">
      <w:pPr>
        <w:spacing w:line="360" w:lineRule="auto"/>
        <w:ind w:firstLine="448" w:firstLineChars="200"/>
        <w:rPr>
          <w:sz w:val="24"/>
        </w:rPr>
      </w:pPr>
      <w:r>
        <w:rPr>
          <w:sz w:val="24"/>
        </w:rPr>
        <w:t>据此函，签字代表宣布同意如下：</w:t>
      </w:r>
    </w:p>
    <w:p w14:paraId="65B740CC">
      <w:pPr>
        <w:spacing w:line="360" w:lineRule="auto"/>
        <w:ind w:firstLine="448" w:firstLineChars="200"/>
        <w:rPr>
          <w:sz w:val="24"/>
        </w:rPr>
      </w:pPr>
      <w:r>
        <w:rPr>
          <w:sz w:val="24"/>
        </w:rPr>
        <w:t xml:space="preserve">1. </w:t>
      </w:r>
      <w:r>
        <w:rPr>
          <w:rFonts w:hint="eastAsia"/>
          <w:sz w:val="24"/>
        </w:rPr>
        <w:t>我公司所报费率如下：</w:t>
      </w:r>
    </w:p>
    <w:p w14:paraId="6DF3F15D">
      <w:pPr>
        <w:spacing w:line="360" w:lineRule="auto"/>
        <w:ind w:firstLine="448" w:firstLineChars="200"/>
        <w:rPr>
          <w:sz w:val="24"/>
        </w:rPr>
      </w:pPr>
      <w:r>
        <w:rPr>
          <w:rFonts w:hint="eastAsia"/>
          <w:sz w:val="24"/>
        </w:rPr>
        <w:t>第   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33898990">
      <w:pPr>
        <w:spacing w:line="360" w:lineRule="auto"/>
        <w:ind w:firstLine="448" w:firstLineChars="200"/>
        <w:rPr>
          <w:sz w:val="24"/>
        </w:rPr>
      </w:pPr>
      <w:r>
        <w:rPr>
          <w:sz w:val="24"/>
        </w:rPr>
        <w:t>2. 我公司将按招标文件的规定履行合同责任和义务。</w:t>
      </w:r>
    </w:p>
    <w:p w14:paraId="55B4097A">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5CF704D9">
      <w:pPr>
        <w:spacing w:line="360" w:lineRule="auto"/>
        <w:ind w:firstLine="448" w:firstLineChars="200"/>
        <w:rPr>
          <w:sz w:val="24"/>
        </w:rPr>
      </w:pPr>
      <w:r>
        <w:rPr>
          <w:sz w:val="24"/>
        </w:rPr>
        <w:t>4. 我公司的投标有效期为开标之日起60天。</w:t>
      </w:r>
    </w:p>
    <w:p w14:paraId="31F905FB">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06AB8552">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3B217CE8">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2C06A7CD">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2CEB15D3">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1CC7959C">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266449EC">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14EE3070">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242A3136">
      <w:pPr>
        <w:spacing w:line="360" w:lineRule="auto"/>
        <w:ind w:firstLine="448" w:firstLineChars="200"/>
        <w:rPr>
          <w:sz w:val="24"/>
        </w:rPr>
      </w:pPr>
      <w:r>
        <w:rPr>
          <w:rFonts w:hint="eastAsia"/>
          <w:sz w:val="24"/>
        </w:rPr>
        <w:t>纳税人识别号：</w:t>
      </w:r>
    </w:p>
    <w:p w14:paraId="5B2BD289">
      <w:pPr>
        <w:spacing w:line="360" w:lineRule="auto"/>
        <w:ind w:firstLine="448" w:firstLineChars="200"/>
        <w:rPr>
          <w:sz w:val="24"/>
        </w:rPr>
      </w:pPr>
      <w:r>
        <w:rPr>
          <w:rFonts w:hint="eastAsia"/>
          <w:sz w:val="24"/>
        </w:rPr>
        <w:t>地址、电话：</w:t>
      </w:r>
    </w:p>
    <w:p w14:paraId="03249A02">
      <w:pPr>
        <w:spacing w:line="360" w:lineRule="auto"/>
        <w:ind w:firstLine="448" w:firstLineChars="200"/>
        <w:rPr>
          <w:sz w:val="24"/>
        </w:rPr>
      </w:pPr>
      <w:r>
        <w:rPr>
          <w:rFonts w:hint="eastAsia"/>
          <w:sz w:val="24"/>
        </w:rPr>
        <w:t>开户行及账号：</w:t>
      </w:r>
    </w:p>
    <w:p w14:paraId="7092A86A">
      <w:pPr>
        <w:spacing w:line="360" w:lineRule="auto"/>
        <w:ind w:firstLine="448" w:firstLineChars="200"/>
        <w:rPr>
          <w:sz w:val="24"/>
        </w:rPr>
      </w:pPr>
      <w:r>
        <w:rPr>
          <w:rFonts w:hint="eastAsia"/>
          <w:sz w:val="24"/>
        </w:rPr>
        <w:t>开具发票类型：□增值税专用发票         □增值税普通发票</w:t>
      </w:r>
    </w:p>
    <w:p w14:paraId="15277587">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773D58C4">
      <w:pPr>
        <w:spacing w:line="360" w:lineRule="auto"/>
        <w:ind w:firstLine="448" w:firstLineChars="200"/>
        <w:rPr>
          <w:b/>
          <w:sz w:val="24"/>
        </w:rPr>
      </w:pPr>
      <w:r>
        <w:rPr>
          <w:rFonts w:hint="eastAsia"/>
          <w:b/>
          <w:sz w:val="24"/>
        </w:rPr>
        <w:t>□</w:t>
      </w:r>
      <w:r>
        <w:rPr>
          <w:b/>
          <w:sz w:val="24"/>
        </w:rPr>
        <w:t>上门自取</w:t>
      </w:r>
    </w:p>
    <w:p w14:paraId="7DDD9DAE">
      <w:pPr>
        <w:spacing w:line="360" w:lineRule="auto"/>
        <w:ind w:firstLine="448" w:firstLineChars="200"/>
        <w:rPr>
          <w:sz w:val="24"/>
        </w:rPr>
      </w:pPr>
    </w:p>
    <w:p w14:paraId="73CC9A19">
      <w:pPr>
        <w:spacing w:line="360" w:lineRule="auto"/>
        <w:ind w:firstLine="448" w:firstLineChars="200"/>
        <w:rPr>
          <w:b/>
          <w:sz w:val="24"/>
        </w:rPr>
      </w:pPr>
      <w:r>
        <w:rPr>
          <w:rFonts w:hint="eastAsia"/>
          <w:b/>
          <w:sz w:val="24"/>
        </w:rPr>
        <w:t>□</w:t>
      </w:r>
      <w:r>
        <w:rPr>
          <w:b/>
          <w:sz w:val="24"/>
        </w:rPr>
        <w:t>到付邮寄</w:t>
      </w:r>
    </w:p>
    <w:p w14:paraId="13545450">
      <w:pPr>
        <w:spacing w:line="360" w:lineRule="auto"/>
        <w:ind w:firstLine="448" w:firstLineChars="200"/>
        <w:rPr>
          <w:sz w:val="24"/>
        </w:rPr>
      </w:pPr>
      <w:r>
        <w:rPr>
          <w:sz w:val="24"/>
        </w:rPr>
        <w:t>邮寄地址</w:t>
      </w:r>
      <w:r>
        <w:rPr>
          <w:rFonts w:hint="eastAsia"/>
          <w:sz w:val="24"/>
        </w:rPr>
        <w:t>、邮编</w:t>
      </w:r>
      <w:r>
        <w:rPr>
          <w:sz w:val="24"/>
        </w:rPr>
        <w:t>：</w:t>
      </w:r>
    </w:p>
    <w:p w14:paraId="0C1A581C">
      <w:pPr>
        <w:spacing w:line="360" w:lineRule="auto"/>
        <w:ind w:firstLine="448" w:firstLineChars="200"/>
        <w:rPr>
          <w:sz w:val="24"/>
        </w:rPr>
      </w:pPr>
      <w:r>
        <w:rPr>
          <w:sz w:val="24"/>
        </w:rPr>
        <w:t>邮寄联系人、手机号码：</w:t>
      </w:r>
    </w:p>
    <w:p w14:paraId="3AEB21B2">
      <w:pPr>
        <w:spacing w:line="360" w:lineRule="auto"/>
        <w:ind w:firstLine="3808" w:firstLineChars="1700"/>
        <w:rPr>
          <w:sz w:val="24"/>
        </w:rPr>
      </w:pPr>
    </w:p>
    <w:p w14:paraId="57EC700C">
      <w:pPr>
        <w:spacing w:line="360" w:lineRule="auto"/>
        <w:ind w:firstLine="3808" w:firstLineChars="1700"/>
        <w:rPr>
          <w:sz w:val="24"/>
        </w:rPr>
      </w:pPr>
      <w:r>
        <w:rPr>
          <w:sz w:val="24"/>
        </w:rPr>
        <w:t>投标人名称：</w:t>
      </w:r>
    </w:p>
    <w:p w14:paraId="641DD7AF">
      <w:pPr>
        <w:spacing w:line="360" w:lineRule="auto"/>
        <w:ind w:firstLine="3808" w:firstLineChars="1700"/>
        <w:rPr>
          <w:sz w:val="24"/>
        </w:rPr>
      </w:pPr>
    </w:p>
    <w:p w14:paraId="65C4108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DC107BF">
      <w:pPr>
        <w:spacing w:line="460" w:lineRule="exact"/>
        <w:rPr>
          <w:sz w:val="24"/>
        </w:rPr>
      </w:pPr>
    </w:p>
    <w:p w14:paraId="72C5429F">
      <w:pPr>
        <w:widowControl/>
        <w:jc w:val="left"/>
        <w:rPr>
          <w:sz w:val="24"/>
        </w:rPr>
      </w:pPr>
      <w:r>
        <w:rPr>
          <w:sz w:val="24"/>
        </w:rPr>
        <w:br w:type="page"/>
      </w:r>
    </w:p>
    <w:p w14:paraId="56B78C69">
      <w:pPr>
        <w:spacing w:line="460" w:lineRule="exact"/>
        <w:rPr>
          <w:b/>
          <w:sz w:val="24"/>
        </w:rPr>
      </w:pPr>
      <w:r>
        <w:rPr>
          <w:b/>
          <w:sz w:val="24"/>
        </w:rPr>
        <w:t>附件2</w:t>
      </w:r>
    </w:p>
    <w:p w14:paraId="7355E399">
      <w:pPr>
        <w:ind w:right="84"/>
        <w:jc w:val="center"/>
        <w:rPr>
          <w:b/>
          <w:sz w:val="24"/>
        </w:rPr>
      </w:pPr>
    </w:p>
    <w:p w14:paraId="6ABD3232">
      <w:pPr>
        <w:ind w:right="84"/>
        <w:jc w:val="center"/>
        <w:rPr>
          <w:b/>
          <w:sz w:val="24"/>
        </w:rPr>
      </w:pPr>
      <w:r>
        <w:rPr>
          <w:rFonts w:hint="eastAsia"/>
          <w:b/>
          <w:sz w:val="24"/>
        </w:rPr>
        <w:t>供应商资格声明函</w:t>
      </w:r>
    </w:p>
    <w:p w14:paraId="0D430E1C">
      <w:pPr>
        <w:spacing w:line="360" w:lineRule="auto"/>
        <w:ind w:firstLine="420"/>
        <w:jc w:val="center"/>
        <w:rPr>
          <w:b/>
          <w:sz w:val="24"/>
        </w:rPr>
      </w:pPr>
    </w:p>
    <w:p w14:paraId="3F2D6A66">
      <w:pPr>
        <w:spacing w:line="360" w:lineRule="auto"/>
        <w:rPr>
          <w:sz w:val="24"/>
        </w:rPr>
      </w:pPr>
      <w:r>
        <w:rPr>
          <w:rFonts w:hint="eastAsia"/>
          <w:sz w:val="24"/>
        </w:rPr>
        <w:t>天津市政府采购中心：</w:t>
      </w:r>
    </w:p>
    <w:p w14:paraId="28EBA024">
      <w:pPr>
        <w:spacing w:line="360" w:lineRule="auto"/>
        <w:ind w:firstLine="448" w:firstLineChars="200"/>
        <w:rPr>
          <w:sz w:val="24"/>
        </w:rPr>
      </w:pPr>
      <w:r>
        <w:rPr>
          <w:rFonts w:hint="eastAsia"/>
          <w:sz w:val="24"/>
        </w:rPr>
        <w:t>我单位自愿参与本项目的政府采购活动，郑重承诺如下：</w:t>
      </w:r>
    </w:p>
    <w:p w14:paraId="3AB5B6B3">
      <w:pPr>
        <w:spacing w:line="360" w:lineRule="auto"/>
        <w:ind w:firstLine="448" w:firstLineChars="200"/>
        <w:rPr>
          <w:sz w:val="24"/>
        </w:rPr>
      </w:pPr>
      <w:r>
        <w:rPr>
          <w:rFonts w:hint="eastAsia"/>
          <w:sz w:val="24"/>
        </w:rPr>
        <w:t>（一）我单位具有良好的商业信誉和健全的财务会计制度；</w:t>
      </w:r>
    </w:p>
    <w:p w14:paraId="101964F0">
      <w:pPr>
        <w:spacing w:line="360" w:lineRule="auto"/>
        <w:ind w:firstLine="448" w:firstLineChars="200"/>
        <w:rPr>
          <w:sz w:val="24"/>
        </w:rPr>
      </w:pPr>
      <w:r>
        <w:rPr>
          <w:rFonts w:hint="eastAsia"/>
          <w:sz w:val="24"/>
        </w:rPr>
        <w:t>（二）我单位依法缴纳税收和社会保障资金；</w:t>
      </w:r>
    </w:p>
    <w:p w14:paraId="60DB8090">
      <w:pPr>
        <w:spacing w:line="360" w:lineRule="auto"/>
        <w:ind w:firstLine="448" w:firstLineChars="200"/>
        <w:rPr>
          <w:sz w:val="24"/>
        </w:rPr>
      </w:pPr>
      <w:r>
        <w:rPr>
          <w:rFonts w:hint="eastAsia"/>
          <w:sz w:val="24"/>
        </w:rPr>
        <w:t>（三）我单位具备履行合同所必需的设备和专业技术能力；</w:t>
      </w:r>
    </w:p>
    <w:p w14:paraId="4FD2F5FD">
      <w:pPr>
        <w:spacing w:line="360" w:lineRule="auto"/>
        <w:ind w:firstLine="448" w:firstLineChars="200"/>
        <w:rPr>
          <w:sz w:val="24"/>
        </w:rPr>
      </w:pPr>
      <w:r>
        <w:rPr>
          <w:rFonts w:hint="eastAsia"/>
          <w:sz w:val="24"/>
        </w:rPr>
        <w:t>（四）参加政府采购活动前3年我单位在经营活动中没有重大违法记录；</w:t>
      </w:r>
    </w:p>
    <w:p w14:paraId="5D8A4DDA">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779E001B">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54D0A6A0">
        <w:tc>
          <w:tcPr>
            <w:tcW w:w="1061" w:type="pct"/>
            <w:vAlign w:val="center"/>
          </w:tcPr>
          <w:p w14:paraId="6893CEA4">
            <w:pPr>
              <w:jc w:val="center"/>
              <w:rPr>
                <w:szCs w:val="21"/>
              </w:rPr>
            </w:pPr>
            <w:r>
              <w:rPr>
                <w:rFonts w:hint="eastAsia"/>
                <w:szCs w:val="21"/>
              </w:rPr>
              <w:t>序号</w:t>
            </w:r>
          </w:p>
        </w:tc>
        <w:tc>
          <w:tcPr>
            <w:tcW w:w="2273" w:type="pct"/>
            <w:vAlign w:val="center"/>
          </w:tcPr>
          <w:p w14:paraId="59E5993E">
            <w:pPr>
              <w:jc w:val="center"/>
              <w:rPr>
                <w:szCs w:val="21"/>
              </w:rPr>
            </w:pPr>
            <w:r>
              <w:rPr>
                <w:rFonts w:hint="eastAsia"/>
                <w:szCs w:val="21"/>
              </w:rPr>
              <w:t>单位名称</w:t>
            </w:r>
          </w:p>
        </w:tc>
        <w:tc>
          <w:tcPr>
            <w:tcW w:w="1667" w:type="pct"/>
            <w:vAlign w:val="center"/>
          </w:tcPr>
          <w:p w14:paraId="6A290956">
            <w:pPr>
              <w:jc w:val="center"/>
              <w:rPr>
                <w:szCs w:val="21"/>
              </w:rPr>
            </w:pPr>
            <w:r>
              <w:rPr>
                <w:rFonts w:hint="eastAsia"/>
                <w:szCs w:val="21"/>
              </w:rPr>
              <w:t>相互关系类型</w:t>
            </w:r>
          </w:p>
        </w:tc>
      </w:tr>
      <w:tr w14:paraId="39E572DE">
        <w:tc>
          <w:tcPr>
            <w:tcW w:w="1061" w:type="pct"/>
            <w:vAlign w:val="center"/>
          </w:tcPr>
          <w:p w14:paraId="280D18FB">
            <w:pPr>
              <w:jc w:val="center"/>
              <w:rPr>
                <w:szCs w:val="21"/>
              </w:rPr>
            </w:pPr>
            <w:r>
              <w:rPr>
                <w:rFonts w:hint="eastAsia"/>
                <w:szCs w:val="21"/>
              </w:rPr>
              <w:t>1</w:t>
            </w:r>
          </w:p>
        </w:tc>
        <w:tc>
          <w:tcPr>
            <w:tcW w:w="2273" w:type="pct"/>
            <w:vAlign w:val="center"/>
          </w:tcPr>
          <w:p w14:paraId="7E8DCC8F">
            <w:pPr>
              <w:jc w:val="center"/>
              <w:rPr>
                <w:szCs w:val="21"/>
              </w:rPr>
            </w:pPr>
          </w:p>
        </w:tc>
        <w:tc>
          <w:tcPr>
            <w:tcW w:w="1667" w:type="pct"/>
            <w:vAlign w:val="center"/>
          </w:tcPr>
          <w:p w14:paraId="24216DF2">
            <w:pPr>
              <w:jc w:val="center"/>
              <w:rPr>
                <w:szCs w:val="21"/>
              </w:rPr>
            </w:pPr>
          </w:p>
        </w:tc>
      </w:tr>
      <w:tr w14:paraId="167D8203">
        <w:tc>
          <w:tcPr>
            <w:tcW w:w="1061" w:type="pct"/>
            <w:vAlign w:val="center"/>
          </w:tcPr>
          <w:p w14:paraId="7FE099FD">
            <w:pPr>
              <w:jc w:val="center"/>
              <w:rPr>
                <w:szCs w:val="21"/>
              </w:rPr>
            </w:pPr>
            <w:r>
              <w:rPr>
                <w:rFonts w:hint="eastAsia"/>
                <w:szCs w:val="21"/>
              </w:rPr>
              <w:t>2</w:t>
            </w:r>
          </w:p>
        </w:tc>
        <w:tc>
          <w:tcPr>
            <w:tcW w:w="2273" w:type="pct"/>
            <w:vAlign w:val="center"/>
          </w:tcPr>
          <w:p w14:paraId="0915B66F">
            <w:pPr>
              <w:jc w:val="center"/>
              <w:rPr>
                <w:szCs w:val="21"/>
              </w:rPr>
            </w:pPr>
          </w:p>
        </w:tc>
        <w:tc>
          <w:tcPr>
            <w:tcW w:w="1667" w:type="pct"/>
            <w:vAlign w:val="center"/>
          </w:tcPr>
          <w:p w14:paraId="695C7D5F">
            <w:pPr>
              <w:jc w:val="center"/>
              <w:rPr>
                <w:szCs w:val="21"/>
              </w:rPr>
            </w:pPr>
          </w:p>
        </w:tc>
      </w:tr>
      <w:tr w14:paraId="3A68D279">
        <w:tc>
          <w:tcPr>
            <w:tcW w:w="1061" w:type="pct"/>
            <w:vAlign w:val="center"/>
          </w:tcPr>
          <w:p w14:paraId="4D462D57">
            <w:pPr>
              <w:jc w:val="center"/>
              <w:rPr>
                <w:szCs w:val="21"/>
              </w:rPr>
            </w:pPr>
            <w:r>
              <w:rPr>
                <w:rFonts w:hint="eastAsia"/>
                <w:szCs w:val="21"/>
              </w:rPr>
              <w:t>3</w:t>
            </w:r>
          </w:p>
        </w:tc>
        <w:tc>
          <w:tcPr>
            <w:tcW w:w="2273" w:type="pct"/>
            <w:vAlign w:val="center"/>
          </w:tcPr>
          <w:p w14:paraId="5A16D403">
            <w:pPr>
              <w:jc w:val="center"/>
              <w:rPr>
                <w:szCs w:val="21"/>
              </w:rPr>
            </w:pPr>
          </w:p>
        </w:tc>
        <w:tc>
          <w:tcPr>
            <w:tcW w:w="1667" w:type="pct"/>
            <w:vAlign w:val="center"/>
          </w:tcPr>
          <w:p w14:paraId="72033638">
            <w:pPr>
              <w:jc w:val="center"/>
              <w:rPr>
                <w:szCs w:val="21"/>
              </w:rPr>
            </w:pPr>
          </w:p>
        </w:tc>
      </w:tr>
    </w:tbl>
    <w:p w14:paraId="62DAD76F">
      <w:pPr>
        <w:spacing w:line="360" w:lineRule="auto"/>
        <w:ind w:firstLine="448" w:firstLineChars="200"/>
        <w:rPr>
          <w:sz w:val="24"/>
        </w:rPr>
      </w:pPr>
      <w:r>
        <w:rPr>
          <w:rFonts w:hint="eastAsia"/>
          <w:sz w:val="24"/>
        </w:rPr>
        <w:t>上表未填写的，视为不存在第（六）条所列情形</w:t>
      </w:r>
    </w:p>
    <w:p w14:paraId="3DF904F9">
      <w:pPr>
        <w:spacing w:line="360" w:lineRule="auto"/>
        <w:ind w:firstLine="448" w:firstLineChars="200"/>
        <w:rPr>
          <w:sz w:val="24"/>
        </w:rPr>
      </w:pPr>
    </w:p>
    <w:p w14:paraId="624A8BD4">
      <w:pPr>
        <w:spacing w:line="360" w:lineRule="auto"/>
        <w:ind w:firstLine="448" w:firstLineChars="200"/>
        <w:rPr>
          <w:sz w:val="24"/>
        </w:rPr>
      </w:pPr>
      <w:r>
        <w:rPr>
          <w:rFonts w:hint="eastAsia"/>
          <w:sz w:val="24"/>
        </w:rPr>
        <w:t>上述声明真实有效，否则我单位承担全部责任和不利后果。</w:t>
      </w:r>
    </w:p>
    <w:p w14:paraId="35FC9192">
      <w:pPr>
        <w:spacing w:line="360" w:lineRule="auto"/>
        <w:ind w:firstLine="448" w:firstLineChars="200"/>
        <w:rPr>
          <w:sz w:val="24"/>
        </w:rPr>
      </w:pPr>
    </w:p>
    <w:p w14:paraId="7AA487F6">
      <w:pPr>
        <w:spacing w:line="360" w:lineRule="auto"/>
        <w:ind w:firstLine="224" w:firstLineChars="100"/>
        <w:rPr>
          <w:sz w:val="24"/>
        </w:rPr>
      </w:pPr>
      <w:r>
        <w:rPr>
          <w:sz w:val="24"/>
        </w:rPr>
        <w:t>投标人名称：</w:t>
      </w:r>
    </w:p>
    <w:p w14:paraId="31FC1DB5">
      <w:pPr>
        <w:spacing w:line="360" w:lineRule="auto"/>
        <w:ind w:firstLine="224" w:firstLineChars="100"/>
        <w:rPr>
          <w:sz w:val="24"/>
        </w:rPr>
      </w:pPr>
    </w:p>
    <w:p w14:paraId="38919E33">
      <w:pPr>
        <w:spacing w:line="360" w:lineRule="auto"/>
        <w:ind w:firstLine="224" w:firstLineChars="100"/>
        <w:rPr>
          <w:sz w:val="24"/>
        </w:rPr>
      </w:pPr>
      <w:r>
        <w:rPr>
          <w:sz w:val="24"/>
        </w:rPr>
        <w:t xml:space="preserve">日期：  </w:t>
      </w:r>
    </w:p>
    <w:p w14:paraId="5EC556A1">
      <w:pPr>
        <w:spacing w:line="460" w:lineRule="exact"/>
        <w:rPr>
          <w:b/>
          <w:sz w:val="24"/>
        </w:rPr>
      </w:pPr>
    </w:p>
    <w:p w14:paraId="1E9A76C4">
      <w:pPr>
        <w:spacing w:line="460" w:lineRule="exact"/>
        <w:rPr>
          <w:b/>
          <w:sz w:val="24"/>
        </w:rPr>
      </w:pPr>
    </w:p>
    <w:p w14:paraId="4A29D0EF">
      <w:pPr>
        <w:spacing w:line="460" w:lineRule="exact"/>
        <w:rPr>
          <w:b/>
          <w:sz w:val="24"/>
        </w:rPr>
      </w:pPr>
    </w:p>
    <w:p w14:paraId="0BA2704F">
      <w:pPr>
        <w:spacing w:line="460" w:lineRule="exact"/>
        <w:rPr>
          <w:b/>
          <w:sz w:val="24"/>
        </w:rPr>
      </w:pPr>
      <w:r>
        <w:rPr>
          <w:rFonts w:hint="eastAsia"/>
          <w:b/>
          <w:bCs/>
          <w:sz w:val="24"/>
        </w:rPr>
        <w:t>附件2-1：招标文件第一部分供应商资格要求的证件</w:t>
      </w:r>
    </w:p>
    <w:p w14:paraId="51FB8713">
      <w:pPr>
        <w:widowControl/>
        <w:jc w:val="left"/>
        <w:rPr>
          <w:b/>
          <w:sz w:val="24"/>
        </w:rPr>
      </w:pPr>
    </w:p>
    <w:p w14:paraId="02F7092E">
      <w:pPr>
        <w:widowControl/>
        <w:jc w:val="left"/>
        <w:rPr>
          <w:b/>
          <w:sz w:val="24"/>
        </w:rPr>
      </w:pPr>
    </w:p>
    <w:p w14:paraId="0F077AEC">
      <w:pPr>
        <w:widowControl/>
        <w:jc w:val="left"/>
        <w:rPr>
          <w:b/>
          <w:sz w:val="24"/>
        </w:rPr>
      </w:pPr>
    </w:p>
    <w:p w14:paraId="10A905A5">
      <w:pPr>
        <w:widowControl/>
        <w:jc w:val="left"/>
        <w:rPr>
          <w:b/>
          <w:sz w:val="24"/>
        </w:rPr>
      </w:pPr>
      <w:r>
        <w:rPr>
          <w:b/>
          <w:sz w:val="24"/>
        </w:rPr>
        <w:br w:type="page"/>
      </w:r>
    </w:p>
    <w:p w14:paraId="3755ACD8">
      <w:pPr>
        <w:widowControl/>
        <w:jc w:val="left"/>
        <w:rPr>
          <w:b/>
          <w:sz w:val="24"/>
        </w:rPr>
      </w:pPr>
      <w:r>
        <w:rPr>
          <w:b/>
          <w:sz w:val="24"/>
        </w:rPr>
        <w:t>附件</w:t>
      </w:r>
      <w:r>
        <w:rPr>
          <w:rFonts w:hint="eastAsia"/>
          <w:b/>
          <w:sz w:val="24"/>
        </w:rPr>
        <w:t>3-1</w:t>
      </w:r>
    </w:p>
    <w:p w14:paraId="339F9B49">
      <w:pPr>
        <w:autoSpaceDN w:val="0"/>
        <w:spacing w:line="360" w:lineRule="auto"/>
        <w:jc w:val="center"/>
        <w:rPr>
          <w:b/>
          <w:bCs/>
          <w:sz w:val="24"/>
        </w:rPr>
      </w:pPr>
      <w:r>
        <w:rPr>
          <w:b/>
          <w:bCs/>
          <w:sz w:val="24"/>
        </w:rPr>
        <w:t>开标一览表</w:t>
      </w:r>
    </w:p>
    <w:p w14:paraId="051F3B09">
      <w:pPr>
        <w:ind w:right="84"/>
        <w:rPr>
          <w:sz w:val="24"/>
        </w:rPr>
      </w:pPr>
    </w:p>
    <w:p w14:paraId="6678DAE5">
      <w:pPr>
        <w:spacing w:line="460" w:lineRule="exact"/>
        <w:rPr>
          <w:sz w:val="24"/>
        </w:rPr>
      </w:pPr>
      <w:r>
        <w:rPr>
          <w:sz w:val="24"/>
        </w:rPr>
        <w:t>项目名称：</w:t>
      </w:r>
      <w:r>
        <w:rPr>
          <w:sz w:val="24"/>
          <w:u w:val="single"/>
        </w:rPr>
        <w:t xml:space="preserve">                    </w:t>
      </w:r>
    </w:p>
    <w:p w14:paraId="477ED63D">
      <w:pPr>
        <w:spacing w:line="460" w:lineRule="exact"/>
        <w:rPr>
          <w:sz w:val="24"/>
        </w:rPr>
      </w:pPr>
      <w:r>
        <w:rPr>
          <w:sz w:val="24"/>
        </w:rPr>
        <w:t>项目编号：</w:t>
      </w:r>
      <w:r>
        <w:rPr>
          <w:sz w:val="24"/>
          <w:u w:val="single"/>
        </w:rPr>
        <w:t xml:space="preserve">                    </w:t>
      </w:r>
    </w:p>
    <w:p w14:paraId="197D888F">
      <w:pPr>
        <w:spacing w:line="460" w:lineRule="exact"/>
        <w:rPr>
          <w:sz w:val="24"/>
          <w:u w:val="single"/>
        </w:rPr>
      </w:pPr>
      <w:r>
        <w:rPr>
          <w:sz w:val="24"/>
        </w:rPr>
        <w:t>包号：</w:t>
      </w:r>
      <w:r>
        <w:rPr>
          <w:sz w:val="24"/>
          <w:u w:val="single"/>
        </w:rPr>
        <w:t xml:space="preserve">                        </w:t>
      </w:r>
    </w:p>
    <w:p w14:paraId="536EC147">
      <w:pPr>
        <w:spacing w:line="460" w:lineRule="exact"/>
        <w:rPr>
          <w:sz w:val="24"/>
        </w:rPr>
      </w:pPr>
      <w:r>
        <w:rPr>
          <w:sz w:val="24"/>
        </w:rPr>
        <w:t xml:space="preserve">                                               </w:t>
      </w:r>
    </w:p>
    <w:tbl>
      <w:tblPr>
        <w:tblStyle w:val="25"/>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4105"/>
        <w:gridCol w:w="1729"/>
        <w:gridCol w:w="2109"/>
      </w:tblGrid>
      <w:tr w14:paraId="689329FD">
        <w:trPr>
          <w:jc w:val="center"/>
        </w:trPr>
        <w:tc>
          <w:tcPr>
            <w:tcW w:w="587" w:type="pct"/>
            <w:vAlign w:val="center"/>
          </w:tcPr>
          <w:p w14:paraId="6CAB75E2">
            <w:pPr>
              <w:spacing w:line="460" w:lineRule="exact"/>
              <w:jc w:val="center"/>
              <w:rPr>
                <w:sz w:val="24"/>
              </w:rPr>
            </w:pPr>
            <w:r>
              <w:rPr>
                <w:sz w:val="24"/>
              </w:rPr>
              <w:t>包号</w:t>
            </w:r>
          </w:p>
        </w:tc>
        <w:tc>
          <w:tcPr>
            <w:tcW w:w="2280" w:type="pct"/>
            <w:vAlign w:val="center"/>
          </w:tcPr>
          <w:p w14:paraId="7E121D03">
            <w:pPr>
              <w:spacing w:line="460" w:lineRule="exact"/>
              <w:jc w:val="center"/>
              <w:rPr>
                <w:sz w:val="24"/>
              </w:rPr>
            </w:pPr>
            <w:r>
              <w:rPr>
                <w:sz w:val="24"/>
              </w:rPr>
              <w:t>服务名称</w:t>
            </w:r>
          </w:p>
        </w:tc>
        <w:tc>
          <w:tcPr>
            <w:tcW w:w="960" w:type="pct"/>
            <w:vAlign w:val="center"/>
          </w:tcPr>
          <w:p w14:paraId="43F46B8F">
            <w:pPr>
              <w:spacing w:line="460" w:lineRule="exact"/>
              <w:jc w:val="center"/>
              <w:rPr>
                <w:sz w:val="24"/>
              </w:rPr>
            </w:pPr>
            <w:r>
              <w:rPr>
                <w:rFonts w:hint="eastAsia"/>
                <w:sz w:val="24"/>
              </w:rPr>
              <w:t>费率</w:t>
            </w:r>
          </w:p>
        </w:tc>
        <w:tc>
          <w:tcPr>
            <w:tcW w:w="1171" w:type="pct"/>
            <w:vAlign w:val="center"/>
          </w:tcPr>
          <w:p w14:paraId="430F7801">
            <w:pPr>
              <w:spacing w:line="460" w:lineRule="exact"/>
              <w:jc w:val="center"/>
              <w:rPr>
                <w:sz w:val="24"/>
              </w:rPr>
            </w:pPr>
            <w:r>
              <w:rPr>
                <w:rFonts w:hint="eastAsia"/>
                <w:sz w:val="24"/>
              </w:rPr>
              <w:t>服务期</w:t>
            </w:r>
          </w:p>
        </w:tc>
      </w:tr>
      <w:tr w14:paraId="06CB343A">
        <w:trPr>
          <w:jc w:val="center"/>
        </w:trPr>
        <w:tc>
          <w:tcPr>
            <w:tcW w:w="587" w:type="pct"/>
            <w:vAlign w:val="center"/>
          </w:tcPr>
          <w:p w14:paraId="27DF1D2D">
            <w:pPr>
              <w:spacing w:line="460" w:lineRule="exact"/>
              <w:jc w:val="center"/>
              <w:rPr>
                <w:sz w:val="24"/>
                <w:szCs w:val="24"/>
              </w:rPr>
            </w:pPr>
            <w:r>
              <w:rPr>
                <w:rFonts w:hint="eastAsia"/>
                <w:sz w:val="24"/>
                <w:szCs w:val="24"/>
              </w:rPr>
              <w:t>1</w:t>
            </w:r>
          </w:p>
        </w:tc>
        <w:tc>
          <w:tcPr>
            <w:tcW w:w="2280" w:type="pct"/>
            <w:vAlign w:val="center"/>
          </w:tcPr>
          <w:p w14:paraId="4F63DF95">
            <w:pPr>
              <w:spacing w:line="460" w:lineRule="exact"/>
              <w:jc w:val="center"/>
              <w:rPr>
                <w:sz w:val="24"/>
                <w:szCs w:val="24"/>
              </w:rPr>
            </w:pPr>
            <w:r>
              <w:rPr>
                <w:rFonts w:hint="eastAsia"/>
                <w:sz w:val="24"/>
                <w:szCs w:val="24"/>
              </w:rPr>
              <w:t>国家税务总局天津市宁河区税务局基层税务所食堂食材</w:t>
            </w:r>
          </w:p>
        </w:tc>
        <w:tc>
          <w:tcPr>
            <w:tcW w:w="960" w:type="pct"/>
            <w:vAlign w:val="center"/>
          </w:tcPr>
          <w:p w14:paraId="426C8AB8">
            <w:pPr>
              <w:spacing w:line="460" w:lineRule="exact"/>
              <w:jc w:val="center"/>
              <w:rPr>
                <w:sz w:val="24"/>
                <w:szCs w:val="24"/>
              </w:rPr>
            </w:pPr>
            <w:r>
              <w:rPr>
                <w:rFonts w:hint="eastAsia"/>
                <w:sz w:val="24"/>
                <w:szCs w:val="24"/>
              </w:rPr>
              <w:t>%</w:t>
            </w:r>
          </w:p>
        </w:tc>
        <w:tc>
          <w:tcPr>
            <w:tcW w:w="1171" w:type="pct"/>
            <w:vAlign w:val="center"/>
          </w:tcPr>
          <w:p w14:paraId="531D7445">
            <w:pPr>
              <w:spacing w:line="460" w:lineRule="exact"/>
              <w:jc w:val="center"/>
              <w:rPr>
                <w:rFonts w:hint="default" w:eastAsia="宋体"/>
                <w:sz w:val="24"/>
                <w:szCs w:val="24"/>
                <w:lang w:val="en-US" w:eastAsia="zh-CN"/>
              </w:rPr>
            </w:pPr>
            <w:r>
              <w:rPr>
                <w:rFonts w:hint="eastAsia"/>
                <w:sz w:val="24"/>
                <w:szCs w:val="24"/>
                <w:lang w:val="en-US" w:eastAsia="zh-CN"/>
              </w:rPr>
              <w:t>7个月</w:t>
            </w:r>
          </w:p>
        </w:tc>
      </w:tr>
    </w:tbl>
    <w:p w14:paraId="11D4C206">
      <w:pPr>
        <w:spacing w:line="360" w:lineRule="auto"/>
        <w:ind w:right="84" w:firstLine="420"/>
        <w:rPr>
          <w:sz w:val="24"/>
        </w:rPr>
      </w:pPr>
      <w:r>
        <w:rPr>
          <w:sz w:val="24"/>
        </w:rPr>
        <w:t>注</w:t>
      </w:r>
      <w:r>
        <w:rPr>
          <w:rFonts w:hint="eastAsia"/>
          <w:sz w:val="24"/>
        </w:rPr>
        <w:t>：</w:t>
      </w:r>
    </w:p>
    <w:p w14:paraId="42ECA047">
      <w:pPr>
        <w:spacing w:line="360" w:lineRule="auto"/>
        <w:ind w:right="84" w:firstLine="420"/>
        <w:rPr>
          <w:sz w:val="24"/>
        </w:rPr>
      </w:pPr>
      <w:r>
        <w:rPr>
          <w:rFonts w:hint="eastAsia"/>
          <w:sz w:val="24"/>
        </w:rPr>
        <w:t>以上价格包含人员费用、食材费用、配送费用、运输保险费用、管理费、利润税金等为完成招标文件规定的一切工作所需的全部费用。</w:t>
      </w:r>
    </w:p>
    <w:p w14:paraId="20CF1860">
      <w:pPr>
        <w:spacing w:line="360" w:lineRule="auto"/>
        <w:ind w:right="84" w:firstLine="420"/>
        <w:rPr>
          <w:sz w:val="24"/>
        </w:rPr>
      </w:pPr>
    </w:p>
    <w:p w14:paraId="25D553E9">
      <w:pPr>
        <w:spacing w:line="360" w:lineRule="auto"/>
        <w:ind w:firstLine="3808" w:firstLineChars="1700"/>
        <w:rPr>
          <w:sz w:val="24"/>
        </w:rPr>
      </w:pPr>
      <w:r>
        <w:rPr>
          <w:sz w:val="24"/>
        </w:rPr>
        <w:t>投标人名称：</w:t>
      </w:r>
    </w:p>
    <w:p w14:paraId="024A8322">
      <w:pPr>
        <w:spacing w:line="360" w:lineRule="auto"/>
        <w:ind w:firstLine="3808" w:firstLineChars="1700"/>
        <w:rPr>
          <w:sz w:val="24"/>
        </w:rPr>
      </w:pPr>
    </w:p>
    <w:p w14:paraId="4E97FCB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FDBEB88">
      <w:pPr>
        <w:spacing w:line="360" w:lineRule="auto"/>
        <w:ind w:right="84" w:firstLine="420"/>
        <w:rPr>
          <w:sz w:val="24"/>
        </w:rPr>
      </w:pPr>
    </w:p>
    <w:p w14:paraId="34531B05">
      <w:pPr>
        <w:widowControl/>
        <w:jc w:val="left"/>
        <w:rPr>
          <w:sz w:val="24"/>
        </w:rPr>
      </w:pPr>
      <w:r>
        <w:rPr>
          <w:sz w:val="24"/>
        </w:rPr>
        <w:br w:type="page"/>
      </w:r>
    </w:p>
    <w:p w14:paraId="42715665">
      <w:pPr>
        <w:tabs>
          <w:tab w:val="left" w:pos="360"/>
        </w:tabs>
        <w:spacing w:after="285" w:afterLines="100" w:line="360" w:lineRule="auto"/>
        <w:rPr>
          <w:b/>
          <w:sz w:val="24"/>
        </w:rPr>
      </w:pPr>
      <w:r>
        <w:rPr>
          <w:rFonts w:hint="eastAsia"/>
          <w:b/>
          <w:sz w:val="24"/>
        </w:rPr>
        <w:t>附件3-2</w:t>
      </w:r>
    </w:p>
    <w:p w14:paraId="6A739CD8">
      <w:pPr>
        <w:autoSpaceDN w:val="0"/>
        <w:spacing w:line="360" w:lineRule="auto"/>
        <w:jc w:val="center"/>
        <w:rPr>
          <w:b/>
          <w:bCs/>
          <w:sz w:val="24"/>
        </w:rPr>
      </w:pPr>
      <w:r>
        <w:rPr>
          <w:b/>
          <w:bCs/>
          <w:sz w:val="24"/>
        </w:rPr>
        <w:t>开标分项一览表</w:t>
      </w:r>
    </w:p>
    <w:p w14:paraId="79314C85">
      <w:pPr>
        <w:ind w:right="84"/>
        <w:rPr>
          <w:sz w:val="24"/>
        </w:rPr>
      </w:pPr>
    </w:p>
    <w:p w14:paraId="1FE24809">
      <w:pPr>
        <w:spacing w:line="460" w:lineRule="exact"/>
        <w:rPr>
          <w:sz w:val="24"/>
        </w:rPr>
      </w:pPr>
      <w:r>
        <w:rPr>
          <w:sz w:val="24"/>
        </w:rPr>
        <w:t>项目名称：</w:t>
      </w:r>
      <w:r>
        <w:rPr>
          <w:sz w:val="24"/>
          <w:u w:val="single"/>
        </w:rPr>
        <w:t xml:space="preserve">                    </w:t>
      </w:r>
    </w:p>
    <w:p w14:paraId="4B4D3879">
      <w:pPr>
        <w:spacing w:line="460" w:lineRule="exact"/>
        <w:rPr>
          <w:sz w:val="24"/>
        </w:rPr>
      </w:pPr>
      <w:r>
        <w:rPr>
          <w:sz w:val="24"/>
        </w:rPr>
        <w:t>项目编号：</w:t>
      </w:r>
      <w:r>
        <w:rPr>
          <w:sz w:val="24"/>
          <w:u w:val="single"/>
        </w:rPr>
        <w:t xml:space="preserve">                    </w:t>
      </w:r>
    </w:p>
    <w:p w14:paraId="233298BD">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14:paraId="78BBBDAD">
      <w:pPr>
        <w:tabs>
          <w:tab w:val="left" w:pos="360"/>
        </w:tabs>
        <w:spacing w:after="285" w:afterLines="100" w:line="360" w:lineRule="auto"/>
        <w:rPr>
          <w:b/>
          <w:sz w:val="24"/>
        </w:rPr>
      </w:pPr>
    </w:p>
    <w:tbl>
      <w:tblPr>
        <w:tblStyle w:val="63"/>
        <w:tblW w:w="5000" w:type="pct"/>
        <w:jc w:val="center"/>
        <w:tblCellSpacing w:w="0" w:type="dxa"/>
        <w:tblLayout w:type="autofit"/>
        <w:tblCellMar>
          <w:top w:w="15" w:type="dxa"/>
          <w:left w:w="15" w:type="dxa"/>
          <w:bottom w:w="15" w:type="dxa"/>
          <w:right w:w="15" w:type="dxa"/>
        </w:tblCellMar>
      </w:tblPr>
      <w:tblGrid>
        <w:gridCol w:w="1609"/>
        <w:gridCol w:w="2263"/>
        <w:gridCol w:w="1275"/>
        <w:gridCol w:w="1134"/>
        <w:gridCol w:w="1184"/>
        <w:gridCol w:w="934"/>
      </w:tblGrid>
      <w:tr w14:paraId="3991A6E3">
        <w:trPr>
          <w:tblHeader/>
          <w:tblCellSpacing w:w="0" w:type="dxa"/>
          <w:jc w:val="center"/>
        </w:trPr>
        <w:tc>
          <w:tcPr>
            <w:tcW w:w="958" w:type="pct"/>
            <w:tcBorders>
              <w:top w:val="single" w:color="000000" w:sz="8" w:space="0"/>
              <w:left w:val="single" w:color="000000" w:sz="8" w:space="0"/>
              <w:bottom w:val="single" w:color="000000" w:sz="8" w:space="0"/>
              <w:right w:val="single" w:color="000000" w:sz="8" w:space="0"/>
            </w:tcBorders>
            <w:shd w:val="clear" w:color="auto" w:fill="auto"/>
            <w:tcMar>
              <w:top w:w="32" w:type="dxa"/>
              <w:left w:w="32" w:type="dxa"/>
              <w:bottom w:w="32" w:type="dxa"/>
              <w:right w:w="32" w:type="dxa"/>
            </w:tcMar>
            <w:vAlign w:val="center"/>
          </w:tcPr>
          <w:p w14:paraId="11209BD3">
            <w:pPr>
              <w:pStyle w:val="62"/>
              <w:jc w:val="center"/>
              <w:rPr>
                <w:color w:val="000000"/>
                <w:sz w:val="21"/>
                <w:szCs w:val="21"/>
              </w:rPr>
            </w:pPr>
            <w:r>
              <w:rPr>
                <w:b/>
                <w:bCs/>
                <w:color w:val="000000"/>
                <w:sz w:val="21"/>
                <w:szCs w:val="21"/>
              </w:rPr>
              <w:t>序号</w:t>
            </w:r>
          </w:p>
        </w:tc>
        <w:tc>
          <w:tcPr>
            <w:tcW w:w="1347"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10143C15">
            <w:pPr>
              <w:pStyle w:val="62"/>
              <w:jc w:val="center"/>
              <w:rPr>
                <w:color w:val="000000"/>
                <w:sz w:val="21"/>
                <w:szCs w:val="21"/>
              </w:rPr>
            </w:pPr>
            <w:r>
              <w:rPr>
                <w:b/>
                <w:bCs/>
                <w:color w:val="000000"/>
                <w:sz w:val="21"/>
                <w:szCs w:val="21"/>
              </w:rPr>
              <w:t>产品名称</w:t>
            </w:r>
          </w:p>
        </w:tc>
        <w:tc>
          <w:tcPr>
            <w:tcW w:w="759"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4C95EEB7">
            <w:pPr>
              <w:pStyle w:val="62"/>
              <w:jc w:val="center"/>
              <w:rPr>
                <w:color w:val="000000"/>
                <w:sz w:val="21"/>
                <w:szCs w:val="21"/>
              </w:rPr>
            </w:pPr>
            <w:r>
              <w:rPr>
                <w:b/>
                <w:bCs/>
                <w:color w:val="000000"/>
                <w:sz w:val="21"/>
                <w:szCs w:val="21"/>
              </w:rPr>
              <w:t>数量</w:t>
            </w:r>
          </w:p>
        </w:tc>
        <w:tc>
          <w:tcPr>
            <w:tcW w:w="675" w:type="pct"/>
            <w:tcBorders>
              <w:top w:val="single" w:color="000000" w:sz="8" w:space="0"/>
              <w:bottom w:val="single" w:color="000000" w:sz="8" w:space="0"/>
              <w:right w:val="single" w:color="000000" w:sz="8" w:space="0"/>
            </w:tcBorders>
            <w:shd w:val="clear" w:color="auto" w:fill="auto"/>
            <w:tcMar>
              <w:top w:w="32" w:type="dxa"/>
              <w:left w:w="22" w:type="dxa"/>
              <w:bottom w:w="32" w:type="dxa"/>
              <w:right w:w="32" w:type="dxa"/>
            </w:tcMar>
            <w:vAlign w:val="center"/>
          </w:tcPr>
          <w:p w14:paraId="485403CD">
            <w:pPr>
              <w:pStyle w:val="62"/>
              <w:jc w:val="center"/>
              <w:rPr>
                <w:color w:val="000000"/>
                <w:sz w:val="21"/>
                <w:szCs w:val="21"/>
              </w:rPr>
            </w:pPr>
            <w:r>
              <w:rPr>
                <w:b/>
                <w:bCs/>
                <w:color w:val="000000"/>
                <w:sz w:val="21"/>
                <w:szCs w:val="21"/>
              </w:rPr>
              <w:t>单位</w:t>
            </w:r>
          </w:p>
        </w:tc>
        <w:tc>
          <w:tcPr>
            <w:tcW w:w="705" w:type="pct"/>
            <w:tcBorders>
              <w:top w:val="single" w:color="000000" w:sz="8" w:space="0"/>
              <w:bottom w:val="single" w:color="000000" w:sz="8" w:space="0"/>
              <w:right w:val="single" w:color="000000" w:sz="8" w:space="0"/>
            </w:tcBorders>
          </w:tcPr>
          <w:p w14:paraId="2981BCC6">
            <w:pPr>
              <w:pStyle w:val="62"/>
              <w:jc w:val="center"/>
              <w:rPr>
                <w:b/>
                <w:bCs/>
                <w:color w:val="000000"/>
                <w:sz w:val="21"/>
                <w:szCs w:val="21"/>
              </w:rPr>
            </w:pPr>
            <w:r>
              <w:rPr>
                <w:b/>
                <w:bCs/>
                <w:color w:val="000000"/>
                <w:sz w:val="21"/>
                <w:szCs w:val="21"/>
              </w:rPr>
              <w:t>品牌</w:t>
            </w:r>
          </w:p>
        </w:tc>
        <w:tc>
          <w:tcPr>
            <w:tcW w:w="556" w:type="pct"/>
            <w:tcBorders>
              <w:top w:val="single" w:color="000000" w:sz="8" w:space="0"/>
              <w:bottom w:val="single" w:color="000000" w:sz="8" w:space="0"/>
              <w:right w:val="single" w:color="000000" w:sz="8" w:space="0"/>
            </w:tcBorders>
          </w:tcPr>
          <w:p w14:paraId="088CE475">
            <w:pPr>
              <w:pStyle w:val="62"/>
              <w:jc w:val="center"/>
              <w:rPr>
                <w:b/>
                <w:bCs/>
                <w:color w:val="000000"/>
                <w:sz w:val="21"/>
                <w:szCs w:val="21"/>
              </w:rPr>
            </w:pPr>
            <w:r>
              <w:rPr>
                <w:b/>
                <w:bCs/>
                <w:color w:val="000000"/>
                <w:sz w:val="21"/>
                <w:szCs w:val="21"/>
              </w:rPr>
              <w:t>制造商</w:t>
            </w:r>
          </w:p>
        </w:tc>
      </w:tr>
      <w:tr w14:paraId="2F25279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E6186E7">
            <w:pPr>
              <w:pStyle w:val="62"/>
              <w:jc w:val="center"/>
              <w:rPr>
                <w:color w:val="000000"/>
                <w:sz w:val="21"/>
                <w:szCs w:val="21"/>
              </w:rPr>
            </w:pPr>
            <w:r>
              <w:rPr>
                <w:color w:val="000000"/>
                <w:sz w:val="21"/>
                <w:szCs w:val="21"/>
              </w:rPr>
              <w:t>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EEFBAD">
            <w:pPr>
              <w:pStyle w:val="62"/>
              <w:rPr>
                <w:color w:val="000000"/>
                <w:sz w:val="21"/>
                <w:szCs w:val="21"/>
              </w:rPr>
            </w:pPr>
            <w:r>
              <w:rPr>
                <w:rFonts w:hint="eastAsia"/>
                <w:color w:val="000000"/>
                <w:sz w:val="21"/>
                <w:szCs w:val="21"/>
              </w:rPr>
              <w:t>▲</w:t>
            </w:r>
            <w:r>
              <w:rPr>
                <w:color w:val="000000"/>
                <w:sz w:val="21"/>
                <w:szCs w:val="21"/>
              </w:rPr>
              <w:t>大白菜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C98467">
            <w:pPr>
              <w:pStyle w:val="62"/>
              <w:jc w:val="center"/>
              <w:rPr>
                <w:color w:val="000000"/>
                <w:sz w:val="21"/>
                <w:szCs w:val="21"/>
              </w:rPr>
            </w:pPr>
            <w:r>
              <w:rPr>
                <w:color w:val="000000"/>
                <w:sz w:val="21"/>
                <w:szCs w:val="21"/>
              </w:rPr>
              <w:t>11000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DBEFB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78FF0BA">
            <w:pPr>
              <w:pStyle w:val="62"/>
              <w:jc w:val="center"/>
              <w:rPr>
                <w:color w:val="000000"/>
                <w:sz w:val="21"/>
                <w:szCs w:val="21"/>
              </w:rPr>
            </w:pPr>
          </w:p>
        </w:tc>
        <w:tc>
          <w:tcPr>
            <w:tcW w:w="556" w:type="pct"/>
            <w:tcBorders>
              <w:bottom w:val="single" w:color="000000" w:sz="8" w:space="0"/>
              <w:right w:val="single" w:color="000000" w:sz="8" w:space="0"/>
            </w:tcBorders>
          </w:tcPr>
          <w:p w14:paraId="7E10451E">
            <w:pPr>
              <w:pStyle w:val="62"/>
              <w:jc w:val="center"/>
              <w:rPr>
                <w:color w:val="000000"/>
                <w:sz w:val="21"/>
                <w:szCs w:val="21"/>
              </w:rPr>
            </w:pPr>
          </w:p>
        </w:tc>
      </w:tr>
      <w:tr w14:paraId="5063CD8C">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3B46BC9">
            <w:pPr>
              <w:pStyle w:val="62"/>
              <w:jc w:val="center"/>
              <w:rPr>
                <w:color w:val="000000"/>
                <w:sz w:val="21"/>
                <w:szCs w:val="21"/>
              </w:rPr>
            </w:pPr>
            <w:r>
              <w:rPr>
                <w:color w:val="000000"/>
                <w:sz w:val="21"/>
                <w:szCs w:val="21"/>
              </w:rPr>
              <w:t>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D178EA">
            <w:pPr>
              <w:pStyle w:val="62"/>
              <w:rPr>
                <w:color w:val="000000"/>
                <w:sz w:val="21"/>
                <w:szCs w:val="21"/>
              </w:rPr>
            </w:pPr>
            <w:r>
              <w:rPr>
                <w:color w:val="000000"/>
                <w:sz w:val="21"/>
                <w:szCs w:val="21"/>
              </w:rPr>
              <w:t>洋白菜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093692">
            <w:pPr>
              <w:pStyle w:val="62"/>
              <w:jc w:val="center"/>
              <w:rPr>
                <w:color w:val="000000"/>
                <w:sz w:val="21"/>
                <w:szCs w:val="21"/>
              </w:rPr>
            </w:pPr>
            <w:r>
              <w:rPr>
                <w:color w:val="000000"/>
                <w:sz w:val="21"/>
                <w:szCs w:val="21"/>
              </w:rPr>
              <w:t>9000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61E2B9">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38E7434">
            <w:pPr>
              <w:pStyle w:val="62"/>
              <w:jc w:val="center"/>
              <w:rPr>
                <w:color w:val="000000"/>
                <w:sz w:val="21"/>
                <w:szCs w:val="21"/>
              </w:rPr>
            </w:pPr>
          </w:p>
        </w:tc>
        <w:tc>
          <w:tcPr>
            <w:tcW w:w="556" w:type="pct"/>
            <w:tcBorders>
              <w:bottom w:val="single" w:color="000000" w:sz="8" w:space="0"/>
              <w:right w:val="single" w:color="000000" w:sz="8" w:space="0"/>
            </w:tcBorders>
          </w:tcPr>
          <w:p w14:paraId="6E3350CE">
            <w:pPr>
              <w:pStyle w:val="62"/>
              <w:jc w:val="center"/>
              <w:rPr>
                <w:color w:val="000000"/>
                <w:sz w:val="21"/>
                <w:szCs w:val="21"/>
              </w:rPr>
            </w:pPr>
          </w:p>
        </w:tc>
      </w:tr>
      <w:tr w14:paraId="1C5196C3">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9547DFC">
            <w:pPr>
              <w:pStyle w:val="62"/>
              <w:jc w:val="center"/>
              <w:rPr>
                <w:color w:val="000000"/>
                <w:sz w:val="21"/>
                <w:szCs w:val="21"/>
              </w:rPr>
            </w:pPr>
            <w:r>
              <w:rPr>
                <w:color w:val="000000"/>
                <w:sz w:val="21"/>
                <w:szCs w:val="21"/>
              </w:rPr>
              <w:t>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0E5A756">
            <w:pPr>
              <w:pStyle w:val="62"/>
              <w:rPr>
                <w:color w:val="000000"/>
                <w:sz w:val="21"/>
                <w:szCs w:val="21"/>
              </w:rPr>
            </w:pPr>
            <w:r>
              <w:rPr>
                <w:color w:val="000000"/>
                <w:sz w:val="21"/>
                <w:szCs w:val="21"/>
              </w:rPr>
              <w:t>小白菜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D93D32">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20C505">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3594B09">
            <w:pPr>
              <w:pStyle w:val="62"/>
              <w:jc w:val="center"/>
              <w:rPr>
                <w:color w:val="000000"/>
                <w:sz w:val="21"/>
                <w:szCs w:val="21"/>
              </w:rPr>
            </w:pPr>
          </w:p>
        </w:tc>
        <w:tc>
          <w:tcPr>
            <w:tcW w:w="556" w:type="pct"/>
            <w:tcBorders>
              <w:bottom w:val="single" w:color="000000" w:sz="8" w:space="0"/>
              <w:right w:val="single" w:color="000000" w:sz="8" w:space="0"/>
            </w:tcBorders>
          </w:tcPr>
          <w:p w14:paraId="21F1A206">
            <w:pPr>
              <w:pStyle w:val="62"/>
              <w:jc w:val="center"/>
              <w:rPr>
                <w:color w:val="000000"/>
                <w:sz w:val="21"/>
                <w:szCs w:val="21"/>
              </w:rPr>
            </w:pPr>
          </w:p>
        </w:tc>
      </w:tr>
      <w:tr w14:paraId="567B814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F7525C2">
            <w:pPr>
              <w:pStyle w:val="62"/>
              <w:jc w:val="center"/>
              <w:rPr>
                <w:color w:val="000000"/>
                <w:sz w:val="21"/>
                <w:szCs w:val="21"/>
              </w:rPr>
            </w:pPr>
            <w:r>
              <w:rPr>
                <w:color w:val="000000"/>
                <w:sz w:val="21"/>
                <w:szCs w:val="21"/>
              </w:rPr>
              <w:t>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EEE85D4">
            <w:pPr>
              <w:pStyle w:val="62"/>
              <w:rPr>
                <w:color w:val="000000"/>
                <w:sz w:val="21"/>
                <w:szCs w:val="21"/>
              </w:rPr>
            </w:pPr>
            <w:r>
              <w:rPr>
                <w:color w:val="000000"/>
                <w:sz w:val="21"/>
                <w:szCs w:val="21"/>
              </w:rPr>
              <w:t>生菜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2CE1D3">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4E7D5C">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9B4F725">
            <w:pPr>
              <w:pStyle w:val="62"/>
              <w:jc w:val="center"/>
              <w:rPr>
                <w:color w:val="000000"/>
                <w:sz w:val="21"/>
                <w:szCs w:val="21"/>
              </w:rPr>
            </w:pPr>
          </w:p>
        </w:tc>
        <w:tc>
          <w:tcPr>
            <w:tcW w:w="556" w:type="pct"/>
            <w:tcBorders>
              <w:bottom w:val="single" w:color="000000" w:sz="8" w:space="0"/>
              <w:right w:val="single" w:color="000000" w:sz="8" w:space="0"/>
            </w:tcBorders>
          </w:tcPr>
          <w:p w14:paraId="1DBA0CD9">
            <w:pPr>
              <w:pStyle w:val="62"/>
              <w:jc w:val="center"/>
              <w:rPr>
                <w:color w:val="000000"/>
                <w:sz w:val="21"/>
                <w:szCs w:val="21"/>
              </w:rPr>
            </w:pPr>
          </w:p>
        </w:tc>
      </w:tr>
      <w:tr w14:paraId="6A2DACD4">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675515D">
            <w:pPr>
              <w:pStyle w:val="62"/>
              <w:jc w:val="center"/>
              <w:rPr>
                <w:color w:val="000000"/>
                <w:sz w:val="21"/>
                <w:szCs w:val="21"/>
              </w:rPr>
            </w:pPr>
            <w:r>
              <w:rPr>
                <w:color w:val="000000"/>
                <w:sz w:val="21"/>
                <w:szCs w:val="21"/>
              </w:rPr>
              <w:t>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EF9270">
            <w:pPr>
              <w:pStyle w:val="62"/>
              <w:rPr>
                <w:color w:val="000000"/>
                <w:sz w:val="21"/>
                <w:szCs w:val="21"/>
              </w:rPr>
            </w:pPr>
            <w:r>
              <w:rPr>
                <w:color w:val="000000"/>
                <w:sz w:val="21"/>
                <w:szCs w:val="21"/>
              </w:rPr>
              <w:t>菠菜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873D18">
            <w:pPr>
              <w:pStyle w:val="62"/>
              <w:jc w:val="center"/>
              <w:rPr>
                <w:color w:val="000000"/>
                <w:sz w:val="21"/>
                <w:szCs w:val="21"/>
              </w:rPr>
            </w:pPr>
            <w:r>
              <w:rPr>
                <w:color w:val="000000"/>
                <w:sz w:val="21"/>
                <w:szCs w:val="21"/>
              </w:rPr>
              <w:t>3800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E2D58C">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0E26310">
            <w:pPr>
              <w:pStyle w:val="62"/>
              <w:jc w:val="center"/>
              <w:rPr>
                <w:color w:val="000000"/>
                <w:sz w:val="21"/>
                <w:szCs w:val="21"/>
              </w:rPr>
            </w:pPr>
          </w:p>
        </w:tc>
        <w:tc>
          <w:tcPr>
            <w:tcW w:w="556" w:type="pct"/>
            <w:tcBorders>
              <w:bottom w:val="single" w:color="000000" w:sz="8" w:space="0"/>
              <w:right w:val="single" w:color="000000" w:sz="8" w:space="0"/>
            </w:tcBorders>
          </w:tcPr>
          <w:p w14:paraId="1307BBD1">
            <w:pPr>
              <w:pStyle w:val="62"/>
              <w:jc w:val="center"/>
              <w:rPr>
                <w:color w:val="000000"/>
                <w:sz w:val="21"/>
                <w:szCs w:val="21"/>
              </w:rPr>
            </w:pPr>
          </w:p>
        </w:tc>
      </w:tr>
      <w:tr w14:paraId="1B9A43C3">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417CBB6">
            <w:pPr>
              <w:pStyle w:val="62"/>
              <w:jc w:val="center"/>
              <w:rPr>
                <w:color w:val="000000"/>
                <w:sz w:val="21"/>
                <w:szCs w:val="21"/>
              </w:rPr>
            </w:pPr>
            <w:r>
              <w:rPr>
                <w:color w:val="000000"/>
                <w:sz w:val="21"/>
                <w:szCs w:val="21"/>
              </w:rPr>
              <w:t>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930B9E1">
            <w:pPr>
              <w:pStyle w:val="62"/>
              <w:rPr>
                <w:color w:val="000000"/>
                <w:sz w:val="21"/>
                <w:szCs w:val="21"/>
              </w:rPr>
            </w:pPr>
            <w:r>
              <w:rPr>
                <w:color w:val="000000"/>
                <w:sz w:val="21"/>
                <w:szCs w:val="21"/>
              </w:rPr>
              <w:t>韭菜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58919F">
            <w:pPr>
              <w:pStyle w:val="62"/>
              <w:jc w:val="center"/>
              <w:rPr>
                <w:color w:val="000000"/>
                <w:sz w:val="21"/>
                <w:szCs w:val="21"/>
              </w:rPr>
            </w:pPr>
            <w:r>
              <w:rPr>
                <w:color w:val="000000"/>
                <w:sz w:val="21"/>
                <w:szCs w:val="21"/>
              </w:rPr>
              <w:t>2300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5C92A1">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E49E9F3">
            <w:pPr>
              <w:pStyle w:val="62"/>
              <w:jc w:val="center"/>
              <w:rPr>
                <w:color w:val="000000"/>
                <w:sz w:val="21"/>
                <w:szCs w:val="21"/>
              </w:rPr>
            </w:pPr>
          </w:p>
        </w:tc>
        <w:tc>
          <w:tcPr>
            <w:tcW w:w="556" w:type="pct"/>
            <w:tcBorders>
              <w:bottom w:val="single" w:color="000000" w:sz="8" w:space="0"/>
              <w:right w:val="single" w:color="000000" w:sz="8" w:space="0"/>
            </w:tcBorders>
          </w:tcPr>
          <w:p w14:paraId="1DBB1E95">
            <w:pPr>
              <w:pStyle w:val="62"/>
              <w:jc w:val="center"/>
              <w:rPr>
                <w:color w:val="000000"/>
                <w:sz w:val="21"/>
                <w:szCs w:val="21"/>
              </w:rPr>
            </w:pPr>
          </w:p>
        </w:tc>
      </w:tr>
      <w:tr w14:paraId="6C0E4106">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336EB72">
            <w:pPr>
              <w:pStyle w:val="62"/>
              <w:jc w:val="center"/>
              <w:rPr>
                <w:color w:val="000000"/>
                <w:sz w:val="21"/>
                <w:szCs w:val="21"/>
              </w:rPr>
            </w:pPr>
            <w:r>
              <w:rPr>
                <w:color w:val="000000"/>
                <w:sz w:val="21"/>
                <w:szCs w:val="21"/>
              </w:rPr>
              <w:t>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8A7301">
            <w:pPr>
              <w:pStyle w:val="62"/>
              <w:rPr>
                <w:color w:val="000000"/>
                <w:sz w:val="21"/>
                <w:szCs w:val="21"/>
              </w:rPr>
            </w:pPr>
            <w:r>
              <w:rPr>
                <w:color w:val="000000"/>
                <w:sz w:val="21"/>
                <w:szCs w:val="21"/>
              </w:rPr>
              <w:t>油菜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D31FC7">
            <w:pPr>
              <w:pStyle w:val="62"/>
              <w:jc w:val="center"/>
              <w:rPr>
                <w:color w:val="000000"/>
                <w:sz w:val="21"/>
                <w:szCs w:val="21"/>
              </w:rPr>
            </w:pPr>
            <w:r>
              <w:rPr>
                <w:color w:val="000000"/>
                <w:sz w:val="21"/>
                <w:szCs w:val="21"/>
              </w:rPr>
              <w:t>7600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911F5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1410B86">
            <w:pPr>
              <w:pStyle w:val="62"/>
              <w:jc w:val="center"/>
              <w:rPr>
                <w:color w:val="000000"/>
                <w:sz w:val="21"/>
                <w:szCs w:val="21"/>
              </w:rPr>
            </w:pPr>
          </w:p>
        </w:tc>
        <w:tc>
          <w:tcPr>
            <w:tcW w:w="556" w:type="pct"/>
            <w:tcBorders>
              <w:bottom w:val="single" w:color="000000" w:sz="8" w:space="0"/>
              <w:right w:val="single" w:color="000000" w:sz="8" w:space="0"/>
            </w:tcBorders>
          </w:tcPr>
          <w:p w14:paraId="5CCCE500">
            <w:pPr>
              <w:pStyle w:val="62"/>
              <w:jc w:val="center"/>
              <w:rPr>
                <w:color w:val="000000"/>
                <w:sz w:val="21"/>
                <w:szCs w:val="21"/>
              </w:rPr>
            </w:pPr>
          </w:p>
        </w:tc>
      </w:tr>
      <w:tr w14:paraId="41607A16">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385E75F">
            <w:pPr>
              <w:pStyle w:val="62"/>
              <w:jc w:val="center"/>
              <w:rPr>
                <w:color w:val="000000"/>
                <w:sz w:val="21"/>
                <w:szCs w:val="21"/>
              </w:rPr>
            </w:pPr>
            <w:r>
              <w:rPr>
                <w:color w:val="000000"/>
                <w:sz w:val="21"/>
                <w:szCs w:val="21"/>
              </w:rPr>
              <w:t>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1FB079">
            <w:pPr>
              <w:pStyle w:val="62"/>
              <w:rPr>
                <w:color w:val="000000"/>
                <w:sz w:val="21"/>
                <w:szCs w:val="21"/>
              </w:rPr>
            </w:pPr>
            <w:r>
              <w:rPr>
                <w:color w:val="000000"/>
                <w:sz w:val="21"/>
                <w:szCs w:val="21"/>
              </w:rPr>
              <w:t>萝卜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DFEE14">
            <w:pPr>
              <w:pStyle w:val="62"/>
              <w:jc w:val="center"/>
              <w:rPr>
                <w:color w:val="000000"/>
                <w:sz w:val="21"/>
                <w:szCs w:val="21"/>
              </w:rPr>
            </w:pPr>
            <w:r>
              <w:rPr>
                <w:color w:val="000000"/>
                <w:sz w:val="21"/>
                <w:szCs w:val="21"/>
              </w:rPr>
              <w:t>7400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2EF53C9">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74D6382">
            <w:pPr>
              <w:pStyle w:val="62"/>
              <w:jc w:val="center"/>
              <w:rPr>
                <w:color w:val="000000"/>
                <w:sz w:val="21"/>
                <w:szCs w:val="21"/>
              </w:rPr>
            </w:pPr>
          </w:p>
        </w:tc>
        <w:tc>
          <w:tcPr>
            <w:tcW w:w="556" w:type="pct"/>
            <w:tcBorders>
              <w:bottom w:val="single" w:color="000000" w:sz="8" w:space="0"/>
              <w:right w:val="single" w:color="000000" w:sz="8" w:space="0"/>
            </w:tcBorders>
          </w:tcPr>
          <w:p w14:paraId="60C188BB">
            <w:pPr>
              <w:pStyle w:val="62"/>
              <w:jc w:val="center"/>
              <w:rPr>
                <w:color w:val="000000"/>
                <w:sz w:val="21"/>
                <w:szCs w:val="21"/>
              </w:rPr>
            </w:pPr>
          </w:p>
        </w:tc>
      </w:tr>
      <w:tr w14:paraId="503DABB3">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70C2156">
            <w:pPr>
              <w:pStyle w:val="62"/>
              <w:jc w:val="center"/>
              <w:rPr>
                <w:color w:val="000000"/>
                <w:sz w:val="21"/>
                <w:szCs w:val="21"/>
              </w:rPr>
            </w:pPr>
            <w:r>
              <w:rPr>
                <w:color w:val="000000"/>
                <w:sz w:val="21"/>
                <w:szCs w:val="21"/>
              </w:rPr>
              <w:t>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0667C9">
            <w:pPr>
              <w:pStyle w:val="62"/>
              <w:rPr>
                <w:color w:val="000000"/>
                <w:sz w:val="21"/>
                <w:szCs w:val="21"/>
              </w:rPr>
            </w:pPr>
            <w:r>
              <w:rPr>
                <w:color w:val="000000"/>
                <w:sz w:val="21"/>
                <w:szCs w:val="21"/>
              </w:rPr>
              <w:t>土豆</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1C3CC38">
            <w:pPr>
              <w:pStyle w:val="62"/>
              <w:jc w:val="center"/>
              <w:rPr>
                <w:color w:val="000000"/>
                <w:sz w:val="21"/>
                <w:szCs w:val="21"/>
              </w:rPr>
            </w:pPr>
            <w:r>
              <w:rPr>
                <w:color w:val="000000"/>
                <w:sz w:val="21"/>
                <w:szCs w:val="21"/>
              </w:rPr>
              <w:t>10400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4AAC781">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F3559F6">
            <w:pPr>
              <w:pStyle w:val="62"/>
              <w:jc w:val="center"/>
              <w:rPr>
                <w:color w:val="000000"/>
                <w:sz w:val="21"/>
                <w:szCs w:val="21"/>
              </w:rPr>
            </w:pPr>
          </w:p>
        </w:tc>
        <w:tc>
          <w:tcPr>
            <w:tcW w:w="556" w:type="pct"/>
            <w:tcBorders>
              <w:bottom w:val="single" w:color="000000" w:sz="8" w:space="0"/>
              <w:right w:val="single" w:color="000000" w:sz="8" w:space="0"/>
            </w:tcBorders>
          </w:tcPr>
          <w:p w14:paraId="05172873">
            <w:pPr>
              <w:pStyle w:val="62"/>
              <w:jc w:val="center"/>
              <w:rPr>
                <w:color w:val="000000"/>
                <w:sz w:val="21"/>
                <w:szCs w:val="21"/>
              </w:rPr>
            </w:pPr>
          </w:p>
        </w:tc>
      </w:tr>
      <w:tr w14:paraId="06E1ABE3">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D53C0E4">
            <w:pPr>
              <w:pStyle w:val="62"/>
              <w:jc w:val="center"/>
              <w:rPr>
                <w:color w:val="000000"/>
                <w:sz w:val="21"/>
                <w:szCs w:val="21"/>
              </w:rPr>
            </w:pPr>
            <w:r>
              <w:rPr>
                <w:color w:val="000000"/>
                <w:sz w:val="21"/>
                <w:szCs w:val="21"/>
              </w:rPr>
              <w:t>10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AB680D">
            <w:pPr>
              <w:pStyle w:val="62"/>
              <w:rPr>
                <w:color w:val="000000"/>
                <w:sz w:val="21"/>
                <w:szCs w:val="21"/>
              </w:rPr>
            </w:pPr>
            <w:r>
              <w:rPr>
                <w:color w:val="000000"/>
                <w:sz w:val="21"/>
                <w:szCs w:val="21"/>
              </w:rPr>
              <w:t>葱头</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4E59A2">
            <w:pPr>
              <w:pStyle w:val="62"/>
              <w:jc w:val="center"/>
              <w:rPr>
                <w:color w:val="000000"/>
                <w:sz w:val="21"/>
                <w:szCs w:val="21"/>
              </w:rPr>
            </w:pPr>
            <w:r>
              <w:rPr>
                <w:color w:val="000000"/>
                <w:sz w:val="21"/>
                <w:szCs w:val="21"/>
              </w:rPr>
              <w:t>5200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40FE89">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B2BEEE9">
            <w:pPr>
              <w:pStyle w:val="62"/>
              <w:jc w:val="center"/>
              <w:rPr>
                <w:color w:val="000000"/>
                <w:sz w:val="21"/>
                <w:szCs w:val="21"/>
              </w:rPr>
            </w:pPr>
          </w:p>
        </w:tc>
        <w:tc>
          <w:tcPr>
            <w:tcW w:w="556" w:type="pct"/>
            <w:tcBorders>
              <w:bottom w:val="single" w:color="000000" w:sz="8" w:space="0"/>
              <w:right w:val="single" w:color="000000" w:sz="8" w:space="0"/>
            </w:tcBorders>
          </w:tcPr>
          <w:p w14:paraId="20F1F2F9">
            <w:pPr>
              <w:pStyle w:val="62"/>
              <w:jc w:val="center"/>
              <w:rPr>
                <w:color w:val="000000"/>
                <w:sz w:val="21"/>
                <w:szCs w:val="21"/>
              </w:rPr>
            </w:pPr>
          </w:p>
        </w:tc>
      </w:tr>
      <w:tr w14:paraId="61DCD417">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D33AC39">
            <w:pPr>
              <w:pStyle w:val="62"/>
              <w:jc w:val="center"/>
              <w:rPr>
                <w:color w:val="000000"/>
                <w:sz w:val="21"/>
                <w:szCs w:val="21"/>
              </w:rPr>
            </w:pPr>
            <w:r>
              <w:rPr>
                <w:color w:val="000000"/>
                <w:sz w:val="21"/>
                <w:szCs w:val="21"/>
              </w:rPr>
              <w:t>11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BD7865">
            <w:pPr>
              <w:pStyle w:val="62"/>
              <w:rPr>
                <w:color w:val="000000"/>
                <w:sz w:val="21"/>
                <w:szCs w:val="21"/>
              </w:rPr>
            </w:pPr>
            <w:r>
              <w:rPr>
                <w:color w:val="000000"/>
                <w:sz w:val="21"/>
                <w:szCs w:val="21"/>
              </w:rPr>
              <w:t>大葱</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C3B4BC2">
            <w:pPr>
              <w:pStyle w:val="62"/>
              <w:jc w:val="center"/>
              <w:rPr>
                <w:color w:val="000000"/>
                <w:sz w:val="21"/>
                <w:szCs w:val="21"/>
              </w:rPr>
            </w:pPr>
            <w:r>
              <w:rPr>
                <w:color w:val="000000"/>
                <w:sz w:val="21"/>
                <w:szCs w:val="21"/>
              </w:rPr>
              <w:t>4200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2ED8AF">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9306832">
            <w:pPr>
              <w:pStyle w:val="62"/>
              <w:jc w:val="center"/>
              <w:rPr>
                <w:color w:val="000000"/>
                <w:sz w:val="21"/>
                <w:szCs w:val="21"/>
              </w:rPr>
            </w:pPr>
          </w:p>
        </w:tc>
        <w:tc>
          <w:tcPr>
            <w:tcW w:w="556" w:type="pct"/>
            <w:tcBorders>
              <w:bottom w:val="single" w:color="000000" w:sz="8" w:space="0"/>
              <w:right w:val="single" w:color="000000" w:sz="8" w:space="0"/>
            </w:tcBorders>
          </w:tcPr>
          <w:p w14:paraId="200C212B">
            <w:pPr>
              <w:pStyle w:val="62"/>
              <w:jc w:val="center"/>
              <w:rPr>
                <w:color w:val="000000"/>
                <w:sz w:val="21"/>
                <w:szCs w:val="21"/>
              </w:rPr>
            </w:pPr>
          </w:p>
        </w:tc>
      </w:tr>
      <w:tr w14:paraId="74A905A8">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59BF85C">
            <w:pPr>
              <w:pStyle w:val="62"/>
              <w:jc w:val="center"/>
              <w:rPr>
                <w:color w:val="000000"/>
                <w:sz w:val="21"/>
                <w:szCs w:val="21"/>
              </w:rPr>
            </w:pPr>
            <w:r>
              <w:rPr>
                <w:color w:val="000000"/>
                <w:sz w:val="21"/>
                <w:szCs w:val="21"/>
              </w:rPr>
              <w:t>12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CD5F708">
            <w:pPr>
              <w:pStyle w:val="62"/>
              <w:rPr>
                <w:color w:val="000000"/>
                <w:sz w:val="21"/>
                <w:szCs w:val="21"/>
              </w:rPr>
            </w:pPr>
            <w:r>
              <w:rPr>
                <w:color w:val="000000"/>
                <w:sz w:val="21"/>
                <w:szCs w:val="21"/>
              </w:rPr>
              <w:t>生姜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9D330B0">
            <w:pPr>
              <w:pStyle w:val="62"/>
              <w:jc w:val="center"/>
              <w:rPr>
                <w:color w:val="000000"/>
                <w:sz w:val="21"/>
                <w:szCs w:val="21"/>
              </w:rPr>
            </w:pPr>
            <w:r>
              <w:rPr>
                <w:color w:val="000000"/>
                <w:sz w:val="21"/>
                <w:szCs w:val="21"/>
              </w:rPr>
              <w:t>780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ED1901">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B59B393">
            <w:pPr>
              <w:pStyle w:val="62"/>
              <w:jc w:val="center"/>
              <w:rPr>
                <w:color w:val="000000"/>
                <w:sz w:val="21"/>
                <w:szCs w:val="21"/>
              </w:rPr>
            </w:pPr>
          </w:p>
        </w:tc>
        <w:tc>
          <w:tcPr>
            <w:tcW w:w="556" w:type="pct"/>
            <w:tcBorders>
              <w:bottom w:val="single" w:color="000000" w:sz="8" w:space="0"/>
              <w:right w:val="single" w:color="000000" w:sz="8" w:space="0"/>
            </w:tcBorders>
          </w:tcPr>
          <w:p w14:paraId="4360CBA0">
            <w:pPr>
              <w:pStyle w:val="62"/>
              <w:jc w:val="center"/>
              <w:rPr>
                <w:color w:val="000000"/>
                <w:sz w:val="21"/>
                <w:szCs w:val="21"/>
              </w:rPr>
            </w:pPr>
          </w:p>
        </w:tc>
      </w:tr>
      <w:tr w14:paraId="30E8FA98">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900E4A1">
            <w:pPr>
              <w:pStyle w:val="62"/>
              <w:jc w:val="center"/>
              <w:rPr>
                <w:color w:val="000000"/>
                <w:sz w:val="21"/>
                <w:szCs w:val="21"/>
              </w:rPr>
            </w:pPr>
            <w:r>
              <w:rPr>
                <w:color w:val="000000"/>
                <w:sz w:val="21"/>
                <w:szCs w:val="21"/>
              </w:rPr>
              <w:t>13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FD1E59">
            <w:pPr>
              <w:pStyle w:val="62"/>
              <w:rPr>
                <w:color w:val="000000"/>
                <w:sz w:val="21"/>
                <w:szCs w:val="21"/>
              </w:rPr>
            </w:pPr>
            <w:r>
              <w:rPr>
                <w:color w:val="000000"/>
                <w:sz w:val="21"/>
                <w:szCs w:val="21"/>
              </w:rPr>
              <w:t>大蒜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994179">
            <w:pPr>
              <w:pStyle w:val="62"/>
              <w:jc w:val="center"/>
              <w:rPr>
                <w:color w:val="000000"/>
                <w:sz w:val="21"/>
                <w:szCs w:val="21"/>
              </w:rPr>
            </w:pPr>
            <w:r>
              <w:rPr>
                <w:color w:val="000000"/>
                <w:sz w:val="21"/>
                <w:szCs w:val="21"/>
              </w:rPr>
              <w:t>1600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6655E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2D99830">
            <w:pPr>
              <w:pStyle w:val="62"/>
              <w:jc w:val="center"/>
              <w:rPr>
                <w:color w:val="000000"/>
                <w:sz w:val="21"/>
                <w:szCs w:val="21"/>
              </w:rPr>
            </w:pPr>
          </w:p>
        </w:tc>
        <w:tc>
          <w:tcPr>
            <w:tcW w:w="556" w:type="pct"/>
            <w:tcBorders>
              <w:bottom w:val="single" w:color="000000" w:sz="8" w:space="0"/>
              <w:right w:val="single" w:color="000000" w:sz="8" w:space="0"/>
            </w:tcBorders>
          </w:tcPr>
          <w:p w14:paraId="0E6F399F">
            <w:pPr>
              <w:pStyle w:val="62"/>
              <w:jc w:val="center"/>
              <w:rPr>
                <w:color w:val="000000"/>
                <w:sz w:val="21"/>
                <w:szCs w:val="21"/>
              </w:rPr>
            </w:pPr>
          </w:p>
        </w:tc>
      </w:tr>
      <w:tr w14:paraId="6671F5DE">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E35F4CC">
            <w:pPr>
              <w:pStyle w:val="62"/>
              <w:jc w:val="center"/>
              <w:rPr>
                <w:color w:val="000000"/>
                <w:sz w:val="21"/>
                <w:szCs w:val="21"/>
              </w:rPr>
            </w:pPr>
            <w:r>
              <w:rPr>
                <w:color w:val="000000"/>
                <w:sz w:val="21"/>
                <w:szCs w:val="21"/>
              </w:rPr>
              <w:t>14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8B148B">
            <w:pPr>
              <w:pStyle w:val="62"/>
              <w:rPr>
                <w:color w:val="000000"/>
                <w:sz w:val="21"/>
                <w:szCs w:val="21"/>
              </w:rPr>
            </w:pPr>
            <w:r>
              <w:rPr>
                <w:color w:val="000000"/>
                <w:sz w:val="21"/>
                <w:szCs w:val="21"/>
              </w:rPr>
              <w:t>芹菜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1DF76A">
            <w:pPr>
              <w:pStyle w:val="62"/>
              <w:jc w:val="center"/>
              <w:rPr>
                <w:color w:val="000000"/>
                <w:sz w:val="21"/>
                <w:szCs w:val="21"/>
              </w:rPr>
            </w:pPr>
            <w:r>
              <w:rPr>
                <w:color w:val="000000"/>
                <w:sz w:val="21"/>
                <w:szCs w:val="21"/>
              </w:rPr>
              <w:t>3900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19C945">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53FB08E">
            <w:pPr>
              <w:pStyle w:val="62"/>
              <w:jc w:val="center"/>
              <w:rPr>
                <w:color w:val="000000"/>
                <w:sz w:val="21"/>
                <w:szCs w:val="21"/>
              </w:rPr>
            </w:pPr>
          </w:p>
        </w:tc>
        <w:tc>
          <w:tcPr>
            <w:tcW w:w="556" w:type="pct"/>
            <w:tcBorders>
              <w:bottom w:val="single" w:color="000000" w:sz="8" w:space="0"/>
              <w:right w:val="single" w:color="000000" w:sz="8" w:space="0"/>
            </w:tcBorders>
          </w:tcPr>
          <w:p w14:paraId="7323729D">
            <w:pPr>
              <w:pStyle w:val="62"/>
              <w:jc w:val="center"/>
              <w:rPr>
                <w:color w:val="000000"/>
                <w:sz w:val="21"/>
                <w:szCs w:val="21"/>
              </w:rPr>
            </w:pPr>
          </w:p>
        </w:tc>
      </w:tr>
      <w:tr w14:paraId="121746DC">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56A7665">
            <w:pPr>
              <w:pStyle w:val="62"/>
              <w:jc w:val="center"/>
              <w:rPr>
                <w:color w:val="000000"/>
                <w:sz w:val="21"/>
                <w:szCs w:val="21"/>
              </w:rPr>
            </w:pPr>
            <w:r>
              <w:rPr>
                <w:color w:val="000000"/>
                <w:sz w:val="21"/>
                <w:szCs w:val="21"/>
              </w:rPr>
              <w:t>15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A48361">
            <w:pPr>
              <w:pStyle w:val="62"/>
              <w:rPr>
                <w:color w:val="000000"/>
                <w:sz w:val="21"/>
                <w:szCs w:val="21"/>
              </w:rPr>
            </w:pPr>
            <w:r>
              <w:rPr>
                <w:color w:val="000000"/>
                <w:sz w:val="21"/>
                <w:szCs w:val="21"/>
              </w:rPr>
              <w:t>莴笋</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2108DE0">
            <w:pPr>
              <w:pStyle w:val="62"/>
              <w:jc w:val="center"/>
              <w:rPr>
                <w:color w:val="000000"/>
                <w:sz w:val="21"/>
                <w:szCs w:val="21"/>
              </w:rPr>
            </w:pPr>
            <w:r>
              <w:rPr>
                <w:color w:val="000000"/>
                <w:sz w:val="21"/>
                <w:szCs w:val="21"/>
              </w:rPr>
              <w:t>2800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322D6E">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5606B11">
            <w:pPr>
              <w:pStyle w:val="62"/>
              <w:jc w:val="center"/>
              <w:rPr>
                <w:color w:val="000000"/>
                <w:sz w:val="21"/>
                <w:szCs w:val="21"/>
              </w:rPr>
            </w:pPr>
          </w:p>
        </w:tc>
        <w:tc>
          <w:tcPr>
            <w:tcW w:w="556" w:type="pct"/>
            <w:tcBorders>
              <w:bottom w:val="single" w:color="000000" w:sz="8" w:space="0"/>
              <w:right w:val="single" w:color="000000" w:sz="8" w:space="0"/>
            </w:tcBorders>
          </w:tcPr>
          <w:p w14:paraId="691B47CD">
            <w:pPr>
              <w:pStyle w:val="62"/>
              <w:jc w:val="center"/>
              <w:rPr>
                <w:color w:val="000000"/>
                <w:sz w:val="21"/>
                <w:szCs w:val="21"/>
              </w:rPr>
            </w:pPr>
          </w:p>
        </w:tc>
      </w:tr>
      <w:tr w14:paraId="5671C5A0">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7C54C70">
            <w:pPr>
              <w:pStyle w:val="62"/>
              <w:jc w:val="center"/>
              <w:rPr>
                <w:color w:val="000000"/>
                <w:sz w:val="21"/>
                <w:szCs w:val="21"/>
              </w:rPr>
            </w:pPr>
            <w:r>
              <w:rPr>
                <w:color w:val="000000"/>
                <w:sz w:val="21"/>
                <w:szCs w:val="21"/>
              </w:rPr>
              <w:t>16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0F4765">
            <w:pPr>
              <w:pStyle w:val="62"/>
              <w:rPr>
                <w:color w:val="000000"/>
                <w:sz w:val="21"/>
                <w:szCs w:val="21"/>
              </w:rPr>
            </w:pPr>
            <w:r>
              <w:rPr>
                <w:color w:val="000000"/>
                <w:sz w:val="21"/>
                <w:szCs w:val="21"/>
              </w:rPr>
              <w:t>莲藕</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31678B">
            <w:pPr>
              <w:pStyle w:val="62"/>
              <w:jc w:val="center"/>
              <w:rPr>
                <w:color w:val="000000"/>
                <w:sz w:val="21"/>
                <w:szCs w:val="21"/>
              </w:rPr>
            </w:pPr>
            <w:r>
              <w:rPr>
                <w:color w:val="000000"/>
                <w:sz w:val="21"/>
                <w:szCs w:val="21"/>
              </w:rPr>
              <w:t>2500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D93E32">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F0368D1">
            <w:pPr>
              <w:pStyle w:val="62"/>
              <w:jc w:val="center"/>
              <w:rPr>
                <w:color w:val="000000"/>
                <w:sz w:val="21"/>
                <w:szCs w:val="21"/>
              </w:rPr>
            </w:pPr>
          </w:p>
        </w:tc>
        <w:tc>
          <w:tcPr>
            <w:tcW w:w="556" w:type="pct"/>
            <w:tcBorders>
              <w:bottom w:val="single" w:color="000000" w:sz="8" w:space="0"/>
              <w:right w:val="single" w:color="000000" w:sz="8" w:space="0"/>
            </w:tcBorders>
          </w:tcPr>
          <w:p w14:paraId="65E1068D">
            <w:pPr>
              <w:pStyle w:val="62"/>
              <w:jc w:val="center"/>
              <w:rPr>
                <w:color w:val="000000"/>
                <w:sz w:val="21"/>
                <w:szCs w:val="21"/>
              </w:rPr>
            </w:pPr>
          </w:p>
        </w:tc>
      </w:tr>
      <w:tr w14:paraId="79F8F772">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A81B9C9">
            <w:pPr>
              <w:pStyle w:val="62"/>
              <w:jc w:val="center"/>
              <w:rPr>
                <w:color w:val="000000"/>
                <w:sz w:val="21"/>
                <w:szCs w:val="21"/>
              </w:rPr>
            </w:pPr>
            <w:r>
              <w:rPr>
                <w:color w:val="000000"/>
                <w:sz w:val="21"/>
                <w:szCs w:val="21"/>
              </w:rPr>
              <w:t>17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4B5D21">
            <w:pPr>
              <w:pStyle w:val="62"/>
              <w:rPr>
                <w:color w:val="000000"/>
                <w:sz w:val="21"/>
                <w:szCs w:val="21"/>
              </w:rPr>
            </w:pPr>
            <w:r>
              <w:rPr>
                <w:color w:val="000000"/>
                <w:sz w:val="21"/>
                <w:szCs w:val="21"/>
              </w:rPr>
              <w:t>蒜苔</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A9129EA">
            <w:pPr>
              <w:pStyle w:val="62"/>
              <w:jc w:val="center"/>
              <w:rPr>
                <w:color w:val="000000"/>
                <w:sz w:val="21"/>
                <w:szCs w:val="21"/>
              </w:rPr>
            </w:pPr>
            <w:r>
              <w:rPr>
                <w:color w:val="000000"/>
                <w:sz w:val="21"/>
                <w:szCs w:val="21"/>
              </w:rPr>
              <w:t>3500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45C5A03">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EA25F0E">
            <w:pPr>
              <w:pStyle w:val="62"/>
              <w:jc w:val="center"/>
              <w:rPr>
                <w:color w:val="000000"/>
                <w:sz w:val="21"/>
                <w:szCs w:val="21"/>
              </w:rPr>
            </w:pPr>
          </w:p>
        </w:tc>
        <w:tc>
          <w:tcPr>
            <w:tcW w:w="556" w:type="pct"/>
            <w:tcBorders>
              <w:bottom w:val="single" w:color="000000" w:sz="8" w:space="0"/>
              <w:right w:val="single" w:color="000000" w:sz="8" w:space="0"/>
            </w:tcBorders>
          </w:tcPr>
          <w:p w14:paraId="52C589D6">
            <w:pPr>
              <w:pStyle w:val="62"/>
              <w:jc w:val="center"/>
              <w:rPr>
                <w:color w:val="000000"/>
                <w:sz w:val="21"/>
                <w:szCs w:val="21"/>
              </w:rPr>
            </w:pPr>
          </w:p>
        </w:tc>
      </w:tr>
      <w:tr w14:paraId="022F4A8E">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E48CF53">
            <w:pPr>
              <w:pStyle w:val="62"/>
              <w:jc w:val="center"/>
              <w:rPr>
                <w:color w:val="000000"/>
                <w:sz w:val="21"/>
                <w:szCs w:val="21"/>
              </w:rPr>
            </w:pPr>
            <w:r>
              <w:rPr>
                <w:color w:val="000000"/>
                <w:sz w:val="21"/>
                <w:szCs w:val="21"/>
              </w:rPr>
              <w:t>18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DBDCB2B">
            <w:pPr>
              <w:pStyle w:val="62"/>
              <w:rPr>
                <w:color w:val="000000"/>
                <w:sz w:val="21"/>
                <w:szCs w:val="21"/>
              </w:rPr>
            </w:pPr>
            <w:r>
              <w:rPr>
                <w:color w:val="000000"/>
                <w:sz w:val="21"/>
                <w:szCs w:val="21"/>
              </w:rPr>
              <w:t>菜花</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2D24166">
            <w:pPr>
              <w:pStyle w:val="62"/>
              <w:jc w:val="center"/>
              <w:rPr>
                <w:color w:val="000000"/>
                <w:sz w:val="21"/>
                <w:szCs w:val="21"/>
              </w:rPr>
            </w:pPr>
            <w:r>
              <w:rPr>
                <w:color w:val="000000"/>
                <w:sz w:val="21"/>
                <w:szCs w:val="21"/>
              </w:rPr>
              <w:t>4800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B7DD8E">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391FF34">
            <w:pPr>
              <w:pStyle w:val="62"/>
              <w:jc w:val="center"/>
              <w:rPr>
                <w:color w:val="000000"/>
                <w:sz w:val="21"/>
                <w:szCs w:val="21"/>
              </w:rPr>
            </w:pPr>
          </w:p>
        </w:tc>
        <w:tc>
          <w:tcPr>
            <w:tcW w:w="556" w:type="pct"/>
            <w:tcBorders>
              <w:bottom w:val="single" w:color="000000" w:sz="8" w:space="0"/>
              <w:right w:val="single" w:color="000000" w:sz="8" w:space="0"/>
            </w:tcBorders>
          </w:tcPr>
          <w:p w14:paraId="364D67AB">
            <w:pPr>
              <w:pStyle w:val="62"/>
              <w:jc w:val="center"/>
              <w:rPr>
                <w:color w:val="000000"/>
                <w:sz w:val="21"/>
                <w:szCs w:val="21"/>
              </w:rPr>
            </w:pPr>
          </w:p>
        </w:tc>
      </w:tr>
      <w:tr w14:paraId="59751FF4">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A969BEE">
            <w:pPr>
              <w:pStyle w:val="62"/>
              <w:jc w:val="center"/>
              <w:rPr>
                <w:color w:val="000000"/>
                <w:sz w:val="21"/>
                <w:szCs w:val="21"/>
              </w:rPr>
            </w:pPr>
            <w:r>
              <w:rPr>
                <w:color w:val="000000"/>
                <w:sz w:val="21"/>
                <w:szCs w:val="21"/>
              </w:rPr>
              <w:t>19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7E304D">
            <w:pPr>
              <w:pStyle w:val="62"/>
              <w:rPr>
                <w:color w:val="000000"/>
                <w:sz w:val="21"/>
                <w:szCs w:val="21"/>
              </w:rPr>
            </w:pPr>
            <w:r>
              <w:rPr>
                <w:color w:val="000000"/>
                <w:sz w:val="21"/>
                <w:szCs w:val="21"/>
              </w:rPr>
              <w:t>西红柿</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480047">
            <w:pPr>
              <w:pStyle w:val="62"/>
              <w:jc w:val="center"/>
              <w:rPr>
                <w:color w:val="000000"/>
                <w:sz w:val="21"/>
                <w:szCs w:val="21"/>
              </w:rPr>
            </w:pPr>
            <w:r>
              <w:rPr>
                <w:color w:val="000000"/>
                <w:sz w:val="21"/>
                <w:szCs w:val="21"/>
              </w:rPr>
              <w:t>5300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08DCA0">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A3B4049">
            <w:pPr>
              <w:pStyle w:val="62"/>
              <w:jc w:val="center"/>
              <w:rPr>
                <w:color w:val="000000"/>
                <w:sz w:val="21"/>
                <w:szCs w:val="21"/>
              </w:rPr>
            </w:pPr>
          </w:p>
        </w:tc>
        <w:tc>
          <w:tcPr>
            <w:tcW w:w="556" w:type="pct"/>
            <w:tcBorders>
              <w:bottom w:val="single" w:color="000000" w:sz="8" w:space="0"/>
              <w:right w:val="single" w:color="000000" w:sz="8" w:space="0"/>
            </w:tcBorders>
          </w:tcPr>
          <w:p w14:paraId="7FC0AB56">
            <w:pPr>
              <w:pStyle w:val="62"/>
              <w:jc w:val="center"/>
              <w:rPr>
                <w:color w:val="000000"/>
                <w:sz w:val="21"/>
                <w:szCs w:val="21"/>
              </w:rPr>
            </w:pPr>
          </w:p>
        </w:tc>
      </w:tr>
      <w:tr w14:paraId="3F840AE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A6EF286">
            <w:pPr>
              <w:pStyle w:val="62"/>
              <w:jc w:val="center"/>
              <w:rPr>
                <w:color w:val="000000"/>
                <w:sz w:val="21"/>
                <w:szCs w:val="21"/>
              </w:rPr>
            </w:pPr>
            <w:r>
              <w:rPr>
                <w:color w:val="000000"/>
                <w:sz w:val="21"/>
                <w:szCs w:val="21"/>
              </w:rPr>
              <w:t>20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68E8DC">
            <w:pPr>
              <w:pStyle w:val="62"/>
              <w:rPr>
                <w:color w:val="000000"/>
                <w:sz w:val="21"/>
                <w:szCs w:val="21"/>
              </w:rPr>
            </w:pPr>
            <w:r>
              <w:rPr>
                <w:color w:val="000000"/>
                <w:sz w:val="21"/>
                <w:szCs w:val="21"/>
              </w:rPr>
              <w:t>西兰花</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A3F6D5F">
            <w:pPr>
              <w:pStyle w:val="62"/>
              <w:jc w:val="center"/>
              <w:rPr>
                <w:color w:val="000000"/>
                <w:sz w:val="21"/>
                <w:szCs w:val="21"/>
              </w:rPr>
            </w:pPr>
            <w:r>
              <w:rPr>
                <w:color w:val="000000"/>
                <w:sz w:val="21"/>
                <w:szCs w:val="21"/>
              </w:rPr>
              <w:t>2600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F193B6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0456CEB">
            <w:pPr>
              <w:pStyle w:val="62"/>
              <w:jc w:val="center"/>
              <w:rPr>
                <w:color w:val="000000"/>
                <w:sz w:val="21"/>
                <w:szCs w:val="21"/>
              </w:rPr>
            </w:pPr>
          </w:p>
        </w:tc>
        <w:tc>
          <w:tcPr>
            <w:tcW w:w="556" w:type="pct"/>
            <w:tcBorders>
              <w:bottom w:val="single" w:color="000000" w:sz="8" w:space="0"/>
              <w:right w:val="single" w:color="000000" w:sz="8" w:space="0"/>
            </w:tcBorders>
          </w:tcPr>
          <w:p w14:paraId="33F40D84">
            <w:pPr>
              <w:pStyle w:val="62"/>
              <w:jc w:val="center"/>
              <w:rPr>
                <w:color w:val="000000"/>
                <w:sz w:val="21"/>
                <w:szCs w:val="21"/>
              </w:rPr>
            </w:pPr>
          </w:p>
        </w:tc>
      </w:tr>
      <w:tr w14:paraId="7CB817DE">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B090EEF">
            <w:pPr>
              <w:pStyle w:val="62"/>
              <w:jc w:val="center"/>
              <w:rPr>
                <w:color w:val="000000"/>
                <w:sz w:val="21"/>
                <w:szCs w:val="21"/>
              </w:rPr>
            </w:pPr>
            <w:r>
              <w:rPr>
                <w:color w:val="000000"/>
                <w:sz w:val="21"/>
                <w:szCs w:val="21"/>
              </w:rPr>
              <w:t>21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E56E469">
            <w:pPr>
              <w:pStyle w:val="62"/>
              <w:rPr>
                <w:color w:val="000000"/>
                <w:sz w:val="21"/>
                <w:szCs w:val="21"/>
              </w:rPr>
            </w:pPr>
            <w:r>
              <w:rPr>
                <w:color w:val="000000"/>
                <w:sz w:val="21"/>
                <w:szCs w:val="21"/>
              </w:rPr>
              <w:t>青椒</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3C043D">
            <w:pPr>
              <w:pStyle w:val="62"/>
              <w:jc w:val="center"/>
              <w:rPr>
                <w:color w:val="000000"/>
                <w:sz w:val="21"/>
                <w:szCs w:val="21"/>
              </w:rPr>
            </w:pPr>
            <w:r>
              <w:rPr>
                <w:color w:val="000000"/>
                <w:sz w:val="21"/>
                <w:szCs w:val="21"/>
              </w:rPr>
              <w:t>3900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601325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62C3F34">
            <w:pPr>
              <w:pStyle w:val="62"/>
              <w:jc w:val="center"/>
              <w:rPr>
                <w:color w:val="000000"/>
                <w:sz w:val="21"/>
                <w:szCs w:val="21"/>
              </w:rPr>
            </w:pPr>
          </w:p>
        </w:tc>
        <w:tc>
          <w:tcPr>
            <w:tcW w:w="556" w:type="pct"/>
            <w:tcBorders>
              <w:bottom w:val="single" w:color="000000" w:sz="8" w:space="0"/>
              <w:right w:val="single" w:color="000000" w:sz="8" w:space="0"/>
            </w:tcBorders>
          </w:tcPr>
          <w:p w14:paraId="111FB1B8">
            <w:pPr>
              <w:pStyle w:val="62"/>
              <w:jc w:val="center"/>
              <w:rPr>
                <w:color w:val="000000"/>
                <w:sz w:val="21"/>
                <w:szCs w:val="21"/>
              </w:rPr>
            </w:pPr>
          </w:p>
        </w:tc>
      </w:tr>
      <w:tr w14:paraId="22D9CFB5">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1402F90">
            <w:pPr>
              <w:pStyle w:val="62"/>
              <w:jc w:val="center"/>
              <w:rPr>
                <w:color w:val="000000"/>
                <w:sz w:val="21"/>
                <w:szCs w:val="21"/>
              </w:rPr>
            </w:pPr>
            <w:r>
              <w:rPr>
                <w:color w:val="000000"/>
                <w:sz w:val="21"/>
                <w:szCs w:val="21"/>
              </w:rPr>
              <w:t>22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40DCCD">
            <w:pPr>
              <w:pStyle w:val="62"/>
              <w:rPr>
                <w:color w:val="000000"/>
                <w:sz w:val="21"/>
                <w:szCs w:val="21"/>
              </w:rPr>
            </w:pPr>
            <w:r>
              <w:rPr>
                <w:color w:val="000000"/>
                <w:sz w:val="21"/>
                <w:szCs w:val="21"/>
              </w:rPr>
              <w:t>茄子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E32F60">
            <w:pPr>
              <w:pStyle w:val="62"/>
              <w:jc w:val="center"/>
              <w:rPr>
                <w:color w:val="000000"/>
                <w:sz w:val="21"/>
                <w:szCs w:val="21"/>
              </w:rPr>
            </w:pPr>
            <w:r>
              <w:rPr>
                <w:color w:val="000000"/>
                <w:sz w:val="21"/>
                <w:szCs w:val="21"/>
              </w:rPr>
              <w:t>3600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9275E2">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F44FDDC">
            <w:pPr>
              <w:pStyle w:val="62"/>
              <w:jc w:val="center"/>
              <w:rPr>
                <w:color w:val="000000"/>
                <w:sz w:val="21"/>
                <w:szCs w:val="21"/>
              </w:rPr>
            </w:pPr>
          </w:p>
        </w:tc>
        <w:tc>
          <w:tcPr>
            <w:tcW w:w="556" w:type="pct"/>
            <w:tcBorders>
              <w:bottom w:val="single" w:color="000000" w:sz="8" w:space="0"/>
              <w:right w:val="single" w:color="000000" w:sz="8" w:space="0"/>
            </w:tcBorders>
          </w:tcPr>
          <w:p w14:paraId="7F7C46FD">
            <w:pPr>
              <w:pStyle w:val="62"/>
              <w:jc w:val="center"/>
              <w:rPr>
                <w:color w:val="000000"/>
                <w:sz w:val="21"/>
                <w:szCs w:val="21"/>
              </w:rPr>
            </w:pPr>
          </w:p>
        </w:tc>
      </w:tr>
      <w:tr w14:paraId="3D190515">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EC4EA41">
            <w:pPr>
              <w:pStyle w:val="62"/>
              <w:jc w:val="center"/>
              <w:rPr>
                <w:color w:val="000000"/>
                <w:sz w:val="21"/>
                <w:szCs w:val="21"/>
              </w:rPr>
            </w:pPr>
            <w:r>
              <w:rPr>
                <w:color w:val="000000"/>
                <w:sz w:val="21"/>
                <w:szCs w:val="21"/>
              </w:rPr>
              <w:t>23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487CA0">
            <w:pPr>
              <w:pStyle w:val="62"/>
              <w:rPr>
                <w:color w:val="000000"/>
                <w:sz w:val="21"/>
                <w:szCs w:val="21"/>
              </w:rPr>
            </w:pPr>
            <w:r>
              <w:rPr>
                <w:color w:val="000000"/>
                <w:sz w:val="21"/>
                <w:szCs w:val="21"/>
              </w:rPr>
              <w:t>黄瓜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F81E4DA">
            <w:pPr>
              <w:pStyle w:val="62"/>
              <w:jc w:val="center"/>
              <w:rPr>
                <w:color w:val="000000"/>
                <w:sz w:val="21"/>
                <w:szCs w:val="21"/>
              </w:rPr>
            </w:pPr>
            <w:r>
              <w:rPr>
                <w:color w:val="000000"/>
                <w:sz w:val="21"/>
                <w:szCs w:val="21"/>
              </w:rPr>
              <w:t>8800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4D6A5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8006B05">
            <w:pPr>
              <w:pStyle w:val="62"/>
              <w:jc w:val="center"/>
              <w:rPr>
                <w:color w:val="000000"/>
                <w:sz w:val="21"/>
                <w:szCs w:val="21"/>
              </w:rPr>
            </w:pPr>
          </w:p>
        </w:tc>
        <w:tc>
          <w:tcPr>
            <w:tcW w:w="556" w:type="pct"/>
            <w:tcBorders>
              <w:bottom w:val="single" w:color="000000" w:sz="8" w:space="0"/>
              <w:right w:val="single" w:color="000000" w:sz="8" w:space="0"/>
            </w:tcBorders>
          </w:tcPr>
          <w:p w14:paraId="2B662E10">
            <w:pPr>
              <w:pStyle w:val="62"/>
              <w:jc w:val="center"/>
              <w:rPr>
                <w:color w:val="000000"/>
                <w:sz w:val="21"/>
                <w:szCs w:val="21"/>
              </w:rPr>
            </w:pPr>
          </w:p>
        </w:tc>
      </w:tr>
      <w:tr w14:paraId="2924535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3AA77E4">
            <w:pPr>
              <w:pStyle w:val="62"/>
              <w:jc w:val="center"/>
              <w:rPr>
                <w:color w:val="000000"/>
                <w:sz w:val="21"/>
                <w:szCs w:val="21"/>
              </w:rPr>
            </w:pPr>
            <w:r>
              <w:rPr>
                <w:color w:val="000000"/>
                <w:sz w:val="21"/>
                <w:szCs w:val="21"/>
              </w:rPr>
              <w:t>24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BB13D06">
            <w:pPr>
              <w:pStyle w:val="62"/>
              <w:rPr>
                <w:color w:val="000000"/>
                <w:sz w:val="21"/>
                <w:szCs w:val="21"/>
              </w:rPr>
            </w:pPr>
            <w:r>
              <w:rPr>
                <w:color w:val="000000"/>
                <w:sz w:val="21"/>
                <w:szCs w:val="21"/>
              </w:rPr>
              <w:t>西葫芦</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A7951F">
            <w:pPr>
              <w:pStyle w:val="62"/>
              <w:jc w:val="center"/>
              <w:rPr>
                <w:color w:val="000000"/>
                <w:sz w:val="21"/>
                <w:szCs w:val="21"/>
              </w:rPr>
            </w:pPr>
            <w:r>
              <w:rPr>
                <w:color w:val="000000"/>
                <w:sz w:val="21"/>
                <w:szCs w:val="21"/>
              </w:rPr>
              <w:t>3700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1D98397">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1F6D5E8">
            <w:pPr>
              <w:pStyle w:val="62"/>
              <w:jc w:val="center"/>
              <w:rPr>
                <w:color w:val="000000"/>
                <w:sz w:val="21"/>
                <w:szCs w:val="21"/>
              </w:rPr>
            </w:pPr>
          </w:p>
        </w:tc>
        <w:tc>
          <w:tcPr>
            <w:tcW w:w="556" w:type="pct"/>
            <w:tcBorders>
              <w:bottom w:val="single" w:color="000000" w:sz="8" w:space="0"/>
              <w:right w:val="single" w:color="000000" w:sz="8" w:space="0"/>
            </w:tcBorders>
          </w:tcPr>
          <w:p w14:paraId="297D15BD">
            <w:pPr>
              <w:pStyle w:val="62"/>
              <w:jc w:val="center"/>
              <w:rPr>
                <w:color w:val="000000"/>
                <w:sz w:val="21"/>
                <w:szCs w:val="21"/>
              </w:rPr>
            </w:pPr>
          </w:p>
        </w:tc>
      </w:tr>
      <w:tr w14:paraId="4480975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1FB6DCC">
            <w:pPr>
              <w:pStyle w:val="62"/>
              <w:jc w:val="center"/>
              <w:rPr>
                <w:color w:val="000000"/>
                <w:sz w:val="21"/>
                <w:szCs w:val="21"/>
              </w:rPr>
            </w:pPr>
            <w:r>
              <w:rPr>
                <w:color w:val="000000"/>
                <w:sz w:val="21"/>
                <w:szCs w:val="21"/>
              </w:rPr>
              <w:t>25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00E9D20">
            <w:pPr>
              <w:pStyle w:val="62"/>
              <w:rPr>
                <w:color w:val="000000"/>
                <w:sz w:val="21"/>
                <w:szCs w:val="21"/>
              </w:rPr>
            </w:pPr>
            <w:r>
              <w:rPr>
                <w:color w:val="000000"/>
                <w:sz w:val="21"/>
                <w:szCs w:val="21"/>
              </w:rPr>
              <w:t>冬瓜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189808">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9A0378">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1BECDDE">
            <w:pPr>
              <w:pStyle w:val="62"/>
              <w:jc w:val="center"/>
              <w:rPr>
                <w:color w:val="000000"/>
                <w:sz w:val="21"/>
                <w:szCs w:val="21"/>
              </w:rPr>
            </w:pPr>
          </w:p>
        </w:tc>
        <w:tc>
          <w:tcPr>
            <w:tcW w:w="556" w:type="pct"/>
            <w:tcBorders>
              <w:bottom w:val="single" w:color="000000" w:sz="8" w:space="0"/>
              <w:right w:val="single" w:color="000000" w:sz="8" w:space="0"/>
            </w:tcBorders>
          </w:tcPr>
          <w:p w14:paraId="36142724">
            <w:pPr>
              <w:pStyle w:val="62"/>
              <w:jc w:val="center"/>
              <w:rPr>
                <w:color w:val="000000"/>
                <w:sz w:val="21"/>
                <w:szCs w:val="21"/>
              </w:rPr>
            </w:pPr>
          </w:p>
        </w:tc>
      </w:tr>
      <w:tr w14:paraId="63CEED52">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DFC491A">
            <w:pPr>
              <w:pStyle w:val="62"/>
              <w:jc w:val="center"/>
              <w:rPr>
                <w:color w:val="000000"/>
                <w:sz w:val="21"/>
                <w:szCs w:val="21"/>
              </w:rPr>
            </w:pPr>
            <w:r>
              <w:rPr>
                <w:color w:val="000000"/>
                <w:sz w:val="21"/>
                <w:szCs w:val="21"/>
              </w:rPr>
              <w:t>26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931D8D">
            <w:pPr>
              <w:pStyle w:val="62"/>
              <w:rPr>
                <w:color w:val="000000"/>
                <w:sz w:val="21"/>
                <w:szCs w:val="21"/>
              </w:rPr>
            </w:pPr>
            <w:r>
              <w:rPr>
                <w:color w:val="000000"/>
                <w:sz w:val="21"/>
                <w:szCs w:val="21"/>
              </w:rPr>
              <w:t>南瓜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88667F">
            <w:pPr>
              <w:pStyle w:val="62"/>
              <w:jc w:val="center"/>
              <w:rPr>
                <w:color w:val="000000"/>
                <w:sz w:val="21"/>
                <w:szCs w:val="21"/>
              </w:rPr>
            </w:pPr>
            <w:r>
              <w:rPr>
                <w:color w:val="000000"/>
                <w:sz w:val="21"/>
                <w:szCs w:val="21"/>
              </w:rPr>
              <w:t>7500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218979">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36C2BDB">
            <w:pPr>
              <w:pStyle w:val="62"/>
              <w:jc w:val="center"/>
              <w:rPr>
                <w:color w:val="000000"/>
                <w:sz w:val="21"/>
                <w:szCs w:val="21"/>
              </w:rPr>
            </w:pPr>
          </w:p>
        </w:tc>
        <w:tc>
          <w:tcPr>
            <w:tcW w:w="556" w:type="pct"/>
            <w:tcBorders>
              <w:bottom w:val="single" w:color="000000" w:sz="8" w:space="0"/>
              <w:right w:val="single" w:color="000000" w:sz="8" w:space="0"/>
            </w:tcBorders>
          </w:tcPr>
          <w:p w14:paraId="6A40485D">
            <w:pPr>
              <w:pStyle w:val="62"/>
              <w:jc w:val="center"/>
              <w:rPr>
                <w:color w:val="000000"/>
                <w:sz w:val="21"/>
                <w:szCs w:val="21"/>
              </w:rPr>
            </w:pPr>
          </w:p>
        </w:tc>
      </w:tr>
      <w:tr w14:paraId="4097088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4BDB0B4">
            <w:pPr>
              <w:pStyle w:val="62"/>
              <w:jc w:val="center"/>
              <w:rPr>
                <w:color w:val="000000"/>
                <w:sz w:val="21"/>
                <w:szCs w:val="21"/>
              </w:rPr>
            </w:pPr>
            <w:r>
              <w:rPr>
                <w:color w:val="000000"/>
                <w:sz w:val="21"/>
                <w:szCs w:val="21"/>
              </w:rPr>
              <w:t>27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01897B">
            <w:pPr>
              <w:pStyle w:val="62"/>
              <w:rPr>
                <w:color w:val="000000"/>
                <w:sz w:val="21"/>
                <w:szCs w:val="21"/>
              </w:rPr>
            </w:pPr>
            <w:r>
              <w:rPr>
                <w:color w:val="000000"/>
                <w:sz w:val="21"/>
                <w:szCs w:val="21"/>
              </w:rPr>
              <w:t>豆角</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91BADA6">
            <w:pPr>
              <w:pStyle w:val="62"/>
              <w:jc w:val="center"/>
              <w:rPr>
                <w:color w:val="000000"/>
                <w:sz w:val="21"/>
                <w:szCs w:val="21"/>
              </w:rPr>
            </w:pPr>
            <w:r>
              <w:rPr>
                <w:color w:val="000000"/>
                <w:sz w:val="21"/>
                <w:szCs w:val="21"/>
              </w:rPr>
              <w:t>5600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A0AAD02">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A3579ED">
            <w:pPr>
              <w:pStyle w:val="62"/>
              <w:jc w:val="center"/>
              <w:rPr>
                <w:color w:val="000000"/>
                <w:sz w:val="21"/>
                <w:szCs w:val="21"/>
              </w:rPr>
            </w:pPr>
          </w:p>
        </w:tc>
        <w:tc>
          <w:tcPr>
            <w:tcW w:w="556" w:type="pct"/>
            <w:tcBorders>
              <w:bottom w:val="single" w:color="000000" w:sz="8" w:space="0"/>
              <w:right w:val="single" w:color="000000" w:sz="8" w:space="0"/>
            </w:tcBorders>
          </w:tcPr>
          <w:p w14:paraId="2234A026">
            <w:pPr>
              <w:pStyle w:val="62"/>
              <w:jc w:val="center"/>
              <w:rPr>
                <w:color w:val="000000"/>
                <w:sz w:val="21"/>
                <w:szCs w:val="21"/>
              </w:rPr>
            </w:pPr>
          </w:p>
        </w:tc>
      </w:tr>
      <w:tr w14:paraId="025A3F4F">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02801A5">
            <w:pPr>
              <w:pStyle w:val="62"/>
              <w:jc w:val="center"/>
              <w:rPr>
                <w:color w:val="000000"/>
                <w:sz w:val="21"/>
                <w:szCs w:val="21"/>
              </w:rPr>
            </w:pPr>
            <w:r>
              <w:rPr>
                <w:color w:val="000000"/>
                <w:sz w:val="21"/>
                <w:szCs w:val="21"/>
              </w:rPr>
              <w:t>28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C10169">
            <w:pPr>
              <w:pStyle w:val="62"/>
              <w:rPr>
                <w:color w:val="000000"/>
                <w:sz w:val="21"/>
                <w:szCs w:val="21"/>
              </w:rPr>
            </w:pPr>
            <w:r>
              <w:rPr>
                <w:color w:val="000000"/>
                <w:sz w:val="21"/>
                <w:szCs w:val="21"/>
              </w:rPr>
              <w:t>平菇</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A00E435">
            <w:pPr>
              <w:pStyle w:val="62"/>
              <w:jc w:val="center"/>
              <w:rPr>
                <w:color w:val="000000"/>
                <w:sz w:val="21"/>
                <w:szCs w:val="21"/>
              </w:rPr>
            </w:pPr>
            <w:r>
              <w:rPr>
                <w:color w:val="000000"/>
                <w:sz w:val="21"/>
                <w:szCs w:val="21"/>
              </w:rPr>
              <w:t>3200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158787">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5238650">
            <w:pPr>
              <w:pStyle w:val="62"/>
              <w:jc w:val="center"/>
              <w:rPr>
                <w:color w:val="000000"/>
                <w:sz w:val="21"/>
                <w:szCs w:val="21"/>
              </w:rPr>
            </w:pPr>
          </w:p>
        </w:tc>
        <w:tc>
          <w:tcPr>
            <w:tcW w:w="556" w:type="pct"/>
            <w:tcBorders>
              <w:bottom w:val="single" w:color="000000" w:sz="8" w:space="0"/>
              <w:right w:val="single" w:color="000000" w:sz="8" w:space="0"/>
            </w:tcBorders>
          </w:tcPr>
          <w:p w14:paraId="721B395B">
            <w:pPr>
              <w:pStyle w:val="62"/>
              <w:jc w:val="center"/>
              <w:rPr>
                <w:color w:val="000000"/>
                <w:sz w:val="21"/>
                <w:szCs w:val="21"/>
              </w:rPr>
            </w:pPr>
          </w:p>
        </w:tc>
      </w:tr>
      <w:tr w14:paraId="6EF03F3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F4F3E0E">
            <w:pPr>
              <w:pStyle w:val="62"/>
              <w:jc w:val="center"/>
              <w:rPr>
                <w:color w:val="000000"/>
                <w:sz w:val="21"/>
                <w:szCs w:val="21"/>
              </w:rPr>
            </w:pPr>
            <w:r>
              <w:rPr>
                <w:color w:val="000000"/>
                <w:sz w:val="21"/>
                <w:szCs w:val="21"/>
              </w:rPr>
              <w:t>29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867135B">
            <w:pPr>
              <w:pStyle w:val="62"/>
              <w:rPr>
                <w:color w:val="000000"/>
                <w:sz w:val="21"/>
                <w:szCs w:val="21"/>
              </w:rPr>
            </w:pPr>
            <w:r>
              <w:rPr>
                <w:color w:val="000000"/>
                <w:sz w:val="21"/>
                <w:szCs w:val="21"/>
              </w:rPr>
              <w:t>香菇</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9C8BBC9">
            <w:pPr>
              <w:pStyle w:val="62"/>
              <w:jc w:val="center"/>
              <w:rPr>
                <w:color w:val="000000"/>
                <w:sz w:val="21"/>
                <w:szCs w:val="21"/>
              </w:rPr>
            </w:pPr>
            <w:r>
              <w:rPr>
                <w:color w:val="000000"/>
                <w:sz w:val="21"/>
                <w:szCs w:val="21"/>
              </w:rPr>
              <w:t>1600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DFDB4A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F91292E">
            <w:pPr>
              <w:pStyle w:val="62"/>
              <w:jc w:val="center"/>
              <w:rPr>
                <w:color w:val="000000"/>
                <w:sz w:val="21"/>
                <w:szCs w:val="21"/>
              </w:rPr>
            </w:pPr>
          </w:p>
        </w:tc>
        <w:tc>
          <w:tcPr>
            <w:tcW w:w="556" w:type="pct"/>
            <w:tcBorders>
              <w:bottom w:val="single" w:color="000000" w:sz="8" w:space="0"/>
              <w:right w:val="single" w:color="000000" w:sz="8" w:space="0"/>
            </w:tcBorders>
          </w:tcPr>
          <w:p w14:paraId="1D47CED7">
            <w:pPr>
              <w:pStyle w:val="62"/>
              <w:jc w:val="center"/>
              <w:rPr>
                <w:color w:val="000000"/>
                <w:sz w:val="21"/>
                <w:szCs w:val="21"/>
              </w:rPr>
            </w:pPr>
          </w:p>
        </w:tc>
      </w:tr>
      <w:tr w14:paraId="5028A6FF">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9B32F80">
            <w:pPr>
              <w:pStyle w:val="62"/>
              <w:jc w:val="center"/>
              <w:rPr>
                <w:color w:val="000000"/>
                <w:sz w:val="21"/>
                <w:szCs w:val="21"/>
              </w:rPr>
            </w:pPr>
            <w:r>
              <w:rPr>
                <w:color w:val="000000"/>
                <w:sz w:val="21"/>
                <w:szCs w:val="21"/>
              </w:rPr>
              <w:t>30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A3FB19">
            <w:pPr>
              <w:pStyle w:val="62"/>
              <w:rPr>
                <w:color w:val="000000"/>
                <w:sz w:val="21"/>
                <w:szCs w:val="21"/>
              </w:rPr>
            </w:pPr>
            <w:r>
              <w:rPr>
                <w:color w:val="000000"/>
                <w:sz w:val="21"/>
                <w:szCs w:val="21"/>
              </w:rPr>
              <w:t>金针菇</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1F9AD6">
            <w:pPr>
              <w:pStyle w:val="62"/>
              <w:jc w:val="center"/>
              <w:rPr>
                <w:color w:val="000000"/>
                <w:sz w:val="21"/>
                <w:szCs w:val="21"/>
              </w:rPr>
            </w:pPr>
            <w:r>
              <w:rPr>
                <w:color w:val="000000"/>
                <w:sz w:val="21"/>
                <w:szCs w:val="21"/>
              </w:rPr>
              <w:t>1700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7CE14E">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2A69162">
            <w:pPr>
              <w:pStyle w:val="62"/>
              <w:jc w:val="center"/>
              <w:rPr>
                <w:color w:val="000000"/>
                <w:sz w:val="21"/>
                <w:szCs w:val="21"/>
              </w:rPr>
            </w:pPr>
          </w:p>
        </w:tc>
        <w:tc>
          <w:tcPr>
            <w:tcW w:w="556" w:type="pct"/>
            <w:tcBorders>
              <w:bottom w:val="single" w:color="000000" w:sz="8" w:space="0"/>
              <w:right w:val="single" w:color="000000" w:sz="8" w:space="0"/>
            </w:tcBorders>
          </w:tcPr>
          <w:p w14:paraId="66187232">
            <w:pPr>
              <w:pStyle w:val="62"/>
              <w:jc w:val="center"/>
              <w:rPr>
                <w:color w:val="000000"/>
                <w:sz w:val="21"/>
                <w:szCs w:val="21"/>
              </w:rPr>
            </w:pPr>
          </w:p>
        </w:tc>
      </w:tr>
      <w:tr w14:paraId="0669E385">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140F0A3">
            <w:pPr>
              <w:pStyle w:val="62"/>
              <w:jc w:val="center"/>
              <w:rPr>
                <w:color w:val="000000"/>
                <w:sz w:val="21"/>
                <w:szCs w:val="21"/>
              </w:rPr>
            </w:pPr>
            <w:r>
              <w:rPr>
                <w:color w:val="000000"/>
                <w:sz w:val="21"/>
                <w:szCs w:val="21"/>
              </w:rPr>
              <w:t>31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790D19C">
            <w:pPr>
              <w:pStyle w:val="62"/>
              <w:rPr>
                <w:color w:val="000000"/>
                <w:sz w:val="21"/>
                <w:szCs w:val="21"/>
              </w:rPr>
            </w:pPr>
            <w:r>
              <w:rPr>
                <w:color w:val="000000"/>
                <w:sz w:val="21"/>
                <w:szCs w:val="21"/>
              </w:rPr>
              <w:t>红薯</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EF563E6">
            <w:pPr>
              <w:pStyle w:val="62"/>
              <w:jc w:val="center"/>
              <w:rPr>
                <w:color w:val="000000"/>
                <w:sz w:val="21"/>
                <w:szCs w:val="21"/>
              </w:rPr>
            </w:pPr>
            <w:r>
              <w:rPr>
                <w:color w:val="000000"/>
                <w:sz w:val="21"/>
                <w:szCs w:val="21"/>
              </w:rPr>
              <w:t>12480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78C6FC">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B4018A8">
            <w:pPr>
              <w:pStyle w:val="62"/>
              <w:jc w:val="center"/>
              <w:rPr>
                <w:color w:val="000000"/>
                <w:sz w:val="21"/>
                <w:szCs w:val="21"/>
              </w:rPr>
            </w:pPr>
          </w:p>
        </w:tc>
        <w:tc>
          <w:tcPr>
            <w:tcW w:w="556" w:type="pct"/>
            <w:tcBorders>
              <w:bottom w:val="single" w:color="000000" w:sz="8" w:space="0"/>
              <w:right w:val="single" w:color="000000" w:sz="8" w:space="0"/>
            </w:tcBorders>
          </w:tcPr>
          <w:p w14:paraId="781C0BFA">
            <w:pPr>
              <w:pStyle w:val="62"/>
              <w:jc w:val="center"/>
              <w:rPr>
                <w:color w:val="000000"/>
                <w:sz w:val="21"/>
                <w:szCs w:val="21"/>
              </w:rPr>
            </w:pPr>
          </w:p>
        </w:tc>
      </w:tr>
      <w:tr w14:paraId="54BDA6D0">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CDF4587">
            <w:pPr>
              <w:pStyle w:val="62"/>
              <w:jc w:val="center"/>
              <w:rPr>
                <w:color w:val="000000"/>
                <w:sz w:val="21"/>
                <w:szCs w:val="21"/>
              </w:rPr>
            </w:pPr>
            <w:r>
              <w:rPr>
                <w:color w:val="000000"/>
                <w:sz w:val="21"/>
                <w:szCs w:val="21"/>
              </w:rPr>
              <w:t>32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4C00631">
            <w:pPr>
              <w:pStyle w:val="62"/>
              <w:rPr>
                <w:color w:val="000000"/>
                <w:sz w:val="21"/>
                <w:szCs w:val="21"/>
              </w:rPr>
            </w:pPr>
            <w:r>
              <w:rPr>
                <w:color w:val="000000"/>
                <w:sz w:val="21"/>
                <w:szCs w:val="21"/>
              </w:rPr>
              <w:t>茼蒿</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CA2108">
            <w:pPr>
              <w:pStyle w:val="62"/>
              <w:jc w:val="center"/>
              <w:rPr>
                <w:color w:val="000000"/>
                <w:sz w:val="21"/>
                <w:szCs w:val="21"/>
              </w:rPr>
            </w:pPr>
            <w:r>
              <w:rPr>
                <w:color w:val="000000"/>
                <w:sz w:val="21"/>
                <w:szCs w:val="21"/>
              </w:rPr>
              <w:t>2400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0E8CD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F9C8D4D">
            <w:pPr>
              <w:pStyle w:val="62"/>
              <w:jc w:val="center"/>
              <w:rPr>
                <w:color w:val="000000"/>
                <w:sz w:val="21"/>
                <w:szCs w:val="21"/>
              </w:rPr>
            </w:pPr>
          </w:p>
        </w:tc>
        <w:tc>
          <w:tcPr>
            <w:tcW w:w="556" w:type="pct"/>
            <w:tcBorders>
              <w:bottom w:val="single" w:color="000000" w:sz="8" w:space="0"/>
              <w:right w:val="single" w:color="000000" w:sz="8" w:space="0"/>
            </w:tcBorders>
          </w:tcPr>
          <w:p w14:paraId="29B1BA86">
            <w:pPr>
              <w:pStyle w:val="62"/>
              <w:jc w:val="center"/>
              <w:rPr>
                <w:color w:val="000000"/>
                <w:sz w:val="21"/>
                <w:szCs w:val="21"/>
              </w:rPr>
            </w:pPr>
          </w:p>
        </w:tc>
      </w:tr>
      <w:tr w14:paraId="3722E2A7">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0080D12">
            <w:pPr>
              <w:pStyle w:val="62"/>
              <w:jc w:val="center"/>
              <w:rPr>
                <w:color w:val="000000"/>
                <w:sz w:val="21"/>
                <w:szCs w:val="21"/>
              </w:rPr>
            </w:pPr>
            <w:r>
              <w:rPr>
                <w:color w:val="000000"/>
                <w:sz w:val="21"/>
                <w:szCs w:val="21"/>
              </w:rPr>
              <w:t>33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5F88F8">
            <w:pPr>
              <w:pStyle w:val="62"/>
              <w:rPr>
                <w:color w:val="000000"/>
                <w:sz w:val="21"/>
                <w:szCs w:val="21"/>
              </w:rPr>
            </w:pPr>
            <w:r>
              <w:rPr>
                <w:color w:val="000000"/>
                <w:sz w:val="21"/>
                <w:szCs w:val="21"/>
              </w:rPr>
              <w:t>香菜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75A6B0A">
            <w:pPr>
              <w:pStyle w:val="62"/>
              <w:jc w:val="center"/>
              <w:rPr>
                <w:color w:val="000000"/>
                <w:sz w:val="21"/>
                <w:szCs w:val="21"/>
              </w:rPr>
            </w:pPr>
            <w:r>
              <w:rPr>
                <w:color w:val="000000"/>
                <w:sz w:val="21"/>
                <w:szCs w:val="21"/>
              </w:rPr>
              <w:t>460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8BDFD0">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263E990">
            <w:pPr>
              <w:pStyle w:val="62"/>
              <w:jc w:val="center"/>
              <w:rPr>
                <w:color w:val="000000"/>
                <w:sz w:val="21"/>
                <w:szCs w:val="21"/>
              </w:rPr>
            </w:pPr>
          </w:p>
        </w:tc>
        <w:tc>
          <w:tcPr>
            <w:tcW w:w="556" w:type="pct"/>
            <w:tcBorders>
              <w:bottom w:val="single" w:color="000000" w:sz="8" w:space="0"/>
              <w:right w:val="single" w:color="000000" w:sz="8" w:space="0"/>
            </w:tcBorders>
          </w:tcPr>
          <w:p w14:paraId="612B89A7">
            <w:pPr>
              <w:pStyle w:val="62"/>
              <w:jc w:val="center"/>
              <w:rPr>
                <w:color w:val="000000"/>
                <w:sz w:val="21"/>
                <w:szCs w:val="21"/>
              </w:rPr>
            </w:pPr>
          </w:p>
        </w:tc>
      </w:tr>
      <w:tr w14:paraId="7CAE6601">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FD44375">
            <w:pPr>
              <w:pStyle w:val="62"/>
              <w:jc w:val="center"/>
              <w:rPr>
                <w:color w:val="000000"/>
                <w:sz w:val="21"/>
                <w:szCs w:val="21"/>
              </w:rPr>
            </w:pPr>
            <w:r>
              <w:rPr>
                <w:color w:val="000000"/>
                <w:sz w:val="21"/>
                <w:szCs w:val="21"/>
              </w:rPr>
              <w:t>34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5861EEA">
            <w:pPr>
              <w:pStyle w:val="62"/>
              <w:rPr>
                <w:color w:val="000000"/>
                <w:sz w:val="21"/>
                <w:szCs w:val="21"/>
              </w:rPr>
            </w:pPr>
            <w:r>
              <w:rPr>
                <w:color w:val="000000"/>
                <w:sz w:val="21"/>
                <w:szCs w:val="21"/>
              </w:rPr>
              <w:t>豆芽</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EB5888">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6E2113">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AEF7252">
            <w:pPr>
              <w:pStyle w:val="62"/>
              <w:jc w:val="center"/>
              <w:rPr>
                <w:color w:val="000000"/>
                <w:sz w:val="21"/>
                <w:szCs w:val="21"/>
              </w:rPr>
            </w:pPr>
          </w:p>
        </w:tc>
        <w:tc>
          <w:tcPr>
            <w:tcW w:w="556" w:type="pct"/>
            <w:tcBorders>
              <w:bottom w:val="single" w:color="000000" w:sz="8" w:space="0"/>
              <w:right w:val="single" w:color="000000" w:sz="8" w:space="0"/>
            </w:tcBorders>
          </w:tcPr>
          <w:p w14:paraId="7D05E22E">
            <w:pPr>
              <w:pStyle w:val="62"/>
              <w:jc w:val="center"/>
              <w:rPr>
                <w:color w:val="000000"/>
                <w:sz w:val="21"/>
                <w:szCs w:val="21"/>
              </w:rPr>
            </w:pPr>
          </w:p>
        </w:tc>
      </w:tr>
      <w:tr w14:paraId="707A6323">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674D745">
            <w:pPr>
              <w:pStyle w:val="62"/>
              <w:jc w:val="center"/>
              <w:rPr>
                <w:color w:val="000000"/>
                <w:sz w:val="21"/>
                <w:szCs w:val="21"/>
              </w:rPr>
            </w:pPr>
            <w:r>
              <w:rPr>
                <w:color w:val="000000"/>
                <w:sz w:val="21"/>
                <w:szCs w:val="21"/>
              </w:rPr>
              <w:t>35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046ED7">
            <w:pPr>
              <w:pStyle w:val="62"/>
              <w:rPr>
                <w:color w:val="000000"/>
                <w:sz w:val="21"/>
                <w:szCs w:val="21"/>
              </w:rPr>
            </w:pPr>
            <w:r>
              <w:rPr>
                <w:color w:val="000000"/>
                <w:sz w:val="21"/>
                <w:szCs w:val="21"/>
              </w:rPr>
              <w:t>苦瓜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5081FAE">
            <w:pPr>
              <w:pStyle w:val="62"/>
              <w:jc w:val="center"/>
              <w:rPr>
                <w:color w:val="000000"/>
                <w:sz w:val="21"/>
                <w:szCs w:val="21"/>
              </w:rPr>
            </w:pPr>
            <w:r>
              <w:rPr>
                <w:color w:val="000000"/>
                <w:sz w:val="21"/>
                <w:szCs w:val="21"/>
              </w:rPr>
              <w:t>1700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3DD2F9">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9C884A7">
            <w:pPr>
              <w:pStyle w:val="62"/>
              <w:jc w:val="center"/>
              <w:rPr>
                <w:color w:val="000000"/>
                <w:sz w:val="21"/>
                <w:szCs w:val="21"/>
              </w:rPr>
            </w:pPr>
          </w:p>
        </w:tc>
        <w:tc>
          <w:tcPr>
            <w:tcW w:w="556" w:type="pct"/>
            <w:tcBorders>
              <w:bottom w:val="single" w:color="000000" w:sz="8" w:space="0"/>
              <w:right w:val="single" w:color="000000" w:sz="8" w:space="0"/>
            </w:tcBorders>
          </w:tcPr>
          <w:p w14:paraId="209E63BD">
            <w:pPr>
              <w:pStyle w:val="62"/>
              <w:jc w:val="center"/>
              <w:rPr>
                <w:color w:val="000000"/>
                <w:sz w:val="21"/>
                <w:szCs w:val="21"/>
              </w:rPr>
            </w:pPr>
          </w:p>
        </w:tc>
      </w:tr>
      <w:tr w14:paraId="732C7426">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D184F45">
            <w:pPr>
              <w:pStyle w:val="62"/>
              <w:jc w:val="center"/>
              <w:rPr>
                <w:color w:val="000000"/>
                <w:sz w:val="21"/>
                <w:szCs w:val="21"/>
              </w:rPr>
            </w:pPr>
            <w:r>
              <w:rPr>
                <w:color w:val="000000"/>
                <w:sz w:val="21"/>
                <w:szCs w:val="21"/>
              </w:rPr>
              <w:t>36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28488E4">
            <w:pPr>
              <w:pStyle w:val="62"/>
              <w:rPr>
                <w:color w:val="000000"/>
                <w:sz w:val="21"/>
                <w:szCs w:val="21"/>
              </w:rPr>
            </w:pPr>
            <w:r>
              <w:rPr>
                <w:color w:val="000000"/>
                <w:sz w:val="21"/>
                <w:szCs w:val="21"/>
              </w:rPr>
              <w:t>玉米棒子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11ACE70">
            <w:pPr>
              <w:pStyle w:val="62"/>
              <w:jc w:val="center"/>
              <w:rPr>
                <w:color w:val="000000"/>
                <w:sz w:val="21"/>
                <w:szCs w:val="21"/>
              </w:rPr>
            </w:pPr>
            <w:r>
              <w:rPr>
                <w:color w:val="000000"/>
                <w:sz w:val="21"/>
                <w:szCs w:val="21"/>
              </w:rPr>
              <w:t>6600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D924E8F">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CF57B0C">
            <w:pPr>
              <w:pStyle w:val="62"/>
              <w:jc w:val="center"/>
              <w:rPr>
                <w:color w:val="000000"/>
                <w:sz w:val="21"/>
                <w:szCs w:val="21"/>
              </w:rPr>
            </w:pPr>
          </w:p>
        </w:tc>
        <w:tc>
          <w:tcPr>
            <w:tcW w:w="556" w:type="pct"/>
            <w:tcBorders>
              <w:bottom w:val="single" w:color="000000" w:sz="8" w:space="0"/>
              <w:right w:val="single" w:color="000000" w:sz="8" w:space="0"/>
            </w:tcBorders>
          </w:tcPr>
          <w:p w14:paraId="402F19B8">
            <w:pPr>
              <w:pStyle w:val="62"/>
              <w:jc w:val="center"/>
              <w:rPr>
                <w:color w:val="000000"/>
                <w:sz w:val="21"/>
                <w:szCs w:val="21"/>
              </w:rPr>
            </w:pPr>
          </w:p>
        </w:tc>
      </w:tr>
      <w:tr w14:paraId="250681DF">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6E4D071">
            <w:pPr>
              <w:pStyle w:val="62"/>
              <w:jc w:val="center"/>
              <w:rPr>
                <w:color w:val="000000"/>
                <w:sz w:val="21"/>
                <w:szCs w:val="21"/>
              </w:rPr>
            </w:pPr>
            <w:r>
              <w:rPr>
                <w:color w:val="000000"/>
                <w:sz w:val="21"/>
                <w:szCs w:val="21"/>
              </w:rPr>
              <w:t>37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D7C0631">
            <w:pPr>
              <w:pStyle w:val="62"/>
              <w:rPr>
                <w:color w:val="000000"/>
                <w:sz w:val="21"/>
                <w:szCs w:val="21"/>
              </w:rPr>
            </w:pPr>
            <w:r>
              <w:rPr>
                <w:color w:val="000000"/>
                <w:sz w:val="21"/>
                <w:szCs w:val="21"/>
              </w:rPr>
              <w:t>芋头</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7DD8DD">
            <w:pPr>
              <w:pStyle w:val="62"/>
              <w:jc w:val="center"/>
              <w:rPr>
                <w:color w:val="000000"/>
                <w:sz w:val="21"/>
                <w:szCs w:val="21"/>
              </w:rPr>
            </w:pPr>
            <w:r>
              <w:rPr>
                <w:color w:val="000000"/>
                <w:sz w:val="21"/>
                <w:szCs w:val="21"/>
              </w:rPr>
              <w:t>3500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EA0108">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C63050D">
            <w:pPr>
              <w:pStyle w:val="62"/>
              <w:jc w:val="center"/>
              <w:rPr>
                <w:color w:val="000000"/>
                <w:sz w:val="21"/>
                <w:szCs w:val="21"/>
              </w:rPr>
            </w:pPr>
          </w:p>
        </w:tc>
        <w:tc>
          <w:tcPr>
            <w:tcW w:w="556" w:type="pct"/>
            <w:tcBorders>
              <w:bottom w:val="single" w:color="000000" w:sz="8" w:space="0"/>
              <w:right w:val="single" w:color="000000" w:sz="8" w:space="0"/>
            </w:tcBorders>
          </w:tcPr>
          <w:p w14:paraId="3F4EE66E">
            <w:pPr>
              <w:pStyle w:val="62"/>
              <w:jc w:val="center"/>
              <w:rPr>
                <w:color w:val="000000"/>
                <w:sz w:val="21"/>
                <w:szCs w:val="21"/>
              </w:rPr>
            </w:pPr>
          </w:p>
        </w:tc>
      </w:tr>
      <w:tr w14:paraId="30F27AE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76796FC">
            <w:pPr>
              <w:pStyle w:val="62"/>
              <w:jc w:val="center"/>
              <w:rPr>
                <w:color w:val="000000"/>
                <w:sz w:val="21"/>
                <w:szCs w:val="21"/>
              </w:rPr>
            </w:pPr>
            <w:r>
              <w:rPr>
                <w:color w:val="000000"/>
                <w:sz w:val="21"/>
                <w:szCs w:val="21"/>
              </w:rPr>
              <w:t>38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377A6D9">
            <w:pPr>
              <w:pStyle w:val="62"/>
              <w:rPr>
                <w:color w:val="000000"/>
                <w:sz w:val="21"/>
                <w:szCs w:val="21"/>
              </w:rPr>
            </w:pPr>
            <w:r>
              <w:rPr>
                <w:color w:val="000000"/>
                <w:sz w:val="21"/>
                <w:szCs w:val="21"/>
              </w:rPr>
              <w:t>山药</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05C1B3">
            <w:pPr>
              <w:pStyle w:val="62"/>
              <w:jc w:val="center"/>
              <w:rPr>
                <w:color w:val="000000"/>
                <w:sz w:val="21"/>
                <w:szCs w:val="21"/>
              </w:rPr>
            </w:pPr>
            <w:r>
              <w:rPr>
                <w:color w:val="000000"/>
                <w:sz w:val="21"/>
                <w:szCs w:val="21"/>
              </w:rPr>
              <w:t>4200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8897C0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BDAA1D1">
            <w:pPr>
              <w:pStyle w:val="62"/>
              <w:jc w:val="center"/>
              <w:rPr>
                <w:color w:val="000000"/>
                <w:sz w:val="21"/>
                <w:szCs w:val="21"/>
              </w:rPr>
            </w:pPr>
          </w:p>
        </w:tc>
        <w:tc>
          <w:tcPr>
            <w:tcW w:w="556" w:type="pct"/>
            <w:tcBorders>
              <w:bottom w:val="single" w:color="000000" w:sz="8" w:space="0"/>
              <w:right w:val="single" w:color="000000" w:sz="8" w:space="0"/>
            </w:tcBorders>
          </w:tcPr>
          <w:p w14:paraId="669B4E78">
            <w:pPr>
              <w:pStyle w:val="62"/>
              <w:jc w:val="center"/>
              <w:rPr>
                <w:color w:val="000000"/>
                <w:sz w:val="21"/>
                <w:szCs w:val="21"/>
              </w:rPr>
            </w:pPr>
          </w:p>
        </w:tc>
      </w:tr>
      <w:tr w14:paraId="671B954A">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E6B4DCD">
            <w:pPr>
              <w:pStyle w:val="62"/>
              <w:jc w:val="center"/>
              <w:rPr>
                <w:color w:val="000000"/>
                <w:sz w:val="21"/>
                <w:szCs w:val="21"/>
              </w:rPr>
            </w:pPr>
            <w:r>
              <w:rPr>
                <w:color w:val="000000"/>
                <w:sz w:val="21"/>
                <w:szCs w:val="21"/>
              </w:rPr>
              <w:t>39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EA63E5">
            <w:pPr>
              <w:pStyle w:val="62"/>
              <w:rPr>
                <w:color w:val="000000"/>
                <w:sz w:val="21"/>
                <w:szCs w:val="21"/>
              </w:rPr>
            </w:pPr>
            <w:r>
              <w:rPr>
                <w:color w:val="000000"/>
                <w:sz w:val="21"/>
                <w:szCs w:val="21"/>
              </w:rPr>
              <w:t>酸菜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0F6C875">
            <w:pPr>
              <w:pStyle w:val="62"/>
              <w:jc w:val="center"/>
              <w:rPr>
                <w:color w:val="000000"/>
                <w:sz w:val="21"/>
                <w:szCs w:val="21"/>
              </w:rPr>
            </w:pPr>
            <w:r>
              <w:rPr>
                <w:color w:val="000000"/>
                <w:sz w:val="21"/>
                <w:szCs w:val="21"/>
              </w:rPr>
              <w:t>560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C0B252C">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10B048D">
            <w:pPr>
              <w:pStyle w:val="62"/>
              <w:jc w:val="center"/>
              <w:rPr>
                <w:color w:val="000000"/>
                <w:sz w:val="21"/>
                <w:szCs w:val="21"/>
              </w:rPr>
            </w:pPr>
          </w:p>
        </w:tc>
        <w:tc>
          <w:tcPr>
            <w:tcW w:w="556" w:type="pct"/>
            <w:tcBorders>
              <w:bottom w:val="single" w:color="000000" w:sz="8" w:space="0"/>
              <w:right w:val="single" w:color="000000" w:sz="8" w:space="0"/>
            </w:tcBorders>
          </w:tcPr>
          <w:p w14:paraId="0A4BAA45">
            <w:pPr>
              <w:pStyle w:val="62"/>
              <w:jc w:val="center"/>
              <w:rPr>
                <w:color w:val="000000"/>
                <w:sz w:val="21"/>
                <w:szCs w:val="21"/>
              </w:rPr>
            </w:pPr>
          </w:p>
        </w:tc>
      </w:tr>
      <w:tr w14:paraId="1928671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3434B6C">
            <w:pPr>
              <w:pStyle w:val="62"/>
              <w:jc w:val="center"/>
              <w:rPr>
                <w:color w:val="000000"/>
                <w:sz w:val="21"/>
                <w:szCs w:val="21"/>
              </w:rPr>
            </w:pPr>
            <w:r>
              <w:rPr>
                <w:color w:val="000000"/>
                <w:sz w:val="21"/>
                <w:szCs w:val="21"/>
              </w:rPr>
              <w:t>40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6492EF1">
            <w:pPr>
              <w:pStyle w:val="62"/>
              <w:rPr>
                <w:color w:val="000000"/>
                <w:sz w:val="21"/>
                <w:szCs w:val="21"/>
              </w:rPr>
            </w:pPr>
            <w:r>
              <w:rPr>
                <w:color w:val="000000"/>
                <w:sz w:val="21"/>
                <w:szCs w:val="21"/>
              </w:rPr>
              <w:t>鸭梨</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D90527">
            <w:pPr>
              <w:pStyle w:val="62"/>
              <w:jc w:val="center"/>
              <w:rPr>
                <w:color w:val="000000"/>
                <w:sz w:val="21"/>
                <w:szCs w:val="21"/>
              </w:rPr>
            </w:pPr>
            <w:r>
              <w:rPr>
                <w:color w:val="000000"/>
                <w:sz w:val="21"/>
                <w:szCs w:val="21"/>
              </w:rPr>
              <w:t>10000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9B060D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C211BB3">
            <w:pPr>
              <w:pStyle w:val="62"/>
              <w:jc w:val="center"/>
              <w:rPr>
                <w:color w:val="000000"/>
                <w:sz w:val="21"/>
                <w:szCs w:val="21"/>
              </w:rPr>
            </w:pPr>
          </w:p>
        </w:tc>
        <w:tc>
          <w:tcPr>
            <w:tcW w:w="556" w:type="pct"/>
            <w:tcBorders>
              <w:bottom w:val="single" w:color="000000" w:sz="8" w:space="0"/>
              <w:right w:val="single" w:color="000000" w:sz="8" w:space="0"/>
            </w:tcBorders>
          </w:tcPr>
          <w:p w14:paraId="7075A6C2">
            <w:pPr>
              <w:pStyle w:val="62"/>
              <w:jc w:val="center"/>
              <w:rPr>
                <w:color w:val="000000"/>
                <w:sz w:val="21"/>
                <w:szCs w:val="21"/>
              </w:rPr>
            </w:pPr>
          </w:p>
        </w:tc>
      </w:tr>
      <w:tr w14:paraId="4BF384D5">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BBA53E0">
            <w:pPr>
              <w:pStyle w:val="62"/>
              <w:jc w:val="center"/>
              <w:rPr>
                <w:color w:val="000000"/>
                <w:sz w:val="21"/>
                <w:szCs w:val="21"/>
              </w:rPr>
            </w:pPr>
            <w:r>
              <w:rPr>
                <w:color w:val="000000"/>
                <w:sz w:val="21"/>
                <w:szCs w:val="21"/>
              </w:rPr>
              <w:t>41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D9098C">
            <w:pPr>
              <w:pStyle w:val="62"/>
              <w:rPr>
                <w:color w:val="000000"/>
                <w:sz w:val="21"/>
                <w:szCs w:val="21"/>
              </w:rPr>
            </w:pPr>
            <w:r>
              <w:rPr>
                <w:color w:val="000000"/>
                <w:sz w:val="21"/>
                <w:szCs w:val="21"/>
              </w:rPr>
              <w:t>猕猴桃</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8DF875">
            <w:pPr>
              <w:pStyle w:val="62"/>
              <w:jc w:val="center"/>
              <w:rPr>
                <w:color w:val="000000"/>
                <w:sz w:val="21"/>
                <w:szCs w:val="21"/>
              </w:rPr>
            </w:pPr>
            <w:r>
              <w:rPr>
                <w:color w:val="000000"/>
                <w:sz w:val="21"/>
                <w:szCs w:val="21"/>
              </w:rPr>
              <w:t>3500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F7ED1EF">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FE767D3">
            <w:pPr>
              <w:pStyle w:val="62"/>
              <w:jc w:val="center"/>
              <w:rPr>
                <w:color w:val="000000"/>
                <w:sz w:val="21"/>
                <w:szCs w:val="21"/>
              </w:rPr>
            </w:pPr>
          </w:p>
        </w:tc>
        <w:tc>
          <w:tcPr>
            <w:tcW w:w="556" w:type="pct"/>
            <w:tcBorders>
              <w:bottom w:val="single" w:color="000000" w:sz="8" w:space="0"/>
              <w:right w:val="single" w:color="000000" w:sz="8" w:space="0"/>
            </w:tcBorders>
          </w:tcPr>
          <w:p w14:paraId="463CC1D2">
            <w:pPr>
              <w:pStyle w:val="62"/>
              <w:jc w:val="center"/>
              <w:rPr>
                <w:color w:val="000000"/>
                <w:sz w:val="21"/>
                <w:szCs w:val="21"/>
              </w:rPr>
            </w:pPr>
          </w:p>
        </w:tc>
      </w:tr>
      <w:tr w14:paraId="5C65161F">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38C98445">
            <w:pPr>
              <w:pStyle w:val="62"/>
              <w:jc w:val="center"/>
              <w:rPr>
                <w:color w:val="000000"/>
                <w:sz w:val="21"/>
                <w:szCs w:val="21"/>
              </w:rPr>
            </w:pPr>
            <w:r>
              <w:rPr>
                <w:color w:val="000000"/>
                <w:sz w:val="21"/>
                <w:szCs w:val="21"/>
              </w:rPr>
              <w:t>42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9EB9B4">
            <w:pPr>
              <w:pStyle w:val="62"/>
              <w:rPr>
                <w:color w:val="000000"/>
                <w:sz w:val="21"/>
                <w:szCs w:val="21"/>
              </w:rPr>
            </w:pPr>
            <w:r>
              <w:rPr>
                <w:color w:val="000000"/>
                <w:sz w:val="21"/>
                <w:szCs w:val="21"/>
              </w:rPr>
              <w:t>橙子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0D906F">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9044B7">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C138403">
            <w:pPr>
              <w:pStyle w:val="62"/>
              <w:jc w:val="center"/>
              <w:rPr>
                <w:color w:val="000000"/>
                <w:sz w:val="21"/>
                <w:szCs w:val="21"/>
              </w:rPr>
            </w:pPr>
          </w:p>
        </w:tc>
        <w:tc>
          <w:tcPr>
            <w:tcW w:w="556" w:type="pct"/>
            <w:tcBorders>
              <w:bottom w:val="single" w:color="000000" w:sz="8" w:space="0"/>
              <w:right w:val="single" w:color="000000" w:sz="8" w:space="0"/>
            </w:tcBorders>
          </w:tcPr>
          <w:p w14:paraId="3CC5071D">
            <w:pPr>
              <w:pStyle w:val="62"/>
              <w:jc w:val="center"/>
              <w:rPr>
                <w:color w:val="000000"/>
                <w:sz w:val="21"/>
                <w:szCs w:val="21"/>
              </w:rPr>
            </w:pPr>
          </w:p>
        </w:tc>
      </w:tr>
      <w:tr w14:paraId="5D5258BA">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F33832A">
            <w:pPr>
              <w:pStyle w:val="62"/>
              <w:jc w:val="center"/>
              <w:rPr>
                <w:color w:val="000000"/>
                <w:sz w:val="21"/>
                <w:szCs w:val="21"/>
              </w:rPr>
            </w:pPr>
            <w:r>
              <w:rPr>
                <w:color w:val="000000"/>
                <w:sz w:val="21"/>
                <w:szCs w:val="21"/>
              </w:rPr>
              <w:t>43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9390E2">
            <w:pPr>
              <w:pStyle w:val="62"/>
              <w:rPr>
                <w:color w:val="000000"/>
                <w:sz w:val="21"/>
                <w:szCs w:val="21"/>
              </w:rPr>
            </w:pPr>
            <w:r>
              <w:rPr>
                <w:color w:val="000000"/>
                <w:sz w:val="21"/>
                <w:szCs w:val="21"/>
              </w:rPr>
              <w:t>香蕉</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F70A052">
            <w:pPr>
              <w:pStyle w:val="62"/>
              <w:jc w:val="center"/>
              <w:rPr>
                <w:color w:val="000000"/>
                <w:sz w:val="21"/>
                <w:szCs w:val="21"/>
              </w:rPr>
            </w:pPr>
            <w:r>
              <w:rPr>
                <w:color w:val="000000"/>
                <w:sz w:val="21"/>
                <w:szCs w:val="21"/>
              </w:rPr>
              <w:t>7700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501735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AEF0D0E">
            <w:pPr>
              <w:pStyle w:val="62"/>
              <w:jc w:val="center"/>
              <w:rPr>
                <w:color w:val="000000"/>
                <w:sz w:val="21"/>
                <w:szCs w:val="21"/>
              </w:rPr>
            </w:pPr>
          </w:p>
        </w:tc>
        <w:tc>
          <w:tcPr>
            <w:tcW w:w="556" w:type="pct"/>
            <w:tcBorders>
              <w:bottom w:val="single" w:color="000000" w:sz="8" w:space="0"/>
              <w:right w:val="single" w:color="000000" w:sz="8" w:space="0"/>
            </w:tcBorders>
          </w:tcPr>
          <w:p w14:paraId="2E5A0A8B">
            <w:pPr>
              <w:pStyle w:val="62"/>
              <w:jc w:val="center"/>
              <w:rPr>
                <w:color w:val="000000"/>
                <w:sz w:val="21"/>
                <w:szCs w:val="21"/>
              </w:rPr>
            </w:pPr>
          </w:p>
        </w:tc>
      </w:tr>
      <w:tr w14:paraId="464DACCF">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0739CAC">
            <w:pPr>
              <w:pStyle w:val="62"/>
              <w:jc w:val="center"/>
              <w:rPr>
                <w:color w:val="000000"/>
                <w:sz w:val="21"/>
                <w:szCs w:val="21"/>
              </w:rPr>
            </w:pPr>
            <w:r>
              <w:rPr>
                <w:color w:val="000000"/>
                <w:sz w:val="21"/>
                <w:szCs w:val="21"/>
              </w:rPr>
              <w:t>44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030D3F">
            <w:pPr>
              <w:pStyle w:val="62"/>
              <w:rPr>
                <w:color w:val="000000"/>
                <w:sz w:val="21"/>
                <w:szCs w:val="21"/>
              </w:rPr>
            </w:pPr>
            <w:r>
              <w:rPr>
                <w:color w:val="000000"/>
                <w:sz w:val="21"/>
                <w:szCs w:val="21"/>
              </w:rPr>
              <w:t>芒果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D8B078A">
            <w:pPr>
              <w:pStyle w:val="62"/>
              <w:jc w:val="center"/>
              <w:rPr>
                <w:color w:val="000000"/>
                <w:sz w:val="21"/>
                <w:szCs w:val="21"/>
              </w:rPr>
            </w:pPr>
            <w:r>
              <w:rPr>
                <w:color w:val="000000"/>
                <w:sz w:val="21"/>
                <w:szCs w:val="21"/>
              </w:rPr>
              <w:t>2600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97844FD">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33B2407">
            <w:pPr>
              <w:pStyle w:val="62"/>
              <w:jc w:val="center"/>
              <w:rPr>
                <w:color w:val="000000"/>
                <w:sz w:val="21"/>
                <w:szCs w:val="21"/>
              </w:rPr>
            </w:pPr>
          </w:p>
        </w:tc>
        <w:tc>
          <w:tcPr>
            <w:tcW w:w="556" w:type="pct"/>
            <w:tcBorders>
              <w:bottom w:val="single" w:color="000000" w:sz="8" w:space="0"/>
              <w:right w:val="single" w:color="000000" w:sz="8" w:space="0"/>
            </w:tcBorders>
          </w:tcPr>
          <w:p w14:paraId="13DF0AAD">
            <w:pPr>
              <w:pStyle w:val="62"/>
              <w:jc w:val="center"/>
              <w:rPr>
                <w:color w:val="000000"/>
                <w:sz w:val="21"/>
                <w:szCs w:val="21"/>
              </w:rPr>
            </w:pPr>
          </w:p>
        </w:tc>
      </w:tr>
      <w:tr w14:paraId="498F08E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A3A072A">
            <w:pPr>
              <w:pStyle w:val="62"/>
              <w:jc w:val="center"/>
              <w:rPr>
                <w:color w:val="000000"/>
                <w:sz w:val="21"/>
                <w:szCs w:val="21"/>
              </w:rPr>
            </w:pPr>
            <w:r>
              <w:rPr>
                <w:color w:val="000000"/>
                <w:sz w:val="21"/>
                <w:szCs w:val="21"/>
              </w:rPr>
              <w:t>45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960A21F">
            <w:pPr>
              <w:pStyle w:val="62"/>
              <w:rPr>
                <w:color w:val="000000"/>
                <w:sz w:val="21"/>
                <w:szCs w:val="21"/>
              </w:rPr>
            </w:pPr>
            <w:r>
              <w:rPr>
                <w:color w:val="000000"/>
                <w:sz w:val="21"/>
                <w:szCs w:val="21"/>
              </w:rPr>
              <w:t>火龙果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A8AF70">
            <w:pPr>
              <w:pStyle w:val="62"/>
              <w:jc w:val="center"/>
              <w:rPr>
                <w:color w:val="000000"/>
                <w:sz w:val="21"/>
                <w:szCs w:val="21"/>
              </w:rPr>
            </w:pPr>
            <w:r>
              <w:rPr>
                <w:color w:val="000000"/>
                <w:sz w:val="21"/>
                <w:szCs w:val="21"/>
              </w:rPr>
              <w:t>4500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A60B09A">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0E27E15">
            <w:pPr>
              <w:pStyle w:val="62"/>
              <w:jc w:val="center"/>
              <w:rPr>
                <w:color w:val="000000"/>
                <w:sz w:val="21"/>
                <w:szCs w:val="21"/>
              </w:rPr>
            </w:pPr>
          </w:p>
        </w:tc>
        <w:tc>
          <w:tcPr>
            <w:tcW w:w="556" w:type="pct"/>
            <w:tcBorders>
              <w:bottom w:val="single" w:color="000000" w:sz="8" w:space="0"/>
              <w:right w:val="single" w:color="000000" w:sz="8" w:space="0"/>
            </w:tcBorders>
          </w:tcPr>
          <w:p w14:paraId="02413521">
            <w:pPr>
              <w:pStyle w:val="62"/>
              <w:jc w:val="center"/>
              <w:rPr>
                <w:color w:val="000000"/>
                <w:sz w:val="21"/>
                <w:szCs w:val="21"/>
              </w:rPr>
            </w:pPr>
          </w:p>
        </w:tc>
      </w:tr>
      <w:tr w14:paraId="408B65F5">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F497B35">
            <w:pPr>
              <w:pStyle w:val="62"/>
              <w:jc w:val="center"/>
              <w:rPr>
                <w:color w:val="000000"/>
                <w:sz w:val="21"/>
                <w:szCs w:val="21"/>
              </w:rPr>
            </w:pPr>
            <w:r>
              <w:rPr>
                <w:color w:val="000000"/>
                <w:sz w:val="21"/>
                <w:szCs w:val="21"/>
              </w:rPr>
              <w:t>46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91B691">
            <w:pPr>
              <w:pStyle w:val="62"/>
              <w:rPr>
                <w:color w:val="000000"/>
                <w:sz w:val="21"/>
                <w:szCs w:val="21"/>
              </w:rPr>
            </w:pPr>
            <w:r>
              <w:rPr>
                <w:color w:val="000000"/>
                <w:sz w:val="21"/>
                <w:szCs w:val="21"/>
              </w:rPr>
              <w:t>西瓜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E0E3B5">
            <w:pPr>
              <w:pStyle w:val="62"/>
              <w:jc w:val="center"/>
              <w:rPr>
                <w:color w:val="000000"/>
                <w:sz w:val="21"/>
                <w:szCs w:val="21"/>
              </w:rPr>
            </w:pPr>
            <w:r>
              <w:rPr>
                <w:color w:val="000000"/>
                <w:sz w:val="21"/>
                <w:szCs w:val="21"/>
              </w:rPr>
              <w:t>16000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6E56D58">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958C597">
            <w:pPr>
              <w:pStyle w:val="62"/>
              <w:jc w:val="center"/>
              <w:rPr>
                <w:color w:val="000000"/>
                <w:sz w:val="21"/>
                <w:szCs w:val="21"/>
              </w:rPr>
            </w:pPr>
          </w:p>
        </w:tc>
        <w:tc>
          <w:tcPr>
            <w:tcW w:w="556" w:type="pct"/>
            <w:tcBorders>
              <w:bottom w:val="single" w:color="000000" w:sz="8" w:space="0"/>
              <w:right w:val="single" w:color="000000" w:sz="8" w:space="0"/>
            </w:tcBorders>
          </w:tcPr>
          <w:p w14:paraId="66356B14">
            <w:pPr>
              <w:pStyle w:val="62"/>
              <w:jc w:val="center"/>
              <w:rPr>
                <w:color w:val="000000"/>
                <w:sz w:val="21"/>
                <w:szCs w:val="21"/>
              </w:rPr>
            </w:pPr>
          </w:p>
        </w:tc>
      </w:tr>
      <w:tr w14:paraId="7E1EE46C">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8EDAB80">
            <w:pPr>
              <w:pStyle w:val="62"/>
              <w:jc w:val="center"/>
              <w:rPr>
                <w:color w:val="000000"/>
                <w:sz w:val="21"/>
                <w:szCs w:val="21"/>
              </w:rPr>
            </w:pPr>
            <w:r>
              <w:rPr>
                <w:color w:val="000000"/>
                <w:sz w:val="21"/>
                <w:szCs w:val="21"/>
              </w:rPr>
              <w:t>47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C20E7ED">
            <w:pPr>
              <w:pStyle w:val="62"/>
              <w:rPr>
                <w:color w:val="000000"/>
                <w:sz w:val="21"/>
                <w:szCs w:val="21"/>
              </w:rPr>
            </w:pPr>
            <w:r>
              <w:rPr>
                <w:color w:val="000000"/>
                <w:sz w:val="21"/>
                <w:szCs w:val="21"/>
              </w:rPr>
              <w:t>蜜瓜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909DEDD">
            <w:pPr>
              <w:pStyle w:val="62"/>
              <w:jc w:val="center"/>
              <w:rPr>
                <w:color w:val="000000"/>
                <w:sz w:val="21"/>
                <w:szCs w:val="21"/>
              </w:rPr>
            </w:pPr>
            <w:r>
              <w:rPr>
                <w:color w:val="000000"/>
                <w:sz w:val="21"/>
                <w:szCs w:val="21"/>
              </w:rPr>
              <w:t>12000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660001D">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9F8C1F6">
            <w:pPr>
              <w:pStyle w:val="62"/>
              <w:jc w:val="center"/>
              <w:rPr>
                <w:color w:val="000000"/>
                <w:sz w:val="21"/>
                <w:szCs w:val="21"/>
              </w:rPr>
            </w:pPr>
          </w:p>
        </w:tc>
        <w:tc>
          <w:tcPr>
            <w:tcW w:w="556" w:type="pct"/>
            <w:tcBorders>
              <w:bottom w:val="single" w:color="000000" w:sz="8" w:space="0"/>
              <w:right w:val="single" w:color="000000" w:sz="8" w:space="0"/>
            </w:tcBorders>
          </w:tcPr>
          <w:p w14:paraId="429C8F78">
            <w:pPr>
              <w:pStyle w:val="62"/>
              <w:jc w:val="center"/>
              <w:rPr>
                <w:color w:val="000000"/>
                <w:sz w:val="21"/>
                <w:szCs w:val="21"/>
              </w:rPr>
            </w:pPr>
          </w:p>
        </w:tc>
      </w:tr>
      <w:tr w14:paraId="5A3AC37B">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E879EC0">
            <w:pPr>
              <w:pStyle w:val="62"/>
              <w:jc w:val="center"/>
              <w:rPr>
                <w:color w:val="000000"/>
                <w:sz w:val="21"/>
                <w:szCs w:val="21"/>
              </w:rPr>
            </w:pPr>
            <w:r>
              <w:rPr>
                <w:color w:val="000000"/>
                <w:sz w:val="21"/>
                <w:szCs w:val="21"/>
              </w:rPr>
              <w:t>48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3053651">
            <w:pPr>
              <w:pStyle w:val="62"/>
              <w:rPr>
                <w:color w:val="000000"/>
                <w:sz w:val="21"/>
                <w:szCs w:val="21"/>
              </w:rPr>
            </w:pPr>
            <w:r>
              <w:rPr>
                <w:color w:val="000000"/>
                <w:sz w:val="21"/>
                <w:szCs w:val="21"/>
              </w:rPr>
              <w:t>柚子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5A083DF">
            <w:pPr>
              <w:pStyle w:val="62"/>
              <w:jc w:val="center"/>
              <w:rPr>
                <w:color w:val="000000"/>
                <w:sz w:val="21"/>
                <w:szCs w:val="21"/>
              </w:rPr>
            </w:pPr>
            <w:r>
              <w:rPr>
                <w:color w:val="000000"/>
                <w:sz w:val="21"/>
                <w:szCs w:val="21"/>
              </w:rPr>
              <w:t>8500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4AAA6B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A960ED0">
            <w:pPr>
              <w:pStyle w:val="62"/>
              <w:jc w:val="center"/>
              <w:rPr>
                <w:color w:val="000000"/>
                <w:sz w:val="21"/>
                <w:szCs w:val="21"/>
              </w:rPr>
            </w:pPr>
          </w:p>
        </w:tc>
        <w:tc>
          <w:tcPr>
            <w:tcW w:w="556" w:type="pct"/>
            <w:tcBorders>
              <w:bottom w:val="single" w:color="000000" w:sz="8" w:space="0"/>
              <w:right w:val="single" w:color="000000" w:sz="8" w:space="0"/>
            </w:tcBorders>
          </w:tcPr>
          <w:p w14:paraId="6BE74CD6">
            <w:pPr>
              <w:pStyle w:val="62"/>
              <w:jc w:val="center"/>
              <w:rPr>
                <w:color w:val="000000"/>
                <w:sz w:val="21"/>
                <w:szCs w:val="21"/>
              </w:rPr>
            </w:pPr>
          </w:p>
        </w:tc>
      </w:tr>
      <w:tr w14:paraId="2075D0CE">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E1BC6C9">
            <w:pPr>
              <w:pStyle w:val="62"/>
              <w:jc w:val="center"/>
              <w:rPr>
                <w:color w:val="000000"/>
                <w:sz w:val="21"/>
                <w:szCs w:val="21"/>
              </w:rPr>
            </w:pPr>
            <w:r>
              <w:rPr>
                <w:color w:val="000000"/>
                <w:sz w:val="21"/>
                <w:szCs w:val="21"/>
              </w:rPr>
              <w:t>49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DF6AE72">
            <w:pPr>
              <w:pStyle w:val="62"/>
              <w:rPr>
                <w:color w:val="000000"/>
                <w:sz w:val="21"/>
                <w:szCs w:val="21"/>
              </w:rPr>
            </w:pPr>
            <w:r>
              <w:rPr>
                <w:color w:val="000000"/>
                <w:sz w:val="21"/>
                <w:szCs w:val="21"/>
              </w:rPr>
              <w:t>苹果</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B6E3D3C">
            <w:pPr>
              <w:pStyle w:val="62"/>
              <w:jc w:val="center"/>
              <w:rPr>
                <w:color w:val="000000"/>
                <w:sz w:val="21"/>
                <w:szCs w:val="21"/>
              </w:rPr>
            </w:pPr>
            <w:r>
              <w:rPr>
                <w:color w:val="000000"/>
                <w:sz w:val="21"/>
                <w:szCs w:val="21"/>
              </w:rPr>
              <w:t>13000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C6D080C">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E13DF67">
            <w:pPr>
              <w:pStyle w:val="62"/>
              <w:jc w:val="center"/>
              <w:rPr>
                <w:color w:val="000000"/>
                <w:sz w:val="21"/>
                <w:szCs w:val="21"/>
              </w:rPr>
            </w:pPr>
          </w:p>
        </w:tc>
        <w:tc>
          <w:tcPr>
            <w:tcW w:w="556" w:type="pct"/>
            <w:tcBorders>
              <w:bottom w:val="single" w:color="000000" w:sz="8" w:space="0"/>
              <w:right w:val="single" w:color="000000" w:sz="8" w:space="0"/>
            </w:tcBorders>
          </w:tcPr>
          <w:p w14:paraId="3CB9B228">
            <w:pPr>
              <w:pStyle w:val="62"/>
              <w:jc w:val="center"/>
              <w:rPr>
                <w:color w:val="000000"/>
                <w:sz w:val="21"/>
                <w:szCs w:val="21"/>
              </w:rPr>
            </w:pPr>
          </w:p>
        </w:tc>
      </w:tr>
      <w:tr w14:paraId="1E9BB475">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2E2AA7E">
            <w:pPr>
              <w:pStyle w:val="62"/>
              <w:jc w:val="center"/>
              <w:rPr>
                <w:color w:val="000000"/>
                <w:sz w:val="21"/>
                <w:szCs w:val="21"/>
              </w:rPr>
            </w:pPr>
            <w:r>
              <w:rPr>
                <w:color w:val="000000"/>
                <w:sz w:val="21"/>
                <w:szCs w:val="21"/>
              </w:rPr>
              <w:t>50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1D3B249">
            <w:pPr>
              <w:pStyle w:val="62"/>
              <w:rPr>
                <w:color w:val="000000"/>
                <w:sz w:val="21"/>
                <w:szCs w:val="21"/>
              </w:rPr>
            </w:pPr>
            <w:r>
              <w:rPr>
                <w:color w:val="000000"/>
                <w:sz w:val="21"/>
                <w:szCs w:val="21"/>
              </w:rPr>
              <w:t>桔子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30910A">
            <w:pPr>
              <w:pStyle w:val="62"/>
              <w:jc w:val="center"/>
              <w:rPr>
                <w:color w:val="000000"/>
                <w:sz w:val="21"/>
                <w:szCs w:val="21"/>
              </w:rPr>
            </w:pPr>
            <w:r>
              <w:rPr>
                <w:color w:val="000000"/>
                <w:sz w:val="21"/>
                <w:szCs w:val="21"/>
              </w:rPr>
              <w:t>5500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8306A9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61E83C1">
            <w:pPr>
              <w:pStyle w:val="62"/>
              <w:jc w:val="center"/>
              <w:rPr>
                <w:color w:val="000000"/>
                <w:sz w:val="21"/>
                <w:szCs w:val="21"/>
              </w:rPr>
            </w:pPr>
          </w:p>
        </w:tc>
        <w:tc>
          <w:tcPr>
            <w:tcW w:w="556" w:type="pct"/>
            <w:tcBorders>
              <w:bottom w:val="single" w:color="000000" w:sz="8" w:space="0"/>
              <w:right w:val="single" w:color="000000" w:sz="8" w:space="0"/>
            </w:tcBorders>
          </w:tcPr>
          <w:p w14:paraId="6EF73DAA">
            <w:pPr>
              <w:pStyle w:val="62"/>
              <w:jc w:val="center"/>
              <w:rPr>
                <w:color w:val="000000"/>
                <w:sz w:val="21"/>
                <w:szCs w:val="21"/>
              </w:rPr>
            </w:pPr>
          </w:p>
        </w:tc>
      </w:tr>
      <w:tr w14:paraId="5D05CC5B">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A347F41">
            <w:pPr>
              <w:pStyle w:val="62"/>
              <w:jc w:val="center"/>
              <w:rPr>
                <w:color w:val="000000"/>
                <w:sz w:val="21"/>
                <w:szCs w:val="21"/>
              </w:rPr>
            </w:pPr>
            <w:r>
              <w:rPr>
                <w:color w:val="000000"/>
                <w:sz w:val="21"/>
                <w:szCs w:val="21"/>
              </w:rPr>
              <w:t>51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3A4702">
            <w:pPr>
              <w:pStyle w:val="62"/>
              <w:rPr>
                <w:color w:val="000000"/>
                <w:sz w:val="21"/>
                <w:szCs w:val="21"/>
              </w:rPr>
            </w:pPr>
            <w:r>
              <w:rPr>
                <w:color w:val="000000"/>
                <w:sz w:val="21"/>
                <w:szCs w:val="21"/>
              </w:rPr>
              <w:t>目鱼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21E013">
            <w:pPr>
              <w:pStyle w:val="62"/>
              <w:jc w:val="center"/>
              <w:rPr>
                <w:color w:val="000000"/>
                <w:sz w:val="21"/>
                <w:szCs w:val="21"/>
              </w:rPr>
            </w:pPr>
            <w:r>
              <w:rPr>
                <w:color w:val="000000"/>
                <w:sz w:val="21"/>
                <w:szCs w:val="21"/>
              </w:rPr>
              <w:t>2300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C39CE6A">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B0A5761">
            <w:pPr>
              <w:pStyle w:val="62"/>
              <w:jc w:val="center"/>
              <w:rPr>
                <w:color w:val="000000"/>
                <w:sz w:val="21"/>
                <w:szCs w:val="21"/>
              </w:rPr>
            </w:pPr>
          </w:p>
        </w:tc>
        <w:tc>
          <w:tcPr>
            <w:tcW w:w="556" w:type="pct"/>
            <w:tcBorders>
              <w:bottom w:val="single" w:color="000000" w:sz="8" w:space="0"/>
              <w:right w:val="single" w:color="000000" w:sz="8" w:space="0"/>
            </w:tcBorders>
          </w:tcPr>
          <w:p w14:paraId="0E4748B6">
            <w:pPr>
              <w:pStyle w:val="62"/>
              <w:jc w:val="center"/>
              <w:rPr>
                <w:color w:val="000000"/>
                <w:sz w:val="21"/>
                <w:szCs w:val="21"/>
              </w:rPr>
            </w:pPr>
          </w:p>
        </w:tc>
      </w:tr>
      <w:tr w14:paraId="677635E6">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70647EB">
            <w:pPr>
              <w:pStyle w:val="62"/>
              <w:jc w:val="center"/>
              <w:rPr>
                <w:color w:val="000000"/>
                <w:sz w:val="21"/>
                <w:szCs w:val="21"/>
              </w:rPr>
            </w:pPr>
            <w:r>
              <w:rPr>
                <w:color w:val="000000"/>
                <w:sz w:val="21"/>
                <w:szCs w:val="21"/>
              </w:rPr>
              <w:t>52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2FCA69">
            <w:pPr>
              <w:pStyle w:val="62"/>
              <w:rPr>
                <w:color w:val="000000"/>
                <w:sz w:val="21"/>
                <w:szCs w:val="21"/>
              </w:rPr>
            </w:pPr>
            <w:r>
              <w:rPr>
                <w:color w:val="000000"/>
                <w:sz w:val="21"/>
                <w:szCs w:val="21"/>
              </w:rPr>
              <w:t>小黄鱼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F6908D6">
            <w:pPr>
              <w:pStyle w:val="62"/>
              <w:jc w:val="center"/>
              <w:rPr>
                <w:color w:val="000000"/>
                <w:sz w:val="21"/>
                <w:szCs w:val="21"/>
              </w:rPr>
            </w:pPr>
            <w:r>
              <w:rPr>
                <w:color w:val="000000"/>
                <w:sz w:val="21"/>
                <w:szCs w:val="21"/>
              </w:rPr>
              <w:t>2200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D563510">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067EBB4">
            <w:pPr>
              <w:pStyle w:val="62"/>
              <w:jc w:val="center"/>
              <w:rPr>
                <w:color w:val="000000"/>
                <w:sz w:val="21"/>
                <w:szCs w:val="21"/>
              </w:rPr>
            </w:pPr>
          </w:p>
        </w:tc>
        <w:tc>
          <w:tcPr>
            <w:tcW w:w="556" w:type="pct"/>
            <w:tcBorders>
              <w:bottom w:val="single" w:color="000000" w:sz="8" w:space="0"/>
              <w:right w:val="single" w:color="000000" w:sz="8" w:space="0"/>
            </w:tcBorders>
          </w:tcPr>
          <w:p w14:paraId="028EAAEA">
            <w:pPr>
              <w:pStyle w:val="62"/>
              <w:jc w:val="center"/>
              <w:rPr>
                <w:color w:val="000000"/>
                <w:sz w:val="21"/>
                <w:szCs w:val="21"/>
              </w:rPr>
            </w:pPr>
          </w:p>
        </w:tc>
      </w:tr>
      <w:tr w14:paraId="2AAE4607">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4D8A129B">
            <w:pPr>
              <w:pStyle w:val="62"/>
              <w:jc w:val="center"/>
              <w:rPr>
                <w:color w:val="000000"/>
                <w:sz w:val="21"/>
                <w:szCs w:val="21"/>
              </w:rPr>
            </w:pPr>
            <w:r>
              <w:rPr>
                <w:color w:val="000000"/>
                <w:sz w:val="21"/>
                <w:szCs w:val="21"/>
              </w:rPr>
              <w:t>53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575E0B2">
            <w:pPr>
              <w:pStyle w:val="62"/>
              <w:rPr>
                <w:color w:val="000000"/>
                <w:sz w:val="21"/>
                <w:szCs w:val="21"/>
              </w:rPr>
            </w:pPr>
            <w:r>
              <w:rPr>
                <w:color w:val="000000"/>
                <w:sz w:val="21"/>
                <w:szCs w:val="21"/>
              </w:rPr>
              <w:t>鲈鱼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FD0461">
            <w:pPr>
              <w:pStyle w:val="62"/>
              <w:jc w:val="center"/>
              <w:rPr>
                <w:color w:val="000000"/>
                <w:sz w:val="21"/>
                <w:szCs w:val="21"/>
              </w:rPr>
            </w:pPr>
            <w:r>
              <w:rPr>
                <w:color w:val="000000"/>
                <w:sz w:val="21"/>
                <w:szCs w:val="21"/>
              </w:rPr>
              <w:t>2000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9D2ACB7">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FEE7D8E">
            <w:pPr>
              <w:pStyle w:val="62"/>
              <w:jc w:val="center"/>
              <w:rPr>
                <w:color w:val="000000"/>
                <w:sz w:val="21"/>
                <w:szCs w:val="21"/>
              </w:rPr>
            </w:pPr>
          </w:p>
        </w:tc>
        <w:tc>
          <w:tcPr>
            <w:tcW w:w="556" w:type="pct"/>
            <w:tcBorders>
              <w:bottom w:val="single" w:color="000000" w:sz="8" w:space="0"/>
              <w:right w:val="single" w:color="000000" w:sz="8" w:space="0"/>
            </w:tcBorders>
          </w:tcPr>
          <w:p w14:paraId="1CD41381">
            <w:pPr>
              <w:pStyle w:val="62"/>
              <w:jc w:val="center"/>
              <w:rPr>
                <w:color w:val="000000"/>
                <w:sz w:val="21"/>
                <w:szCs w:val="21"/>
              </w:rPr>
            </w:pPr>
          </w:p>
        </w:tc>
      </w:tr>
      <w:tr w14:paraId="538C4740">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C79DAAE">
            <w:pPr>
              <w:pStyle w:val="62"/>
              <w:jc w:val="center"/>
              <w:rPr>
                <w:color w:val="000000"/>
                <w:sz w:val="21"/>
                <w:szCs w:val="21"/>
              </w:rPr>
            </w:pPr>
            <w:r>
              <w:rPr>
                <w:color w:val="000000"/>
                <w:sz w:val="21"/>
                <w:szCs w:val="21"/>
              </w:rPr>
              <w:t>54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52EC042">
            <w:pPr>
              <w:pStyle w:val="62"/>
              <w:rPr>
                <w:color w:val="000000"/>
                <w:sz w:val="21"/>
                <w:szCs w:val="21"/>
              </w:rPr>
            </w:pPr>
            <w:r>
              <w:rPr>
                <w:color w:val="000000"/>
                <w:sz w:val="21"/>
                <w:szCs w:val="21"/>
              </w:rPr>
              <w:t>鲅鱼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3475313">
            <w:pPr>
              <w:pStyle w:val="62"/>
              <w:jc w:val="center"/>
              <w:rPr>
                <w:color w:val="000000"/>
                <w:sz w:val="21"/>
                <w:szCs w:val="21"/>
              </w:rPr>
            </w:pPr>
            <w:r>
              <w:rPr>
                <w:color w:val="000000"/>
                <w:sz w:val="21"/>
                <w:szCs w:val="21"/>
              </w:rPr>
              <w:t>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4915671">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41C1032">
            <w:pPr>
              <w:pStyle w:val="62"/>
              <w:jc w:val="center"/>
              <w:rPr>
                <w:color w:val="000000"/>
                <w:sz w:val="21"/>
                <w:szCs w:val="21"/>
              </w:rPr>
            </w:pPr>
          </w:p>
        </w:tc>
        <w:tc>
          <w:tcPr>
            <w:tcW w:w="556" w:type="pct"/>
            <w:tcBorders>
              <w:bottom w:val="single" w:color="000000" w:sz="8" w:space="0"/>
              <w:right w:val="single" w:color="000000" w:sz="8" w:space="0"/>
            </w:tcBorders>
          </w:tcPr>
          <w:p w14:paraId="56845636">
            <w:pPr>
              <w:pStyle w:val="62"/>
              <w:jc w:val="center"/>
              <w:rPr>
                <w:color w:val="000000"/>
                <w:sz w:val="21"/>
                <w:szCs w:val="21"/>
              </w:rPr>
            </w:pPr>
          </w:p>
        </w:tc>
      </w:tr>
      <w:tr w14:paraId="7F707198">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E609705">
            <w:pPr>
              <w:pStyle w:val="62"/>
              <w:jc w:val="center"/>
              <w:rPr>
                <w:color w:val="000000"/>
                <w:sz w:val="21"/>
                <w:szCs w:val="21"/>
              </w:rPr>
            </w:pPr>
            <w:r>
              <w:rPr>
                <w:color w:val="000000"/>
                <w:sz w:val="21"/>
                <w:szCs w:val="21"/>
              </w:rPr>
              <w:t>55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79EA998">
            <w:pPr>
              <w:pStyle w:val="62"/>
              <w:rPr>
                <w:color w:val="000000"/>
                <w:sz w:val="21"/>
                <w:szCs w:val="21"/>
              </w:rPr>
            </w:pPr>
            <w:r>
              <w:rPr>
                <w:color w:val="000000"/>
                <w:sz w:val="21"/>
                <w:szCs w:val="21"/>
              </w:rPr>
              <w:t>梭鱼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2753727">
            <w:pPr>
              <w:pStyle w:val="62"/>
              <w:jc w:val="center"/>
              <w:rPr>
                <w:color w:val="000000"/>
                <w:sz w:val="21"/>
                <w:szCs w:val="21"/>
              </w:rPr>
            </w:pPr>
            <w:r>
              <w:rPr>
                <w:color w:val="000000"/>
                <w:sz w:val="21"/>
                <w:szCs w:val="21"/>
              </w:rPr>
              <w:t>700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AF3D79">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FDB04C4">
            <w:pPr>
              <w:pStyle w:val="62"/>
              <w:jc w:val="center"/>
              <w:rPr>
                <w:color w:val="000000"/>
                <w:sz w:val="21"/>
                <w:szCs w:val="21"/>
              </w:rPr>
            </w:pPr>
          </w:p>
        </w:tc>
        <w:tc>
          <w:tcPr>
            <w:tcW w:w="556" w:type="pct"/>
            <w:tcBorders>
              <w:bottom w:val="single" w:color="000000" w:sz="8" w:space="0"/>
              <w:right w:val="single" w:color="000000" w:sz="8" w:space="0"/>
            </w:tcBorders>
          </w:tcPr>
          <w:p w14:paraId="18024788">
            <w:pPr>
              <w:pStyle w:val="62"/>
              <w:jc w:val="center"/>
              <w:rPr>
                <w:color w:val="000000"/>
                <w:sz w:val="21"/>
                <w:szCs w:val="21"/>
              </w:rPr>
            </w:pPr>
          </w:p>
        </w:tc>
      </w:tr>
      <w:tr w14:paraId="5F508F08">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94637CE">
            <w:pPr>
              <w:pStyle w:val="62"/>
              <w:jc w:val="center"/>
              <w:rPr>
                <w:color w:val="000000"/>
                <w:sz w:val="21"/>
                <w:szCs w:val="21"/>
              </w:rPr>
            </w:pPr>
            <w:r>
              <w:rPr>
                <w:color w:val="000000"/>
                <w:sz w:val="21"/>
                <w:szCs w:val="21"/>
              </w:rPr>
              <w:t>56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3844345">
            <w:pPr>
              <w:pStyle w:val="62"/>
              <w:rPr>
                <w:color w:val="000000"/>
                <w:sz w:val="21"/>
                <w:szCs w:val="21"/>
              </w:rPr>
            </w:pPr>
            <w:r>
              <w:rPr>
                <w:color w:val="000000"/>
                <w:sz w:val="21"/>
                <w:szCs w:val="21"/>
              </w:rPr>
              <w:t>黄姑鱼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530DC7">
            <w:pPr>
              <w:pStyle w:val="62"/>
              <w:jc w:val="center"/>
              <w:rPr>
                <w:color w:val="000000"/>
                <w:sz w:val="21"/>
                <w:szCs w:val="21"/>
              </w:rPr>
            </w:pPr>
            <w:r>
              <w:rPr>
                <w:color w:val="000000"/>
                <w:sz w:val="21"/>
                <w:szCs w:val="21"/>
              </w:rPr>
              <w:t>1900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75BA882">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C3F3D64">
            <w:pPr>
              <w:pStyle w:val="62"/>
              <w:jc w:val="center"/>
              <w:rPr>
                <w:color w:val="000000"/>
                <w:sz w:val="21"/>
                <w:szCs w:val="21"/>
              </w:rPr>
            </w:pPr>
          </w:p>
        </w:tc>
        <w:tc>
          <w:tcPr>
            <w:tcW w:w="556" w:type="pct"/>
            <w:tcBorders>
              <w:bottom w:val="single" w:color="000000" w:sz="8" w:space="0"/>
              <w:right w:val="single" w:color="000000" w:sz="8" w:space="0"/>
            </w:tcBorders>
          </w:tcPr>
          <w:p w14:paraId="309C0177">
            <w:pPr>
              <w:pStyle w:val="62"/>
              <w:jc w:val="center"/>
              <w:rPr>
                <w:color w:val="000000"/>
                <w:sz w:val="21"/>
                <w:szCs w:val="21"/>
              </w:rPr>
            </w:pPr>
          </w:p>
        </w:tc>
      </w:tr>
      <w:tr w14:paraId="7E9EFB4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B67CD63">
            <w:pPr>
              <w:pStyle w:val="62"/>
              <w:jc w:val="center"/>
              <w:rPr>
                <w:color w:val="000000"/>
                <w:sz w:val="21"/>
                <w:szCs w:val="21"/>
              </w:rPr>
            </w:pPr>
            <w:r>
              <w:rPr>
                <w:color w:val="000000"/>
                <w:sz w:val="21"/>
                <w:szCs w:val="21"/>
              </w:rPr>
              <w:t>57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ECE86EA">
            <w:pPr>
              <w:pStyle w:val="62"/>
              <w:rPr>
                <w:color w:val="000000"/>
                <w:sz w:val="21"/>
                <w:szCs w:val="21"/>
              </w:rPr>
            </w:pPr>
            <w:r>
              <w:rPr>
                <w:color w:val="000000"/>
                <w:sz w:val="21"/>
                <w:szCs w:val="21"/>
              </w:rPr>
              <w:t>带鱼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C3561F">
            <w:pPr>
              <w:pStyle w:val="62"/>
              <w:jc w:val="center"/>
              <w:rPr>
                <w:color w:val="000000"/>
                <w:sz w:val="21"/>
                <w:szCs w:val="21"/>
              </w:rPr>
            </w:pPr>
            <w:r>
              <w:rPr>
                <w:color w:val="000000"/>
                <w:sz w:val="21"/>
                <w:szCs w:val="21"/>
              </w:rPr>
              <w:t>4600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647E342">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378A0484">
            <w:pPr>
              <w:pStyle w:val="62"/>
              <w:jc w:val="center"/>
              <w:rPr>
                <w:color w:val="000000"/>
                <w:sz w:val="21"/>
                <w:szCs w:val="21"/>
              </w:rPr>
            </w:pPr>
          </w:p>
        </w:tc>
        <w:tc>
          <w:tcPr>
            <w:tcW w:w="556" w:type="pct"/>
            <w:tcBorders>
              <w:bottom w:val="single" w:color="000000" w:sz="8" w:space="0"/>
              <w:right w:val="single" w:color="000000" w:sz="8" w:space="0"/>
            </w:tcBorders>
          </w:tcPr>
          <w:p w14:paraId="1EA44574">
            <w:pPr>
              <w:pStyle w:val="62"/>
              <w:jc w:val="center"/>
              <w:rPr>
                <w:color w:val="000000"/>
                <w:sz w:val="21"/>
                <w:szCs w:val="21"/>
              </w:rPr>
            </w:pPr>
          </w:p>
        </w:tc>
      </w:tr>
      <w:tr w14:paraId="1C3FD93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04183310">
            <w:pPr>
              <w:pStyle w:val="62"/>
              <w:jc w:val="center"/>
              <w:rPr>
                <w:color w:val="000000"/>
                <w:sz w:val="21"/>
                <w:szCs w:val="21"/>
              </w:rPr>
            </w:pPr>
            <w:r>
              <w:rPr>
                <w:color w:val="000000"/>
                <w:sz w:val="21"/>
                <w:szCs w:val="21"/>
              </w:rPr>
              <w:t>58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B7F4374">
            <w:pPr>
              <w:pStyle w:val="62"/>
              <w:rPr>
                <w:color w:val="000000"/>
                <w:sz w:val="21"/>
                <w:szCs w:val="21"/>
              </w:rPr>
            </w:pPr>
            <w:r>
              <w:rPr>
                <w:color w:val="000000"/>
                <w:sz w:val="21"/>
                <w:szCs w:val="21"/>
              </w:rPr>
              <w:t>鲽鱼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B5E3E0">
            <w:pPr>
              <w:pStyle w:val="62"/>
              <w:jc w:val="center"/>
              <w:rPr>
                <w:color w:val="000000"/>
                <w:sz w:val="21"/>
                <w:szCs w:val="21"/>
              </w:rPr>
            </w:pPr>
            <w:r>
              <w:rPr>
                <w:color w:val="000000"/>
                <w:sz w:val="21"/>
                <w:szCs w:val="21"/>
              </w:rPr>
              <w:t>3600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C6F6F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2D9411A">
            <w:pPr>
              <w:pStyle w:val="62"/>
              <w:jc w:val="center"/>
              <w:rPr>
                <w:color w:val="000000"/>
                <w:sz w:val="21"/>
                <w:szCs w:val="21"/>
              </w:rPr>
            </w:pPr>
          </w:p>
        </w:tc>
        <w:tc>
          <w:tcPr>
            <w:tcW w:w="556" w:type="pct"/>
            <w:tcBorders>
              <w:bottom w:val="single" w:color="000000" w:sz="8" w:space="0"/>
              <w:right w:val="single" w:color="000000" w:sz="8" w:space="0"/>
            </w:tcBorders>
          </w:tcPr>
          <w:p w14:paraId="570CDB13">
            <w:pPr>
              <w:pStyle w:val="62"/>
              <w:jc w:val="center"/>
              <w:rPr>
                <w:color w:val="000000"/>
                <w:sz w:val="21"/>
                <w:szCs w:val="21"/>
              </w:rPr>
            </w:pPr>
          </w:p>
        </w:tc>
      </w:tr>
      <w:tr w14:paraId="1C9A5134">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37D0DA6">
            <w:pPr>
              <w:pStyle w:val="62"/>
              <w:jc w:val="center"/>
              <w:rPr>
                <w:color w:val="000000"/>
                <w:sz w:val="21"/>
                <w:szCs w:val="21"/>
              </w:rPr>
            </w:pPr>
            <w:r>
              <w:rPr>
                <w:color w:val="000000"/>
                <w:sz w:val="21"/>
                <w:szCs w:val="21"/>
              </w:rPr>
              <w:t>59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BE49E32">
            <w:pPr>
              <w:pStyle w:val="62"/>
              <w:rPr>
                <w:color w:val="000000"/>
                <w:sz w:val="21"/>
                <w:szCs w:val="21"/>
              </w:rPr>
            </w:pPr>
            <w:r>
              <w:rPr>
                <w:color w:val="000000"/>
                <w:sz w:val="21"/>
                <w:szCs w:val="21"/>
              </w:rPr>
              <w:t>草鱼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2C9F085">
            <w:pPr>
              <w:pStyle w:val="62"/>
              <w:jc w:val="center"/>
              <w:rPr>
                <w:color w:val="000000"/>
                <w:sz w:val="21"/>
                <w:szCs w:val="21"/>
              </w:rPr>
            </w:pPr>
            <w:r>
              <w:rPr>
                <w:color w:val="000000"/>
                <w:sz w:val="21"/>
                <w:szCs w:val="21"/>
              </w:rPr>
              <w:t>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AA76573">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B83264E">
            <w:pPr>
              <w:pStyle w:val="62"/>
              <w:jc w:val="center"/>
              <w:rPr>
                <w:color w:val="000000"/>
                <w:sz w:val="21"/>
                <w:szCs w:val="21"/>
              </w:rPr>
            </w:pPr>
          </w:p>
        </w:tc>
        <w:tc>
          <w:tcPr>
            <w:tcW w:w="556" w:type="pct"/>
            <w:tcBorders>
              <w:bottom w:val="single" w:color="000000" w:sz="8" w:space="0"/>
              <w:right w:val="single" w:color="000000" w:sz="8" w:space="0"/>
            </w:tcBorders>
          </w:tcPr>
          <w:p w14:paraId="17A90E1B">
            <w:pPr>
              <w:pStyle w:val="62"/>
              <w:jc w:val="center"/>
              <w:rPr>
                <w:color w:val="000000"/>
                <w:sz w:val="21"/>
                <w:szCs w:val="21"/>
              </w:rPr>
            </w:pPr>
          </w:p>
        </w:tc>
      </w:tr>
      <w:tr w14:paraId="28AA4D5B">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02B62B6">
            <w:pPr>
              <w:pStyle w:val="62"/>
              <w:jc w:val="center"/>
              <w:rPr>
                <w:color w:val="000000"/>
                <w:sz w:val="21"/>
                <w:szCs w:val="21"/>
              </w:rPr>
            </w:pPr>
            <w:r>
              <w:rPr>
                <w:color w:val="000000"/>
                <w:sz w:val="21"/>
                <w:szCs w:val="21"/>
              </w:rPr>
              <w:t>60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738389">
            <w:pPr>
              <w:pStyle w:val="62"/>
              <w:rPr>
                <w:color w:val="000000"/>
                <w:sz w:val="21"/>
                <w:szCs w:val="21"/>
              </w:rPr>
            </w:pPr>
            <w:r>
              <w:rPr>
                <w:color w:val="000000"/>
                <w:sz w:val="21"/>
                <w:szCs w:val="21"/>
              </w:rPr>
              <w:t>鲫鱼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D4FE13A">
            <w:pPr>
              <w:pStyle w:val="62"/>
              <w:jc w:val="center"/>
              <w:rPr>
                <w:color w:val="000000"/>
                <w:sz w:val="21"/>
                <w:szCs w:val="21"/>
              </w:rPr>
            </w:pPr>
            <w:r>
              <w:rPr>
                <w:color w:val="000000"/>
                <w:sz w:val="21"/>
                <w:szCs w:val="21"/>
              </w:rPr>
              <w:t>560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13B6A1F">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76F6C71">
            <w:pPr>
              <w:pStyle w:val="62"/>
              <w:jc w:val="center"/>
              <w:rPr>
                <w:color w:val="000000"/>
                <w:sz w:val="21"/>
                <w:szCs w:val="21"/>
              </w:rPr>
            </w:pPr>
          </w:p>
        </w:tc>
        <w:tc>
          <w:tcPr>
            <w:tcW w:w="556" w:type="pct"/>
            <w:tcBorders>
              <w:bottom w:val="single" w:color="000000" w:sz="8" w:space="0"/>
              <w:right w:val="single" w:color="000000" w:sz="8" w:space="0"/>
            </w:tcBorders>
          </w:tcPr>
          <w:p w14:paraId="5F8463AA">
            <w:pPr>
              <w:pStyle w:val="62"/>
              <w:jc w:val="center"/>
              <w:rPr>
                <w:color w:val="000000"/>
                <w:sz w:val="21"/>
                <w:szCs w:val="21"/>
              </w:rPr>
            </w:pPr>
          </w:p>
        </w:tc>
      </w:tr>
      <w:tr w14:paraId="20FB7FB2">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CDF6A4F">
            <w:pPr>
              <w:pStyle w:val="62"/>
              <w:jc w:val="center"/>
              <w:rPr>
                <w:color w:val="000000"/>
                <w:sz w:val="21"/>
                <w:szCs w:val="21"/>
              </w:rPr>
            </w:pPr>
            <w:r>
              <w:rPr>
                <w:color w:val="000000"/>
                <w:sz w:val="21"/>
                <w:szCs w:val="21"/>
              </w:rPr>
              <w:t>61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76BA4AB">
            <w:pPr>
              <w:pStyle w:val="62"/>
              <w:rPr>
                <w:color w:val="000000"/>
                <w:sz w:val="21"/>
                <w:szCs w:val="21"/>
              </w:rPr>
            </w:pPr>
            <w:r>
              <w:rPr>
                <w:color w:val="000000"/>
                <w:sz w:val="21"/>
                <w:szCs w:val="21"/>
              </w:rPr>
              <w:t>鲢鱼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F77AF95">
            <w:pPr>
              <w:pStyle w:val="62"/>
              <w:jc w:val="center"/>
              <w:rPr>
                <w:color w:val="000000"/>
                <w:sz w:val="21"/>
                <w:szCs w:val="21"/>
              </w:rPr>
            </w:pPr>
            <w:r>
              <w:rPr>
                <w:color w:val="000000"/>
                <w:sz w:val="21"/>
                <w:szCs w:val="21"/>
              </w:rPr>
              <w:t>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702F5D2">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E56FCD0">
            <w:pPr>
              <w:pStyle w:val="62"/>
              <w:jc w:val="center"/>
              <w:rPr>
                <w:color w:val="000000"/>
                <w:sz w:val="21"/>
                <w:szCs w:val="21"/>
              </w:rPr>
            </w:pPr>
          </w:p>
        </w:tc>
        <w:tc>
          <w:tcPr>
            <w:tcW w:w="556" w:type="pct"/>
            <w:tcBorders>
              <w:bottom w:val="single" w:color="000000" w:sz="8" w:space="0"/>
              <w:right w:val="single" w:color="000000" w:sz="8" w:space="0"/>
            </w:tcBorders>
          </w:tcPr>
          <w:p w14:paraId="7BAEAAD4">
            <w:pPr>
              <w:pStyle w:val="62"/>
              <w:jc w:val="center"/>
              <w:rPr>
                <w:color w:val="000000"/>
                <w:sz w:val="21"/>
                <w:szCs w:val="21"/>
              </w:rPr>
            </w:pPr>
          </w:p>
        </w:tc>
      </w:tr>
      <w:tr w14:paraId="7F86A01A">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09E9560">
            <w:pPr>
              <w:pStyle w:val="62"/>
              <w:jc w:val="center"/>
              <w:rPr>
                <w:color w:val="000000"/>
                <w:sz w:val="21"/>
                <w:szCs w:val="21"/>
              </w:rPr>
            </w:pPr>
            <w:r>
              <w:rPr>
                <w:color w:val="000000"/>
                <w:sz w:val="21"/>
                <w:szCs w:val="21"/>
              </w:rPr>
              <w:t>62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CCB1809">
            <w:pPr>
              <w:pStyle w:val="62"/>
              <w:rPr>
                <w:color w:val="000000"/>
                <w:sz w:val="21"/>
                <w:szCs w:val="21"/>
              </w:rPr>
            </w:pPr>
            <w:r>
              <w:rPr>
                <w:color w:val="000000"/>
                <w:sz w:val="21"/>
                <w:szCs w:val="21"/>
              </w:rPr>
              <w:t>小平鱼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127D884">
            <w:pPr>
              <w:pStyle w:val="62"/>
              <w:jc w:val="center"/>
              <w:rPr>
                <w:color w:val="000000"/>
                <w:sz w:val="21"/>
                <w:szCs w:val="21"/>
              </w:rPr>
            </w:pPr>
            <w:r>
              <w:rPr>
                <w:color w:val="000000"/>
                <w:sz w:val="21"/>
                <w:szCs w:val="21"/>
              </w:rPr>
              <w:t>1800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9EB4F37">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4415EB6E">
            <w:pPr>
              <w:pStyle w:val="62"/>
              <w:jc w:val="center"/>
              <w:rPr>
                <w:color w:val="000000"/>
                <w:sz w:val="21"/>
                <w:szCs w:val="21"/>
              </w:rPr>
            </w:pPr>
          </w:p>
        </w:tc>
        <w:tc>
          <w:tcPr>
            <w:tcW w:w="556" w:type="pct"/>
            <w:tcBorders>
              <w:bottom w:val="single" w:color="000000" w:sz="8" w:space="0"/>
              <w:right w:val="single" w:color="000000" w:sz="8" w:space="0"/>
            </w:tcBorders>
          </w:tcPr>
          <w:p w14:paraId="18844226">
            <w:pPr>
              <w:pStyle w:val="62"/>
              <w:jc w:val="center"/>
              <w:rPr>
                <w:color w:val="000000"/>
                <w:sz w:val="21"/>
                <w:szCs w:val="21"/>
              </w:rPr>
            </w:pPr>
          </w:p>
        </w:tc>
      </w:tr>
      <w:tr w14:paraId="6B13D24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1A8B256">
            <w:pPr>
              <w:pStyle w:val="62"/>
              <w:jc w:val="center"/>
              <w:rPr>
                <w:color w:val="000000"/>
                <w:sz w:val="21"/>
                <w:szCs w:val="21"/>
              </w:rPr>
            </w:pPr>
            <w:r>
              <w:rPr>
                <w:color w:val="000000"/>
                <w:sz w:val="21"/>
                <w:szCs w:val="21"/>
              </w:rPr>
              <w:t>63</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7C8AFB4">
            <w:pPr>
              <w:pStyle w:val="62"/>
              <w:rPr>
                <w:color w:val="000000"/>
                <w:sz w:val="21"/>
                <w:szCs w:val="21"/>
              </w:rPr>
            </w:pPr>
            <w:r>
              <w:rPr>
                <w:color w:val="000000"/>
                <w:sz w:val="21"/>
                <w:szCs w:val="21"/>
              </w:rPr>
              <w:t>鱿鱼</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B7D4D45">
            <w:pPr>
              <w:pStyle w:val="62"/>
              <w:jc w:val="center"/>
              <w:rPr>
                <w:color w:val="000000"/>
                <w:sz w:val="21"/>
                <w:szCs w:val="21"/>
              </w:rPr>
            </w:pPr>
            <w:r>
              <w:rPr>
                <w:color w:val="000000"/>
                <w:sz w:val="21"/>
                <w:szCs w:val="21"/>
              </w:rPr>
              <w:t>5280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57089F9">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B36FB69">
            <w:pPr>
              <w:pStyle w:val="62"/>
              <w:jc w:val="center"/>
              <w:rPr>
                <w:color w:val="000000"/>
                <w:sz w:val="21"/>
                <w:szCs w:val="21"/>
              </w:rPr>
            </w:pPr>
          </w:p>
        </w:tc>
        <w:tc>
          <w:tcPr>
            <w:tcW w:w="556" w:type="pct"/>
            <w:tcBorders>
              <w:bottom w:val="single" w:color="000000" w:sz="8" w:space="0"/>
              <w:right w:val="single" w:color="000000" w:sz="8" w:space="0"/>
            </w:tcBorders>
          </w:tcPr>
          <w:p w14:paraId="04A880C3">
            <w:pPr>
              <w:pStyle w:val="62"/>
              <w:jc w:val="center"/>
              <w:rPr>
                <w:color w:val="000000"/>
                <w:sz w:val="21"/>
                <w:szCs w:val="21"/>
              </w:rPr>
            </w:pPr>
          </w:p>
        </w:tc>
      </w:tr>
      <w:tr w14:paraId="078B500C">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3B7D1C8">
            <w:pPr>
              <w:pStyle w:val="62"/>
              <w:jc w:val="center"/>
              <w:rPr>
                <w:color w:val="000000"/>
                <w:sz w:val="21"/>
                <w:szCs w:val="21"/>
              </w:rPr>
            </w:pPr>
            <w:r>
              <w:rPr>
                <w:color w:val="000000"/>
                <w:sz w:val="21"/>
                <w:szCs w:val="21"/>
              </w:rPr>
              <w:t>64</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4DECE87">
            <w:pPr>
              <w:pStyle w:val="62"/>
              <w:rPr>
                <w:color w:val="000000"/>
                <w:sz w:val="21"/>
                <w:szCs w:val="21"/>
              </w:rPr>
            </w:pPr>
            <w:r>
              <w:rPr>
                <w:color w:val="000000"/>
                <w:sz w:val="21"/>
                <w:szCs w:val="21"/>
              </w:rPr>
              <w:t>海带</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A26D8C">
            <w:pPr>
              <w:pStyle w:val="62"/>
              <w:jc w:val="center"/>
              <w:rPr>
                <w:color w:val="000000"/>
                <w:sz w:val="21"/>
                <w:szCs w:val="21"/>
              </w:rPr>
            </w:pPr>
            <w:r>
              <w:rPr>
                <w:color w:val="000000"/>
                <w:sz w:val="21"/>
                <w:szCs w:val="21"/>
              </w:rPr>
              <w:t>1600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236EDCC">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2811827">
            <w:pPr>
              <w:pStyle w:val="62"/>
              <w:jc w:val="center"/>
              <w:rPr>
                <w:color w:val="000000"/>
                <w:sz w:val="21"/>
                <w:szCs w:val="21"/>
              </w:rPr>
            </w:pPr>
          </w:p>
        </w:tc>
        <w:tc>
          <w:tcPr>
            <w:tcW w:w="556" w:type="pct"/>
            <w:tcBorders>
              <w:bottom w:val="single" w:color="000000" w:sz="8" w:space="0"/>
              <w:right w:val="single" w:color="000000" w:sz="8" w:space="0"/>
            </w:tcBorders>
          </w:tcPr>
          <w:p w14:paraId="06F97789">
            <w:pPr>
              <w:pStyle w:val="62"/>
              <w:jc w:val="center"/>
              <w:rPr>
                <w:color w:val="000000"/>
                <w:sz w:val="21"/>
                <w:szCs w:val="21"/>
              </w:rPr>
            </w:pPr>
          </w:p>
        </w:tc>
      </w:tr>
      <w:tr w14:paraId="7B03094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1738B4A">
            <w:pPr>
              <w:pStyle w:val="62"/>
              <w:jc w:val="center"/>
              <w:rPr>
                <w:color w:val="000000"/>
                <w:sz w:val="21"/>
                <w:szCs w:val="21"/>
              </w:rPr>
            </w:pPr>
            <w:r>
              <w:rPr>
                <w:color w:val="000000"/>
                <w:sz w:val="21"/>
                <w:szCs w:val="21"/>
              </w:rPr>
              <w:t>65</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EBBFB06">
            <w:pPr>
              <w:pStyle w:val="62"/>
              <w:rPr>
                <w:color w:val="000000"/>
                <w:sz w:val="21"/>
                <w:szCs w:val="21"/>
              </w:rPr>
            </w:pPr>
            <w:r>
              <w:rPr>
                <w:color w:val="000000"/>
                <w:sz w:val="21"/>
                <w:szCs w:val="21"/>
              </w:rPr>
              <w:t>蛤蜊</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1642FBF4">
            <w:pPr>
              <w:pStyle w:val="62"/>
              <w:jc w:val="center"/>
              <w:rPr>
                <w:color w:val="000000"/>
                <w:sz w:val="21"/>
                <w:szCs w:val="21"/>
              </w:rPr>
            </w:pPr>
            <w:r>
              <w:rPr>
                <w:color w:val="000000"/>
                <w:sz w:val="21"/>
                <w:szCs w:val="21"/>
              </w:rPr>
              <w:t>3900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81CA5D1">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641CC8DE">
            <w:pPr>
              <w:pStyle w:val="62"/>
              <w:jc w:val="center"/>
              <w:rPr>
                <w:color w:val="000000"/>
                <w:sz w:val="21"/>
                <w:szCs w:val="21"/>
              </w:rPr>
            </w:pPr>
          </w:p>
        </w:tc>
        <w:tc>
          <w:tcPr>
            <w:tcW w:w="556" w:type="pct"/>
            <w:tcBorders>
              <w:bottom w:val="single" w:color="000000" w:sz="8" w:space="0"/>
              <w:right w:val="single" w:color="000000" w:sz="8" w:space="0"/>
            </w:tcBorders>
          </w:tcPr>
          <w:p w14:paraId="306BC46E">
            <w:pPr>
              <w:pStyle w:val="62"/>
              <w:jc w:val="center"/>
              <w:rPr>
                <w:color w:val="000000"/>
                <w:sz w:val="21"/>
                <w:szCs w:val="21"/>
              </w:rPr>
            </w:pPr>
          </w:p>
        </w:tc>
      </w:tr>
      <w:tr w14:paraId="0D1A2687">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594666D9">
            <w:pPr>
              <w:pStyle w:val="62"/>
              <w:jc w:val="center"/>
              <w:rPr>
                <w:color w:val="000000"/>
                <w:sz w:val="21"/>
                <w:szCs w:val="21"/>
              </w:rPr>
            </w:pPr>
            <w:r>
              <w:rPr>
                <w:color w:val="000000"/>
                <w:sz w:val="21"/>
                <w:szCs w:val="21"/>
              </w:rPr>
              <w:t>66</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E301B12">
            <w:pPr>
              <w:pStyle w:val="62"/>
              <w:rPr>
                <w:color w:val="000000"/>
                <w:sz w:val="21"/>
                <w:szCs w:val="21"/>
              </w:rPr>
            </w:pPr>
            <w:r>
              <w:rPr>
                <w:color w:val="000000"/>
                <w:sz w:val="21"/>
                <w:szCs w:val="21"/>
              </w:rPr>
              <w:t>蛏子</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CEE0F9">
            <w:pPr>
              <w:pStyle w:val="62"/>
              <w:jc w:val="center"/>
              <w:rPr>
                <w:color w:val="000000"/>
                <w:sz w:val="21"/>
                <w:szCs w:val="21"/>
              </w:rPr>
            </w:pPr>
            <w:r>
              <w:rPr>
                <w:color w:val="000000"/>
                <w:sz w:val="21"/>
                <w:szCs w:val="21"/>
              </w:rPr>
              <w:t>3200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7E95B99D">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558A249D">
            <w:pPr>
              <w:pStyle w:val="62"/>
              <w:jc w:val="center"/>
              <w:rPr>
                <w:color w:val="000000"/>
                <w:sz w:val="21"/>
                <w:szCs w:val="21"/>
              </w:rPr>
            </w:pPr>
          </w:p>
        </w:tc>
        <w:tc>
          <w:tcPr>
            <w:tcW w:w="556" w:type="pct"/>
            <w:tcBorders>
              <w:bottom w:val="single" w:color="000000" w:sz="8" w:space="0"/>
              <w:right w:val="single" w:color="000000" w:sz="8" w:space="0"/>
            </w:tcBorders>
          </w:tcPr>
          <w:p w14:paraId="603201F1">
            <w:pPr>
              <w:pStyle w:val="62"/>
              <w:jc w:val="center"/>
              <w:rPr>
                <w:color w:val="000000"/>
                <w:sz w:val="21"/>
                <w:szCs w:val="21"/>
              </w:rPr>
            </w:pPr>
          </w:p>
        </w:tc>
      </w:tr>
      <w:tr w14:paraId="1187B56E">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463CE9E">
            <w:pPr>
              <w:pStyle w:val="62"/>
              <w:jc w:val="center"/>
              <w:rPr>
                <w:color w:val="000000"/>
                <w:sz w:val="21"/>
                <w:szCs w:val="21"/>
              </w:rPr>
            </w:pPr>
            <w:r>
              <w:rPr>
                <w:color w:val="000000"/>
                <w:sz w:val="21"/>
                <w:szCs w:val="21"/>
              </w:rPr>
              <w:t>67</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D19EDA2">
            <w:pPr>
              <w:pStyle w:val="62"/>
              <w:rPr>
                <w:color w:val="000000"/>
                <w:sz w:val="21"/>
                <w:szCs w:val="21"/>
              </w:rPr>
            </w:pPr>
            <w:r>
              <w:rPr>
                <w:color w:val="000000"/>
                <w:sz w:val="21"/>
                <w:szCs w:val="21"/>
              </w:rPr>
              <w:t>虾</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B29C3FB">
            <w:pPr>
              <w:pStyle w:val="62"/>
              <w:jc w:val="center"/>
              <w:rPr>
                <w:color w:val="000000"/>
                <w:sz w:val="21"/>
                <w:szCs w:val="21"/>
              </w:rPr>
            </w:pPr>
            <w:r>
              <w:rPr>
                <w:color w:val="000000"/>
                <w:sz w:val="21"/>
                <w:szCs w:val="21"/>
              </w:rPr>
              <w:t>15500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0C548E8">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1DA3A37">
            <w:pPr>
              <w:pStyle w:val="62"/>
              <w:jc w:val="center"/>
              <w:rPr>
                <w:color w:val="000000"/>
                <w:sz w:val="21"/>
                <w:szCs w:val="21"/>
              </w:rPr>
            </w:pPr>
          </w:p>
        </w:tc>
        <w:tc>
          <w:tcPr>
            <w:tcW w:w="556" w:type="pct"/>
            <w:tcBorders>
              <w:bottom w:val="single" w:color="000000" w:sz="8" w:space="0"/>
              <w:right w:val="single" w:color="000000" w:sz="8" w:space="0"/>
            </w:tcBorders>
          </w:tcPr>
          <w:p w14:paraId="519AAF78">
            <w:pPr>
              <w:pStyle w:val="62"/>
              <w:jc w:val="center"/>
              <w:rPr>
                <w:color w:val="000000"/>
                <w:sz w:val="21"/>
                <w:szCs w:val="21"/>
              </w:rPr>
            </w:pPr>
          </w:p>
        </w:tc>
      </w:tr>
      <w:tr w14:paraId="74AA595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716AA93A">
            <w:pPr>
              <w:pStyle w:val="62"/>
              <w:jc w:val="center"/>
              <w:rPr>
                <w:color w:val="000000"/>
                <w:sz w:val="21"/>
                <w:szCs w:val="21"/>
              </w:rPr>
            </w:pPr>
            <w:r>
              <w:rPr>
                <w:color w:val="000000"/>
                <w:sz w:val="21"/>
                <w:szCs w:val="21"/>
              </w:rPr>
              <w:t>68</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42A7836">
            <w:pPr>
              <w:pStyle w:val="62"/>
              <w:rPr>
                <w:color w:val="000000"/>
                <w:sz w:val="21"/>
                <w:szCs w:val="21"/>
              </w:rPr>
            </w:pPr>
            <w:r>
              <w:rPr>
                <w:color w:val="000000"/>
                <w:sz w:val="21"/>
                <w:szCs w:val="21"/>
              </w:rPr>
              <w:t>贝肉</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374559B7">
            <w:pPr>
              <w:pStyle w:val="62"/>
              <w:jc w:val="center"/>
              <w:rPr>
                <w:color w:val="000000"/>
                <w:sz w:val="21"/>
                <w:szCs w:val="21"/>
              </w:rPr>
            </w:pPr>
            <w:r>
              <w:rPr>
                <w:color w:val="000000"/>
                <w:sz w:val="21"/>
                <w:szCs w:val="21"/>
              </w:rPr>
              <w:t>936</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3AC3936">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14241154">
            <w:pPr>
              <w:pStyle w:val="62"/>
              <w:jc w:val="center"/>
              <w:rPr>
                <w:color w:val="000000"/>
                <w:sz w:val="21"/>
                <w:szCs w:val="21"/>
              </w:rPr>
            </w:pPr>
          </w:p>
        </w:tc>
        <w:tc>
          <w:tcPr>
            <w:tcW w:w="556" w:type="pct"/>
            <w:tcBorders>
              <w:bottom w:val="single" w:color="000000" w:sz="8" w:space="0"/>
              <w:right w:val="single" w:color="000000" w:sz="8" w:space="0"/>
            </w:tcBorders>
          </w:tcPr>
          <w:p w14:paraId="241CC022">
            <w:pPr>
              <w:pStyle w:val="62"/>
              <w:jc w:val="center"/>
              <w:rPr>
                <w:color w:val="000000"/>
                <w:sz w:val="21"/>
                <w:szCs w:val="21"/>
              </w:rPr>
            </w:pPr>
          </w:p>
        </w:tc>
      </w:tr>
      <w:tr w14:paraId="23CCAEE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2F916784">
            <w:pPr>
              <w:pStyle w:val="62"/>
              <w:jc w:val="center"/>
              <w:rPr>
                <w:color w:val="000000"/>
                <w:sz w:val="21"/>
                <w:szCs w:val="21"/>
              </w:rPr>
            </w:pPr>
            <w:r>
              <w:rPr>
                <w:color w:val="000000"/>
                <w:sz w:val="21"/>
                <w:szCs w:val="21"/>
              </w:rPr>
              <w:t>69</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8CB726A">
            <w:pPr>
              <w:pStyle w:val="62"/>
              <w:rPr>
                <w:color w:val="000000"/>
                <w:sz w:val="21"/>
                <w:szCs w:val="21"/>
              </w:rPr>
            </w:pPr>
            <w:r>
              <w:rPr>
                <w:color w:val="000000"/>
                <w:sz w:val="21"/>
                <w:szCs w:val="21"/>
              </w:rPr>
              <w:t>海蜇</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6707BCA">
            <w:pPr>
              <w:pStyle w:val="62"/>
              <w:jc w:val="center"/>
              <w:rPr>
                <w:color w:val="000000"/>
                <w:sz w:val="21"/>
                <w:szCs w:val="21"/>
              </w:rPr>
            </w:pPr>
            <w:r>
              <w:rPr>
                <w:color w:val="000000"/>
                <w:sz w:val="21"/>
                <w:szCs w:val="21"/>
              </w:rPr>
              <w:t>2400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0F47A8F">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0AB2E8B9">
            <w:pPr>
              <w:pStyle w:val="62"/>
              <w:jc w:val="center"/>
              <w:rPr>
                <w:color w:val="000000"/>
                <w:sz w:val="21"/>
                <w:szCs w:val="21"/>
              </w:rPr>
            </w:pPr>
          </w:p>
        </w:tc>
        <w:tc>
          <w:tcPr>
            <w:tcW w:w="556" w:type="pct"/>
            <w:tcBorders>
              <w:bottom w:val="single" w:color="000000" w:sz="8" w:space="0"/>
              <w:right w:val="single" w:color="000000" w:sz="8" w:space="0"/>
            </w:tcBorders>
          </w:tcPr>
          <w:p w14:paraId="4CF50065">
            <w:pPr>
              <w:pStyle w:val="62"/>
              <w:jc w:val="center"/>
              <w:rPr>
                <w:color w:val="000000"/>
                <w:sz w:val="21"/>
                <w:szCs w:val="21"/>
              </w:rPr>
            </w:pPr>
          </w:p>
        </w:tc>
      </w:tr>
      <w:tr w14:paraId="6BE6F32D">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74238D8">
            <w:pPr>
              <w:pStyle w:val="62"/>
              <w:jc w:val="center"/>
              <w:rPr>
                <w:color w:val="000000"/>
                <w:sz w:val="21"/>
                <w:szCs w:val="21"/>
              </w:rPr>
            </w:pPr>
            <w:r>
              <w:rPr>
                <w:color w:val="000000"/>
                <w:sz w:val="21"/>
                <w:szCs w:val="21"/>
              </w:rPr>
              <w:t>70</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8FDD119">
            <w:pPr>
              <w:pStyle w:val="62"/>
              <w:rPr>
                <w:color w:val="000000"/>
                <w:sz w:val="21"/>
                <w:szCs w:val="21"/>
              </w:rPr>
            </w:pPr>
            <w:r>
              <w:rPr>
                <w:color w:val="000000"/>
                <w:sz w:val="21"/>
                <w:szCs w:val="21"/>
              </w:rPr>
              <w:t>鲜奶</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58D1D1AA">
            <w:pPr>
              <w:pStyle w:val="62"/>
              <w:jc w:val="center"/>
              <w:rPr>
                <w:color w:val="000000"/>
                <w:sz w:val="21"/>
                <w:szCs w:val="21"/>
              </w:rPr>
            </w:pPr>
            <w:r>
              <w:rPr>
                <w:color w:val="000000"/>
                <w:sz w:val="21"/>
                <w:szCs w:val="21"/>
              </w:rPr>
              <w:t>15000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3081904">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7AF47E30">
            <w:pPr>
              <w:pStyle w:val="62"/>
              <w:jc w:val="center"/>
              <w:rPr>
                <w:color w:val="000000"/>
                <w:sz w:val="21"/>
                <w:szCs w:val="21"/>
              </w:rPr>
            </w:pPr>
          </w:p>
        </w:tc>
        <w:tc>
          <w:tcPr>
            <w:tcW w:w="556" w:type="pct"/>
            <w:tcBorders>
              <w:bottom w:val="single" w:color="000000" w:sz="8" w:space="0"/>
              <w:right w:val="single" w:color="000000" w:sz="8" w:space="0"/>
            </w:tcBorders>
          </w:tcPr>
          <w:p w14:paraId="2F5C57BB">
            <w:pPr>
              <w:pStyle w:val="62"/>
              <w:jc w:val="center"/>
              <w:rPr>
                <w:color w:val="000000"/>
                <w:sz w:val="21"/>
                <w:szCs w:val="21"/>
              </w:rPr>
            </w:pPr>
          </w:p>
        </w:tc>
      </w:tr>
      <w:tr w14:paraId="22094FA9">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101AECE8">
            <w:pPr>
              <w:pStyle w:val="62"/>
              <w:jc w:val="center"/>
              <w:rPr>
                <w:color w:val="000000"/>
                <w:sz w:val="21"/>
                <w:szCs w:val="21"/>
              </w:rPr>
            </w:pPr>
            <w:r>
              <w:rPr>
                <w:color w:val="000000"/>
                <w:sz w:val="21"/>
                <w:szCs w:val="21"/>
              </w:rPr>
              <w:t>71</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2500BA60">
            <w:pPr>
              <w:pStyle w:val="62"/>
              <w:rPr>
                <w:sz w:val="21"/>
                <w:szCs w:val="21"/>
              </w:rPr>
            </w:pPr>
            <w:r>
              <w:rPr>
                <w:sz w:val="21"/>
                <w:szCs w:val="21"/>
              </w:rPr>
              <w:t>豆腐干（散装）</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5EDA2BD">
            <w:pPr>
              <w:pStyle w:val="62"/>
              <w:jc w:val="center"/>
              <w:rPr>
                <w:color w:val="000000"/>
                <w:sz w:val="21"/>
                <w:szCs w:val="21"/>
              </w:rPr>
            </w:pPr>
            <w:r>
              <w:rPr>
                <w:color w:val="000000"/>
                <w:sz w:val="21"/>
                <w:szCs w:val="21"/>
              </w:rPr>
              <w:t>2500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7E5B6B3">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001ABED">
            <w:pPr>
              <w:pStyle w:val="62"/>
              <w:jc w:val="center"/>
              <w:rPr>
                <w:color w:val="000000"/>
                <w:sz w:val="21"/>
                <w:szCs w:val="21"/>
              </w:rPr>
            </w:pPr>
          </w:p>
        </w:tc>
        <w:tc>
          <w:tcPr>
            <w:tcW w:w="556" w:type="pct"/>
            <w:tcBorders>
              <w:bottom w:val="single" w:color="000000" w:sz="8" w:space="0"/>
              <w:right w:val="single" w:color="000000" w:sz="8" w:space="0"/>
            </w:tcBorders>
          </w:tcPr>
          <w:p w14:paraId="4FA56FDD">
            <w:pPr>
              <w:pStyle w:val="62"/>
              <w:jc w:val="center"/>
              <w:rPr>
                <w:color w:val="000000"/>
                <w:sz w:val="21"/>
                <w:szCs w:val="21"/>
              </w:rPr>
            </w:pPr>
          </w:p>
        </w:tc>
      </w:tr>
      <w:tr w14:paraId="64FF5F20">
        <w:trPr>
          <w:tblCellSpacing w:w="0" w:type="dxa"/>
          <w:jc w:val="center"/>
        </w:trPr>
        <w:tc>
          <w:tcPr>
            <w:tcW w:w="958" w:type="pct"/>
            <w:tcBorders>
              <w:left w:val="single" w:color="000000" w:sz="8" w:space="0"/>
              <w:bottom w:val="single" w:color="000000" w:sz="8" w:space="0"/>
              <w:right w:val="single" w:color="000000" w:sz="8" w:space="0"/>
            </w:tcBorders>
            <w:shd w:val="clear" w:color="auto" w:fill="auto"/>
            <w:tcMar>
              <w:top w:w="22" w:type="dxa"/>
              <w:left w:w="32" w:type="dxa"/>
              <w:bottom w:w="32" w:type="dxa"/>
              <w:right w:w="32" w:type="dxa"/>
            </w:tcMar>
            <w:vAlign w:val="center"/>
          </w:tcPr>
          <w:p w14:paraId="62A82091">
            <w:pPr>
              <w:pStyle w:val="62"/>
              <w:jc w:val="center"/>
              <w:rPr>
                <w:color w:val="000000"/>
                <w:sz w:val="21"/>
                <w:szCs w:val="21"/>
              </w:rPr>
            </w:pPr>
            <w:r>
              <w:rPr>
                <w:color w:val="000000"/>
                <w:sz w:val="21"/>
                <w:szCs w:val="21"/>
              </w:rPr>
              <w:t>72</w:t>
            </w:r>
          </w:p>
        </w:tc>
        <w:tc>
          <w:tcPr>
            <w:tcW w:w="1347"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0055806A">
            <w:pPr>
              <w:pStyle w:val="62"/>
              <w:rPr>
                <w:sz w:val="21"/>
                <w:szCs w:val="21"/>
              </w:rPr>
            </w:pPr>
            <w:r>
              <w:rPr>
                <w:sz w:val="21"/>
                <w:szCs w:val="21"/>
              </w:rPr>
              <w:t>豆腐（散装）</w:t>
            </w:r>
          </w:p>
        </w:tc>
        <w:tc>
          <w:tcPr>
            <w:tcW w:w="759"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4AAC7294">
            <w:pPr>
              <w:pStyle w:val="62"/>
              <w:jc w:val="center"/>
              <w:rPr>
                <w:color w:val="000000"/>
                <w:sz w:val="21"/>
                <w:szCs w:val="21"/>
              </w:rPr>
            </w:pPr>
            <w:r>
              <w:rPr>
                <w:color w:val="000000"/>
                <w:sz w:val="21"/>
                <w:szCs w:val="21"/>
              </w:rPr>
              <w:t>6200</w:t>
            </w:r>
          </w:p>
        </w:tc>
        <w:tc>
          <w:tcPr>
            <w:tcW w:w="675" w:type="pct"/>
            <w:tcBorders>
              <w:bottom w:val="single" w:color="000000" w:sz="8" w:space="0"/>
              <w:right w:val="single" w:color="000000" w:sz="8" w:space="0"/>
            </w:tcBorders>
            <w:shd w:val="clear" w:color="auto" w:fill="auto"/>
            <w:tcMar>
              <w:top w:w="22" w:type="dxa"/>
              <w:left w:w="22" w:type="dxa"/>
              <w:bottom w:w="32" w:type="dxa"/>
              <w:right w:w="32" w:type="dxa"/>
            </w:tcMar>
            <w:vAlign w:val="center"/>
          </w:tcPr>
          <w:p w14:paraId="61078F7B">
            <w:pPr>
              <w:pStyle w:val="62"/>
              <w:jc w:val="center"/>
              <w:rPr>
                <w:color w:val="000000"/>
                <w:sz w:val="21"/>
                <w:szCs w:val="21"/>
              </w:rPr>
            </w:pPr>
            <w:r>
              <w:rPr>
                <w:color w:val="000000"/>
                <w:sz w:val="21"/>
                <w:szCs w:val="21"/>
              </w:rPr>
              <w:t>斤</w:t>
            </w:r>
          </w:p>
        </w:tc>
        <w:tc>
          <w:tcPr>
            <w:tcW w:w="705" w:type="pct"/>
            <w:tcBorders>
              <w:bottom w:val="single" w:color="000000" w:sz="8" w:space="0"/>
              <w:right w:val="single" w:color="000000" w:sz="8" w:space="0"/>
            </w:tcBorders>
          </w:tcPr>
          <w:p w14:paraId="2229725C">
            <w:pPr>
              <w:pStyle w:val="62"/>
              <w:jc w:val="center"/>
              <w:rPr>
                <w:color w:val="000000"/>
                <w:sz w:val="21"/>
                <w:szCs w:val="21"/>
              </w:rPr>
            </w:pPr>
          </w:p>
        </w:tc>
        <w:tc>
          <w:tcPr>
            <w:tcW w:w="556" w:type="pct"/>
            <w:tcBorders>
              <w:bottom w:val="single" w:color="000000" w:sz="8" w:space="0"/>
              <w:right w:val="single" w:color="000000" w:sz="8" w:space="0"/>
            </w:tcBorders>
          </w:tcPr>
          <w:p w14:paraId="0EC42CDE">
            <w:pPr>
              <w:pStyle w:val="62"/>
              <w:jc w:val="center"/>
              <w:rPr>
                <w:color w:val="000000"/>
                <w:sz w:val="21"/>
                <w:szCs w:val="21"/>
              </w:rPr>
            </w:pPr>
          </w:p>
        </w:tc>
      </w:tr>
    </w:tbl>
    <w:p w14:paraId="644D25D2">
      <w:pPr>
        <w:tabs>
          <w:tab w:val="left" w:pos="360"/>
        </w:tabs>
        <w:spacing w:after="285" w:afterLines="100" w:line="360" w:lineRule="auto"/>
        <w:rPr>
          <w:b/>
          <w:sz w:val="24"/>
        </w:rPr>
      </w:pPr>
    </w:p>
    <w:p w14:paraId="3E9E9036">
      <w:pPr>
        <w:spacing w:line="360" w:lineRule="auto"/>
        <w:ind w:firstLine="3808" w:firstLineChars="1700"/>
        <w:rPr>
          <w:sz w:val="24"/>
        </w:rPr>
      </w:pPr>
    </w:p>
    <w:p w14:paraId="21231EE2">
      <w:pPr>
        <w:spacing w:line="360" w:lineRule="auto"/>
        <w:ind w:firstLine="3808" w:firstLineChars="1700"/>
        <w:rPr>
          <w:sz w:val="24"/>
        </w:rPr>
      </w:pPr>
      <w:r>
        <w:rPr>
          <w:sz w:val="24"/>
        </w:rPr>
        <w:t>投标人名称：</w:t>
      </w:r>
    </w:p>
    <w:p w14:paraId="361BF6FB">
      <w:pPr>
        <w:spacing w:line="360" w:lineRule="auto"/>
        <w:ind w:firstLine="3808" w:firstLineChars="1700"/>
        <w:rPr>
          <w:sz w:val="24"/>
        </w:rPr>
      </w:pPr>
    </w:p>
    <w:p w14:paraId="0CE692C9">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6477C5E6">
      <w:pPr>
        <w:spacing w:line="360" w:lineRule="auto"/>
        <w:ind w:firstLine="3808" w:firstLineChars="1700"/>
        <w:rPr>
          <w:sz w:val="24"/>
        </w:rPr>
      </w:pPr>
    </w:p>
    <w:p w14:paraId="602E3BD9">
      <w:pPr>
        <w:tabs>
          <w:tab w:val="left" w:pos="360"/>
        </w:tabs>
        <w:spacing w:after="285" w:afterLines="100" w:line="360" w:lineRule="auto"/>
        <w:rPr>
          <w:b/>
          <w:sz w:val="24"/>
        </w:rPr>
      </w:pPr>
      <w:r>
        <w:rPr>
          <w:b/>
          <w:sz w:val="24"/>
        </w:rPr>
        <w:t>附件</w:t>
      </w:r>
      <w:r>
        <w:rPr>
          <w:rFonts w:hint="eastAsia"/>
          <w:b/>
          <w:sz w:val="24"/>
        </w:rPr>
        <w:t>4-1</w:t>
      </w:r>
    </w:p>
    <w:p w14:paraId="5B5430F3">
      <w:pPr>
        <w:autoSpaceDN w:val="0"/>
        <w:spacing w:line="360" w:lineRule="auto"/>
        <w:jc w:val="center"/>
        <w:rPr>
          <w:b/>
          <w:bCs/>
          <w:sz w:val="24"/>
        </w:rPr>
      </w:pPr>
      <w:r>
        <w:rPr>
          <w:b/>
          <w:bCs/>
          <w:sz w:val="24"/>
        </w:rPr>
        <w:t>商务要求点对点应答表</w:t>
      </w:r>
    </w:p>
    <w:p w14:paraId="5397EFD6">
      <w:pPr>
        <w:spacing w:line="460" w:lineRule="exact"/>
        <w:rPr>
          <w:sz w:val="24"/>
        </w:rPr>
      </w:pPr>
    </w:p>
    <w:p w14:paraId="11C54CDC">
      <w:pPr>
        <w:spacing w:line="460" w:lineRule="exact"/>
        <w:rPr>
          <w:sz w:val="24"/>
        </w:rPr>
      </w:pPr>
      <w:r>
        <w:rPr>
          <w:sz w:val="24"/>
        </w:rPr>
        <w:t>项目名称：</w:t>
      </w:r>
      <w:r>
        <w:rPr>
          <w:sz w:val="24"/>
          <w:u w:val="single"/>
        </w:rPr>
        <w:t xml:space="preserve">                    </w:t>
      </w:r>
    </w:p>
    <w:p w14:paraId="5F83F132">
      <w:pPr>
        <w:spacing w:line="460" w:lineRule="exact"/>
        <w:rPr>
          <w:sz w:val="24"/>
        </w:rPr>
      </w:pPr>
      <w:r>
        <w:rPr>
          <w:sz w:val="24"/>
        </w:rPr>
        <w:t>项目编号：</w:t>
      </w:r>
      <w:r>
        <w:rPr>
          <w:sz w:val="24"/>
          <w:u w:val="single"/>
        </w:rPr>
        <w:t xml:space="preserve">                    </w:t>
      </w:r>
    </w:p>
    <w:p w14:paraId="0FEC7063">
      <w:pPr>
        <w:spacing w:line="460" w:lineRule="exact"/>
        <w:rPr>
          <w:sz w:val="24"/>
          <w:u w:val="single"/>
        </w:rPr>
      </w:pPr>
      <w:r>
        <w:rPr>
          <w:sz w:val="24"/>
        </w:rPr>
        <w:t>包号：</w:t>
      </w:r>
      <w:r>
        <w:rPr>
          <w:sz w:val="24"/>
          <w:u w:val="single"/>
        </w:rPr>
        <w:t xml:space="preserve">                        </w:t>
      </w:r>
    </w:p>
    <w:p w14:paraId="572136B4">
      <w:pPr>
        <w:spacing w:line="460" w:lineRule="exact"/>
        <w:rPr>
          <w:sz w:val="24"/>
          <w:u w:val="single"/>
        </w:rPr>
      </w:pPr>
    </w:p>
    <w:tbl>
      <w:tblPr>
        <w:tblStyle w:val="25"/>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7DE4BE0C">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5C08D9DE">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201D09B6">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1666091E">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393B8CD1">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36A90E4D">
            <w:pPr>
              <w:widowControl/>
              <w:jc w:val="center"/>
              <w:rPr>
                <w:color w:val="000000"/>
                <w:kern w:val="0"/>
                <w:szCs w:val="21"/>
              </w:rPr>
            </w:pPr>
            <w:r>
              <w:rPr>
                <w:color w:val="000000"/>
                <w:kern w:val="0"/>
                <w:szCs w:val="21"/>
              </w:rPr>
              <w:t>备注</w:t>
            </w:r>
          </w:p>
        </w:tc>
      </w:tr>
      <w:tr w14:paraId="733FF23D">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DADB8F6">
            <w:pPr>
              <w:widowControl/>
              <w:jc w:val="left"/>
              <w:rPr>
                <w:color w:val="000000"/>
                <w:kern w:val="0"/>
                <w:szCs w:val="21"/>
              </w:rPr>
            </w:pPr>
            <w:r>
              <w:rPr>
                <w:color w:val="000000"/>
                <w:kern w:val="0"/>
                <w:szCs w:val="21"/>
              </w:rPr>
              <w:t>（一）报价要求</w:t>
            </w:r>
          </w:p>
        </w:tc>
      </w:tr>
      <w:tr w14:paraId="25ABFA4C">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2801D38F">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2B1C1F0">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0C401D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195DE9E">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9EA8B22">
            <w:pPr>
              <w:widowControl/>
              <w:jc w:val="left"/>
              <w:rPr>
                <w:color w:val="000000"/>
                <w:kern w:val="0"/>
                <w:szCs w:val="21"/>
              </w:rPr>
            </w:pPr>
            <w:r>
              <w:rPr>
                <w:color w:val="000000"/>
                <w:kern w:val="0"/>
                <w:szCs w:val="21"/>
              </w:rPr>
              <w:t>　</w:t>
            </w:r>
          </w:p>
        </w:tc>
      </w:tr>
      <w:tr w14:paraId="38BD3360">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FD33303">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74A73418">
        <w:tc>
          <w:tcPr>
            <w:tcW w:w="974" w:type="pct"/>
            <w:tcBorders>
              <w:top w:val="nil"/>
              <w:left w:val="single" w:color="auto" w:sz="8" w:space="0"/>
              <w:bottom w:val="single" w:color="auto" w:sz="8" w:space="0"/>
              <w:right w:val="single" w:color="auto" w:sz="8" w:space="0"/>
            </w:tcBorders>
            <w:shd w:val="clear" w:color="auto" w:fill="auto"/>
            <w:vAlign w:val="center"/>
          </w:tcPr>
          <w:p w14:paraId="6FFCAE52">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06D164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E9BD0AA">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B2420C9">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309CD7C">
            <w:pPr>
              <w:widowControl/>
              <w:jc w:val="left"/>
              <w:rPr>
                <w:color w:val="000000"/>
                <w:kern w:val="0"/>
                <w:szCs w:val="21"/>
              </w:rPr>
            </w:pPr>
            <w:r>
              <w:rPr>
                <w:color w:val="000000"/>
                <w:kern w:val="0"/>
                <w:szCs w:val="21"/>
              </w:rPr>
              <w:t>　</w:t>
            </w:r>
          </w:p>
        </w:tc>
      </w:tr>
      <w:tr w14:paraId="47FC9B7E">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FFA324E">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3B964582">
        <w:tc>
          <w:tcPr>
            <w:tcW w:w="974" w:type="pct"/>
            <w:tcBorders>
              <w:top w:val="nil"/>
              <w:left w:val="single" w:color="auto" w:sz="8" w:space="0"/>
              <w:bottom w:val="single" w:color="auto" w:sz="8" w:space="0"/>
              <w:right w:val="single" w:color="auto" w:sz="8" w:space="0"/>
            </w:tcBorders>
            <w:shd w:val="clear" w:color="auto" w:fill="auto"/>
            <w:vAlign w:val="center"/>
          </w:tcPr>
          <w:p w14:paraId="16222B31">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A1C1142">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EAC2665">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B532134">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CA22759">
            <w:pPr>
              <w:widowControl/>
              <w:jc w:val="left"/>
              <w:rPr>
                <w:color w:val="000000"/>
                <w:kern w:val="0"/>
                <w:szCs w:val="21"/>
              </w:rPr>
            </w:pPr>
            <w:r>
              <w:rPr>
                <w:color w:val="000000"/>
                <w:kern w:val="0"/>
                <w:szCs w:val="21"/>
              </w:rPr>
              <w:t>　</w:t>
            </w:r>
          </w:p>
        </w:tc>
      </w:tr>
      <w:tr w14:paraId="57A0CB67">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CDEDBF7">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183E9D08">
        <w:tc>
          <w:tcPr>
            <w:tcW w:w="974" w:type="pct"/>
            <w:tcBorders>
              <w:top w:val="nil"/>
              <w:left w:val="single" w:color="auto" w:sz="8" w:space="0"/>
              <w:bottom w:val="single" w:color="auto" w:sz="8" w:space="0"/>
              <w:right w:val="single" w:color="auto" w:sz="8" w:space="0"/>
            </w:tcBorders>
            <w:shd w:val="clear" w:color="auto" w:fill="auto"/>
            <w:vAlign w:val="center"/>
          </w:tcPr>
          <w:p w14:paraId="6B0F72E8">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931FE94">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D5818B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574A443">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44DE3CB">
            <w:pPr>
              <w:widowControl/>
              <w:jc w:val="left"/>
              <w:rPr>
                <w:color w:val="000000"/>
                <w:kern w:val="0"/>
                <w:szCs w:val="21"/>
              </w:rPr>
            </w:pPr>
            <w:r>
              <w:rPr>
                <w:color w:val="000000"/>
                <w:kern w:val="0"/>
                <w:szCs w:val="21"/>
              </w:rPr>
              <w:t>　</w:t>
            </w:r>
          </w:p>
        </w:tc>
      </w:tr>
    </w:tbl>
    <w:p w14:paraId="7E7C13B7">
      <w:pPr>
        <w:spacing w:line="620" w:lineRule="exact"/>
        <w:rPr>
          <w:sz w:val="24"/>
        </w:rPr>
      </w:pPr>
      <w:r>
        <w:rPr>
          <w:sz w:val="24"/>
        </w:rPr>
        <w:t>注：</w:t>
      </w:r>
    </w:p>
    <w:p w14:paraId="6BE94844">
      <w:pPr>
        <w:spacing w:line="360" w:lineRule="auto"/>
        <w:rPr>
          <w:sz w:val="24"/>
        </w:rPr>
      </w:pPr>
      <w:r>
        <w:rPr>
          <w:sz w:val="24"/>
        </w:rPr>
        <w:t>1. 不如实填写偏离情况的投标文件将视为虚假材料。</w:t>
      </w:r>
    </w:p>
    <w:p w14:paraId="10FC01D6">
      <w:pPr>
        <w:spacing w:line="360" w:lineRule="auto"/>
        <w:rPr>
          <w:sz w:val="24"/>
        </w:rPr>
      </w:pPr>
      <w:r>
        <w:rPr>
          <w:sz w:val="24"/>
        </w:rPr>
        <w:t>2. 招标要求指招标文件中规定的具体要求，投标应答指投标文件的具体内容。</w:t>
      </w:r>
    </w:p>
    <w:p w14:paraId="1D8656F1">
      <w:pPr>
        <w:spacing w:line="360" w:lineRule="auto"/>
        <w:rPr>
          <w:sz w:val="24"/>
        </w:rPr>
      </w:pPr>
      <w:r>
        <w:rPr>
          <w:rFonts w:hint="eastAsia"/>
          <w:sz w:val="24"/>
        </w:rPr>
        <w:t>3</w:t>
      </w:r>
      <w:r>
        <w:rPr>
          <w:sz w:val="24"/>
        </w:rPr>
        <w:t>. 偏离说明指招标要求与投标应答之间的不同之处。</w:t>
      </w:r>
    </w:p>
    <w:p w14:paraId="1CDA7430">
      <w:pPr>
        <w:spacing w:line="360" w:lineRule="auto"/>
        <w:rPr>
          <w:sz w:val="24"/>
        </w:rPr>
      </w:pPr>
    </w:p>
    <w:p w14:paraId="3527C3E7">
      <w:pPr>
        <w:spacing w:line="360" w:lineRule="auto"/>
        <w:ind w:firstLine="3808" w:firstLineChars="1700"/>
        <w:rPr>
          <w:sz w:val="24"/>
        </w:rPr>
      </w:pPr>
      <w:r>
        <w:rPr>
          <w:sz w:val="24"/>
        </w:rPr>
        <w:t>投标人名称：</w:t>
      </w:r>
    </w:p>
    <w:p w14:paraId="6F28BC2B">
      <w:pPr>
        <w:spacing w:line="360" w:lineRule="auto"/>
        <w:ind w:firstLine="3808" w:firstLineChars="1700"/>
        <w:rPr>
          <w:sz w:val="24"/>
        </w:rPr>
      </w:pPr>
    </w:p>
    <w:p w14:paraId="1BBBCAE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33B1FD3">
      <w:pPr>
        <w:tabs>
          <w:tab w:val="left" w:pos="360"/>
        </w:tabs>
        <w:spacing w:after="285" w:afterLines="100" w:line="360" w:lineRule="auto"/>
        <w:rPr>
          <w:b/>
          <w:sz w:val="24"/>
        </w:rPr>
      </w:pPr>
      <w:r>
        <w:rPr>
          <w:sz w:val="24"/>
        </w:rPr>
        <w:br w:type="page"/>
      </w:r>
      <w:r>
        <w:rPr>
          <w:b/>
          <w:sz w:val="24"/>
        </w:rPr>
        <w:t>附件</w:t>
      </w:r>
      <w:r>
        <w:rPr>
          <w:rFonts w:hint="eastAsia"/>
          <w:b/>
          <w:sz w:val="24"/>
        </w:rPr>
        <w:t>4-2</w:t>
      </w:r>
    </w:p>
    <w:p w14:paraId="3E99AA00">
      <w:pPr>
        <w:autoSpaceDN w:val="0"/>
        <w:spacing w:line="360" w:lineRule="auto"/>
        <w:jc w:val="center"/>
        <w:rPr>
          <w:b/>
          <w:bCs/>
          <w:sz w:val="24"/>
        </w:rPr>
      </w:pPr>
      <w:r>
        <w:rPr>
          <w:b/>
          <w:bCs/>
          <w:sz w:val="24"/>
        </w:rPr>
        <w:t>技术要求点对点应答表</w:t>
      </w:r>
    </w:p>
    <w:p w14:paraId="19F12C06">
      <w:pPr>
        <w:spacing w:line="460" w:lineRule="exact"/>
        <w:rPr>
          <w:sz w:val="24"/>
        </w:rPr>
      </w:pPr>
    </w:p>
    <w:p w14:paraId="6B4FF9DD">
      <w:pPr>
        <w:spacing w:line="460" w:lineRule="exact"/>
        <w:rPr>
          <w:sz w:val="24"/>
        </w:rPr>
      </w:pPr>
      <w:r>
        <w:rPr>
          <w:sz w:val="24"/>
        </w:rPr>
        <w:t>项目名称：</w:t>
      </w:r>
      <w:r>
        <w:rPr>
          <w:sz w:val="24"/>
          <w:u w:val="single"/>
        </w:rPr>
        <w:t xml:space="preserve">                    </w:t>
      </w:r>
    </w:p>
    <w:p w14:paraId="357582FC">
      <w:pPr>
        <w:spacing w:line="460" w:lineRule="exact"/>
        <w:rPr>
          <w:sz w:val="24"/>
        </w:rPr>
      </w:pPr>
      <w:r>
        <w:rPr>
          <w:sz w:val="24"/>
        </w:rPr>
        <w:t>项目编号：</w:t>
      </w:r>
      <w:r>
        <w:rPr>
          <w:sz w:val="24"/>
          <w:u w:val="single"/>
        </w:rPr>
        <w:t xml:space="preserve">                    </w:t>
      </w:r>
    </w:p>
    <w:p w14:paraId="4FFCD91E">
      <w:pPr>
        <w:spacing w:line="460" w:lineRule="exact"/>
        <w:rPr>
          <w:sz w:val="24"/>
          <w:u w:val="single"/>
        </w:rPr>
      </w:pPr>
      <w:r>
        <w:rPr>
          <w:sz w:val="24"/>
        </w:rPr>
        <w:t>包号：</w:t>
      </w:r>
      <w:r>
        <w:rPr>
          <w:sz w:val="24"/>
          <w:u w:val="single"/>
        </w:rPr>
        <w:t xml:space="preserve">                        </w:t>
      </w:r>
    </w:p>
    <w:p w14:paraId="1C22367D">
      <w:pPr>
        <w:spacing w:line="460" w:lineRule="exact"/>
        <w:rPr>
          <w:sz w:val="24"/>
          <w:u w:val="single"/>
        </w:rPr>
      </w:pPr>
    </w:p>
    <w:tbl>
      <w:tblPr>
        <w:tblStyle w:val="2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12E9D68B">
        <w:trPr>
          <w:tblHeader/>
          <w:jc w:val="center"/>
        </w:trPr>
        <w:tc>
          <w:tcPr>
            <w:tcW w:w="843" w:type="dxa"/>
            <w:shd w:val="clear" w:color="auto" w:fill="auto"/>
            <w:vAlign w:val="center"/>
          </w:tcPr>
          <w:p w14:paraId="5BD9ABFC">
            <w:pPr>
              <w:widowControl/>
              <w:snapToGrid w:val="0"/>
              <w:jc w:val="center"/>
              <w:rPr>
                <w:kern w:val="0"/>
                <w:sz w:val="24"/>
                <w:szCs w:val="21"/>
              </w:rPr>
            </w:pPr>
            <w:r>
              <w:rPr>
                <w:kern w:val="0"/>
                <w:sz w:val="24"/>
                <w:szCs w:val="21"/>
              </w:rPr>
              <w:t>序号</w:t>
            </w:r>
          </w:p>
        </w:tc>
        <w:tc>
          <w:tcPr>
            <w:tcW w:w="3922" w:type="dxa"/>
            <w:shd w:val="clear" w:color="auto" w:fill="auto"/>
            <w:vAlign w:val="center"/>
          </w:tcPr>
          <w:p w14:paraId="75841E8B">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54A67F8A">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2A1F09DF">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324FB832">
            <w:pPr>
              <w:widowControl/>
              <w:snapToGrid w:val="0"/>
              <w:jc w:val="center"/>
              <w:rPr>
                <w:kern w:val="0"/>
                <w:sz w:val="24"/>
                <w:szCs w:val="21"/>
              </w:rPr>
            </w:pPr>
            <w:r>
              <w:rPr>
                <w:kern w:val="0"/>
                <w:sz w:val="24"/>
                <w:szCs w:val="21"/>
              </w:rPr>
              <w:t>备注</w:t>
            </w:r>
          </w:p>
        </w:tc>
      </w:tr>
      <w:tr w14:paraId="3FC54862">
        <w:trPr>
          <w:jc w:val="center"/>
        </w:trPr>
        <w:tc>
          <w:tcPr>
            <w:tcW w:w="843" w:type="dxa"/>
            <w:shd w:val="clear" w:color="auto" w:fill="auto"/>
            <w:vAlign w:val="center"/>
          </w:tcPr>
          <w:p w14:paraId="3684407F">
            <w:pPr>
              <w:widowControl/>
              <w:snapToGrid w:val="0"/>
              <w:jc w:val="center"/>
              <w:rPr>
                <w:kern w:val="0"/>
                <w:sz w:val="24"/>
                <w:szCs w:val="21"/>
              </w:rPr>
            </w:pPr>
            <w:r>
              <w:rPr>
                <w:kern w:val="0"/>
                <w:sz w:val="24"/>
                <w:szCs w:val="21"/>
              </w:rPr>
              <w:t>1</w:t>
            </w:r>
          </w:p>
        </w:tc>
        <w:tc>
          <w:tcPr>
            <w:tcW w:w="3922" w:type="dxa"/>
            <w:shd w:val="clear" w:color="auto" w:fill="auto"/>
            <w:vAlign w:val="center"/>
          </w:tcPr>
          <w:p w14:paraId="329CB20B">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004D632D">
            <w:pPr>
              <w:widowControl/>
              <w:snapToGrid w:val="0"/>
              <w:jc w:val="center"/>
              <w:rPr>
                <w:kern w:val="0"/>
                <w:sz w:val="24"/>
                <w:szCs w:val="21"/>
              </w:rPr>
            </w:pPr>
          </w:p>
        </w:tc>
        <w:tc>
          <w:tcPr>
            <w:tcW w:w="1289" w:type="dxa"/>
            <w:shd w:val="clear" w:color="auto" w:fill="auto"/>
            <w:vAlign w:val="center"/>
          </w:tcPr>
          <w:p w14:paraId="439B68FE">
            <w:pPr>
              <w:widowControl/>
              <w:snapToGrid w:val="0"/>
              <w:jc w:val="center"/>
              <w:rPr>
                <w:kern w:val="0"/>
                <w:sz w:val="24"/>
                <w:szCs w:val="21"/>
              </w:rPr>
            </w:pPr>
          </w:p>
        </w:tc>
        <w:tc>
          <w:tcPr>
            <w:tcW w:w="843" w:type="dxa"/>
            <w:shd w:val="clear" w:color="auto" w:fill="auto"/>
            <w:vAlign w:val="center"/>
          </w:tcPr>
          <w:p w14:paraId="5788020F">
            <w:pPr>
              <w:widowControl/>
              <w:snapToGrid w:val="0"/>
              <w:jc w:val="center"/>
              <w:rPr>
                <w:kern w:val="0"/>
                <w:sz w:val="24"/>
                <w:szCs w:val="21"/>
              </w:rPr>
            </w:pPr>
          </w:p>
        </w:tc>
      </w:tr>
      <w:tr w14:paraId="7DDF2EC5">
        <w:trPr>
          <w:jc w:val="center"/>
        </w:trPr>
        <w:tc>
          <w:tcPr>
            <w:tcW w:w="843" w:type="dxa"/>
            <w:shd w:val="clear" w:color="auto" w:fill="auto"/>
            <w:vAlign w:val="center"/>
          </w:tcPr>
          <w:p w14:paraId="706E3B3F">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14:paraId="196569F2">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14:paraId="4A355D98">
            <w:pPr>
              <w:widowControl/>
              <w:snapToGrid w:val="0"/>
              <w:jc w:val="center"/>
              <w:rPr>
                <w:kern w:val="0"/>
                <w:sz w:val="24"/>
                <w:szCs w:val="21"/>
              </w:rPr>
            </w:pPr>
          </w:p>
        </w:tc>
        <w:tc>
          <w:tcPr>
            <w:tcW w:w="1289" w:type="dxa"/>
            <w:shd w:val="clear" w:color="auto" w:fill="auto"/>
            <w:vAlign w:val="center"/>
          </w:tcPr>
          <w:p w14:paraId="7FAB5D32">
            <w:pPr>
              <w:widowControl/>
              <w:snapToGrid w:val="0"/>
              <w:jc w:val="center"/>
              <w:rPr>
                <w:kern w:val="0"/>
                <w:sz w:val="24"/>
                <w:szCs w:val="21"/>
              </w:rPr>
            </w:pPr>
          </w:p>
        </w:tc>
        <w:tc>
          <w:tcPr>
            <w:tcW w:w="843" w:type="dxa"/>
            <w:shd w:val="clear" w:color="auto" w:fill="auto"/>
            <w:vAlign w:val="center"/>
          </w:tcPr>
          <w:p w14:paraId="3D268121">
            <w:pPr>
              <w:widowControl/>
              <w:snapToGrid w:val="0"/>
              <w:jc w:val="center"/>
              <w:rPr>
                <w:kern w:val="0"/>
                <w:sz w:val="24"/>
                <w:szCs w:val="21"/>
              </w:rPr>
            </w:pPr>
          </w:p>
        </w:tc>
      </w:tr>
      <w:tr w14:paraId="721447CC">
        <w:trPr>
          <w:jc w:val="center"/>
        </w:trPr>
        <w:tc>
          <w:tcPr>
            <w:tcW w:w="9335" w:type="dxa"/>
            <w:gridSpan w:val="5"/>
            <w:shd w:val="clear" w:color="auto" w:fill="auto"/>
            <w:vAlign w:val="center"/>
          </w:tcPr>
          <w:p w14:paraId="659322CD">
            <w:pPr>
              <w:widowControl/>
              <w:snapToGrid w:val="0"/>
              <w:ind w:firstLine="336" w:firstLineChars="150"/>
              <w:rPr>
                <w:kern w:val="0"/>
                <w:sz w:val="24"/>
                <w:szCs w:val="21"/>
              </w:rPr>
            </w:pPr>
            <w:r>
              <w:rPr>
                <w:rFonts w:hint="eastAsia"/>
                <w:kern w:val="0"/>
                <w:sz w:val="24"/>
                <w:szCs w:val="21"/>
              </w:rPr>
              <w:t>3</w:t>
            </w:r>
            <w:r>
              <w:rPr>
                <w:kern w:val="0"/>
                <w:sz w:val="24"/>
                <w:szCs w:val="21"/>
              </w:rPr>
              <w:t>. 项目需求书要求</w:t>
            </w:r>
          </w:p>
        </w:tc>
      </w:tr>
      <w:tr w14:paraId="476F1347">
        <w:trPr>
          <w:jc w:val="center"/>
        </w:trPr>
        <w:tc>
          <w:tcPr>
            <w:tcW w:w="843" w:type="dxa"/>
            <w:shd w:val="clear" w:color="auto" w:fill="auto"/>
            <w:vAlign w:val="center"/>
          </w:tcPr>
          <w:p w14:paraId="5AD711FA">
            <w:pPr>
              <w:widowControl/>
              <w:snapToGrid w:val="0"/>
              <w:jc w:val="center"/>
              <w:rPr>
                <w:kern w:val="0"/>
                <w:sz w:val="24"/>
                <w:szCs w:val="21"/>
              </w:rPr>
            </w:pPr>
            <w:r>
              <w:rPr>
                <w:kern w:val="0"/>
                <w:sz w:val="24"/>
                <w:szCs w:val="21"/>
              </w:rPr>
              <w:t>序号</w:t>
            </w:r>
          </w:p>
        </w:tc>
        <w:tc>
          <w:tcPr>
            <w:tcW w:w="3922" w:type="dxa"/>
            <w:shd w:val="clear" w:color="auto" w:fill="auto"/>
            <w:vAlign w:val="center"/>
          </w:tcPr>
          <w:p w14:paraId="545023E8">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ABFA90B">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3BAB578">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6F8841E1">
            <w:pPr>
              <w:widowControl/>
              <w:snapToGrid w:val="0"/>
              <w:jc w:val="center"/>
              <w:rPr>
                <w:kern w:val="0"/>
                <w:sz w:val="24"/>
                <w:szCs w:val="21"/>
              </w:rPr>
            </w:pPr>
            <w:r>
              <w:rPr>
                <w:kern w:val="0"/>
                <w:sz w:val="24"/>
                <w:szCs w:val="21"/>
              </w:rPr>
              <w:t>备注</w:t>
            </w:r>
          </w:p>
        </w:tc>
      </w:tr>
      <w:tr w14:paraId="1B996D1B">
        <w:trPr>
          <w:jc w:val="center"/>
        </w:trPr>
        <w:tc>
          <w:tcPr>
            <w:tcW w:w="843" w:type="dxa"/>
            <w:shd w:val="clear" w:color="auto" w:fill="auto"/>
            <w:vAlign w:val="center"/>
          </w:tcPr>
          <w:p w14:paraId="7E7CB44E">
            <w:pPr>
              <w:widowControl/>
              <w:snapToGrid w:val="0"/>
              <w:jc w:val="center"/>
              <w:rPr>
                <w:kern w:val="0"/>
                <w:sz w:val="24"/>
                <w:szCs w:val="21"/>
              </w:rPr>
            </w:pPr>
          </w:p>
        </w:tc>
        <w:tc>
          <w:tcPr>
            <w:tcW w:w="3922" w:type="dxa"/>
            <w:shd w:val="clear" w:color="auto" w:fill="auto"/>
            <w:vAlign w:val="center"/>
          </w:tcPr>
          <w:p w14:paraId="2565A941">
            <w:pPr>
              <w:widowControl/>
              <w:snapToGrid w:val="0"/>
              <w:jc w:val="center"/>
              <w:rPr>
                <w:kern w:val="0"/>
                <w:sz w:val="24"/>
                <w:szCs w:val="21"/>
              </w:rPr>
            </w:pPr>
          </w:p>
        </w:tc>
        <w:tc>
          <w:tcPr>
            <w:tcW w:w="2438" w:type="dxa"/>
            <w:shd w:val="clear" w:color="auto" w:fill="auto"/>
            <w:vAlign w:val="center"/>
          </w:tcPr>
          <w:p w14:paraId="28A931B5">
            <w:pPr>
              <w:widowControl/>
              <w:snapToGrid w:val="0"/>
              <w:jc w:val="center"/>
              <w:rPr>
                <w:kern w:val="0"/>
                <w:sz w:val="24"/>
                <w:szCs w:val="21"/>
              </w:rPr>
            </w:pPr>
          </w:p>
        </w:tc>
        <w:tc>
          <w:tcPr>
            <w:tcW w:w="1289" w:type="dxa"/>
            <w:shd w:val="clear" w:color="auto" w:fill="auto"/>
            <w:vAlign w:val="center"/>
          </w:tcPr>
          <w:p w14:paraId="25A5BEF5">
            <w:pPr>
              <w:widowControl/>
              <w:snapToGrid w:val="0"/>
              <w:jc w:val="center"/>
              <w:rPr>
                <w:kern w:val="0"/>
                <w:sz w:val="24"/>
                <w:szCs w:val="21"/>
              </w:rPr>
            </w:pPr>
          </w:p>
        </w:tc>
        <w:tc>
          <w:tcPr>
            <w:tcW w:w="843" w:type="dxa"/>
            <w:shd w:val="clear" w:color="auto" w:fill="auto"/>
            <w:vAlign w:val="center"/>
          </w:tcPr>
          <w:p w14:paraId="32BA0CF2">
            <w:pPr>
              <w:widowControl/>
              <w:snapToGrid w:val="0"/>
              <w:jc w:val="center"/>
              <w:rPr>
                <w:kern w:val="0"/>
                <w:sz w:val="24"/>
                <w:szCs w:val="21"/>
              </w:rPr>
            </w:pPr>
          </w:p>
        </w:tc>
      </w:tr>
      <w:tr w14:paraId="04085935">
        <w:trPr>
          <w:jc w:val="center"/>
        </w:trPr>
        <w:tc>
          <w:tcPr>
            <w:tcW w:w="843" w:type="dxa"/>
            <w:shd w:val="clear" w:color="auto" w:fill="auto"/>
            <w:vAlign w:val="center"/>
          </w:tcPr>
          <w:p w14:paraId="203D1479">
            <w:pPr>
              <w:widowControl/>
              <w:snapToGrid w:val="0"/>
              <w:jc w:val="center"/>
              <w:rPr>
                <w:kern w:val="0"/>
                <w:sz w:val="24"/>
                <w:szCs w:val="21"/>
              </w:rPr>
            </w:pPr>
          </w:p>
        </w:tc>
        <w:tc>
          <w:tcPr>
            <w:tcW w:w="3922" w:type="dxa"/>
            <w:shd w:val="clear" w:color="auto" w:fill="auto"/>
            <w:vAlign w:val="center"/>
          </w:tcPr>
          <w:p w14:paraId="57C71B90">
            <w:pPr>
              <w:widowControl/>
              <w:snapToGrid w:val="0"/>
              <w:jc w:val="center"/>
              <w:rPr>
                <w:kern w:val="0"/>
                <w:sz w:val="24"/>
                <w:szCs w:val="21"/>
              </w:rPr>
            </w:pPr>
          </w:p>
        </w:tc>
        <w:tc>
          <w:tcPr>
            <w:tcW w:w="2438" w:type="dxa"/>
            <w:shd w:val="clear" w:color="auto" w:fill="auto"/>
            <w:vAlign w:val="center"/>
          </w:tcPr>
          <w:p w14:paraId="7BFA54D9">
            <w:pPr>
              <w:widowControl/>
              <w:snapToGrid w:val="0"/>
              <w:jc w:val="center"/>
              <w:rPr>
                <w:kern w:val="0"/>
                <w:sz w:val="24"/>
                <w:szCs w:val="21"/>
              </w:rPr>
            </w:pPr>
          </w:p>
        </w:tc>
        <w:tc>
          <w:tcPr>
            <w:tcW w:w="1289" w:type="dxa"/>
            <w:shd w:val="clear" w:color="auto" w:fill="auto"/>
            <w:vAlign w:val="center"/>
          </w:tcPr>
          <w:p w14:paraId="4478D701">
            <w:pPr>
              <w:widowControl/>
              <w:snapToGrid w:val="0"/>
              <w:jc w:val="center"/>
              <w:rPr>
                <w:kern w:val="0"/>
                <w:sz w:val="24"/>
                <w:szCs w:val="21"/>
              </w:rPr>
            </w:pPr>
          </w:p>
        </w:tc>
        <w:tc>
          <w:tcPr>
            <w:tcW w:w="843" w:type="dxa"/>
            <w:shd w:val="clear" w:color="auto" w:fill="auto"/>
            <w:vAlign w:val="center"/>
          </w:tcPr>
          <w:p w14:paraId="0F96E992">
            <w:pPr>
              <w:widowControl/>
              <w:snapToGrid w:val="0"/>
              <w:jc w:val="center"/>
              <w:rPr>
                <w:kern w:val="0"/>
                <w:sz w:val="24"/>
                <w:szCs w:val="21"/>
              </w:rPr>
            </w:pPr>
          </w:p>
        </w:tc>
      </w:tr>
      <w:tr w14:paraId="0BBB3137">
        <w:trPr>
          <w:jc w:val="center"/>
        </w:trPr>
        <w:tc>
          <w:tcPr>
            <w:tcW w:w="843" w:type="dxa"/>
            <w:shd w:val="clear" w:color="auto" w:fill="auto"/>
            <w:vAlign w:val="center"/>
          </w:tcPr>
          <w:p w14:paraId="6FFA7BC4">
            <w:pPr>
              <w:widowControl/>
              <w:snapToGrid w:val="0"/>
              <w:jc w:val="center"/>
              <w:rPr>
                <w:kern w:val="0"/>
                <w:sz w:val="24"/>
                <w:szCs w:val="21"/>
              </w:rPr>
            </w:pPr>
          </w:p>
        </w:tc>
        <w:tc>
          <w:tcPr>
            <w:tcW w:w="3922" w:type="dxa"/>
            <w:shd w:val="clear" w:color="auto" w:fill="auto"/>
            <w:vAlign w:val="center"/>
          </w:tcPr>
          <w:p w14:paraId="23038C56">
            <w:pPr>
              <w:widowControl/>
              <w:snapToGrid w:val="0"/>
              <w:jc w:val="center"/>
              <w:rPr>
                <w:kern w:val="0"/>
                <w:sz w:val="24"/>
                <w:szCs w:val="21"/>
              </w:rPr>
            </w:pPr>
          </w:p>
        </w:tc>
        <w:tc>
          <w:tcPr>
            <w:tcW w:w="2438" w:type="dxa"/>
            <w:shd w:val="clear" w:color="auto" w:fill="auto"/>
            <w:vAlign w:val="center"/>
          </w:tcPr>
          <w:p w14:paraId="41DA67F7">
            <w:pPr>
              <w:widowControl/>
              <w:snapToGrid w:val="0"/>
              <w:jc w:val="center"/>
              <w:rPr>
                <w:kern w:val="0"/>
                <w:sz w:val="24"/>
                <w:szCs w:val="21"/>
              </w:rPr>
            </w:pPr>
          </w:p>
        </w:tc>
        <w:tc>
          <w:tcPr>
            <w:tcW w:w="1289" w:type="dxa"/>
            <w:shd w:val="clear" w:color="auto" w:fill="auto"/>
            <w:vAlign w:val="center"/>
          </w:tcPr>
          <w:p w14:paraId="062B62D5">
            <w:pPr>
              <w:widowControl/>
              <w:snapToGrid w:val="0"/>
              <w:jc w:val="center"/>
              <w:rPr>
                <w:kern w:val="0"/>
                <w:sz w:val="24"/>
                <w:szCs w:val="21"/>
              </w:rPr>
            </w:pPr>
          </w:p>
        </w:tc>
        <w:tc>
          <w:tcPr>
            <w:tcW w:w="843" w:type="dxa"/>
            <w:shd w:val="clear" w:color="auto" w:fill="auto"/>
            <w:vAlign w:val="center"/>
          </w:tcPr>
          <w:p w14:paraId="5A640254">
            <w:pPr>
              <w:widowControl/>
              <w:snapToGrid w:val="0"/>
              <w:jc w:val="center"/>
              <w:rPr>
                <w:kern w:val="0"/>
                <w:sz w:val="24"/>
                <w:szCs w:val="21"/>
              </w:rPr>
            </w:pPr>
          </w:p>
        </w:tc>
      </w:tr>
      <w:tr w14:paraId="73D58C12">
        <w:trPr>
          <w:jc w:val="center"/>
        </w:trPr>
        <w:tc>
          <w:tcPr>
            <w:tcW w:w="843" w:type="dxa"/>
            <w:shd w:val="clear" w:color="auto" w:fill="auto"/>
            <w:vAlign w:val="center"/>
          </w:tcPr>
          <w:p w14:paraId="644F1CF4">
            <w:pPr>
              <w:widowControl/>
              <w:snapToGrid w:val="0"/>
              <w:jc w:val="center"/>
              <w:rPr>
                <w:kern w:val="0"/>
                <w:sz w:val="24"/>
                <w:szCs w:val="21"/>
              </w:rPr>
            </w:pPr>
          </w:p>
        </w:tc>
        <w:tc>
          <w:tcPr>
            <w:tcW w:w="3922" w:type="dxa"/>
            <w:shd w:val="clear" w:color="auto" w:fill="auto"/>
            <w:vAlign w:val="center"/>
          </w:tcPr>
          <w:p w14:paraId="57EFE3AE">
            <w:pPr>
              <w:widowControl/>
              <w:snapToGrid w:val="0"/>
              <w:jc w:val="center"/>
              <w:rPr>
                <w:kern w:val="0"/>
                <w:sz w:val="24"/>
                <w:szCs w:val="21"/>
              </w:rPr>
            </w:pPr>
          </w:p>
        </w:tc>
        <w:tc>
          <w:tcPr>
            <w:tcW w:w="2438" w:type="dxa"/>
            <w:shd w:val="clear" w:color="auto" w:fill="auto"/>
            <w:vAlign w:val="center"/>
          </w:tcPr>
          <w:p w14:paraId="35B32D10">
            <w:pPr>
              <w:widowControl/>
              <w:snapToGrid w:val="0"/>
              <w:jc w:val="center"/>
              <w:rPr>
                <w:kern w:val="0"/>
                <w:sz w:val="24"/>
                <w:szCs w:val="21"/>
              </w:rPr>
            </w:pPr>
          </w:p>
        </w:tc>
        <w:tc>
          <w:tcPr>
            <w:tcW w:w="1289" w:type="dxa"/>
            <w:shd w:val="clear" w:color="auto" w:fill="auto"/>
            <w:vAlign w:val="center"/>
          </w:tcPr>
          <w:p w14:paraId="48B658AB">
            <w:pPr>
              <w:widowControl/>
              <w:snapToGrid w:val="0"/>
              <w:jc w:val="center"/>
              <w:rPr>
                <w:kern w:val="0"/>
                <w:sz w:val="24"/>
                <w:szCs w:val="21"/>
              </w:rPr>
            </w:pPr>
          </w:p>
        </w:tc>
        <w:tc>
          <w:tcPr>
            <w:tcW w:w="843" w:type="dxa"/>
            <w:shd w:val="clear" w:color="auto" w:fill="auto"/>
            <w:vAlign w:val="center"/>
          </w:tcPr>
          <w:p w14:paraId="73601525">
            <w:pPr>
              <w:widowControl/>
              <w:snapToGrid w:val="0"/>
              <w:jc w:val="center"/>
              <w:rPr>
                <w:kern w:val="0"/>
                <w:sz w:val="24"/>
                <w:szCs w:val="21"/>
              </w:rPr>
            </w:pPr>
          </w:p>
        </w:tc>
      </w:tr>
      <w:tr w14:paraId="148C464C">
        <w:trPr>
          <w:jc w:val="center"/>
        </w:trPr>
        <w:tc>
          <w:tcPr>
            <w:tcW w:w="843" w:type="dxa"/>
            <w:shd w:val="clear" w:color="auto" w:fill="auto"/>
            <w:vAlign w:val="center"/>
          </w:tcPr>
          <w:p w14:paraId="279ED163">
            <w:pPr>
              <w:widowControl/>
              <w:snapToGrid w:val="0"/>
              <w:jc w:val="center"/>
              <w:rPr>
                <w:kern w:val="0"/>
                <w:sz w:val="24"/>
                <w:szCs w:val="21"/>
              </w:rPr>
            </w:pPr>
          </w:p>
        </w:tc>
        <w:tc>
          <w:tcPr>
            <w:tcW w:w="3922" w:type="dxa"/>
            <w:shd w:val="clear" w:color="auto" w:fill="auto"/>
            <w:vAlign w:val="center"/>
          </w:tcPr>
          <w:p w14:paraId="088B40AC">
            <w:pPr>
              <w:widowControl/>
              <w:snapToGrid w:val="0"/>
              <w:jc w:val="center"/>
              <w:rPr>
                <w:kern w:val="0"/>
                <w:sz w:val="24"/>
                <w:szCs w:val="21"/>
              </w:rPr>
            </w:pPr>
          </w:p>
        </w:tc>
        <w:tc>
          <w:tcPr>
            <w:tcW w:w="2438" w:type="dxa"/>
            <w:shd w:val="clear" w:color="auto" w:fill="auto"/>
            <w:vAlign w:val="center"/>
          </w:tcPr>
          <w:p w14:paraId="781E69C7">
            <w:pPr>
              <w:widowControl/>
              <w:snapToGrid w:val="0"/>
              <w:jc w:val="center"/>
              <w:rPr>
                <w:kern w:val="0"/>
                <w:sz w:val="24"/>
                <w:szCs w:val="21"/>
              </w:rPr>
            </w:pPr>
          </w:p>
        </w:tc>
        <w:tc>
          <w:tcPr>
            <w:tcW w:w="1289" w:type="dxa"/>
            <w:shd w:val="clear" w:color="auto" w:fill="auto"/>
            <w:vAlign w:val="center"/>
          </w:tcPr>
          <w:p w14:paraId="0A75E574">
            <w:pPr>
              <w:widowControl/>
              <w:snapToGrid w:val="0"/>
              <w:jc w:val="center"/>
              <w:rPr>
                <w:kern w:val="0"/>
                <w:sz w:val="24"/>
                <w:szCs w:val="21"/>
              </w:rPr>
            </w:pPr>
          </w:p>
        </w:tc>
        <w:tc>
          <w:tcPr>
            <w:tcW w:w="843" w:type="dxa"/>
            <w:shd w:val="clear" w:color="auto" w:fill="auto"/>
            <w:vAlign w:val="center"/>
          </w:tcPr>
          <w:p w14:paraId="5913C26E">
            <w:pPr>
              <w:widowControl/>
              <w:snapToGrid w:val="0"/>
              <w:jc w:val="center"/>
              <w:rPr>
                <w:kern w:val="0"/>
                <w:sz w:val="24"/>
                <w:szCs w:val="21"/>
              </w:rPr>
            </w:pPr>
          </w:p>
        </w:tc>
      </w:tr>
    </w:tbl>
    <w:p w14:paraId="0173623B">
      <w:pPr>
        <w:spacing w:line="620" w:lineRule="exact"/>
        <w:rPr>
          <w:sz w:val="24"/>
        </w:rPr>
      </w:pPr>
      <w:r>
        <w:rPr>
          <w:sz w:val="24"/>
        </w:rPr>
        <w:t>注：</w:t>
      </w:r>
    </w:p>
    <w:p w14:paraId="2C2F219D">
      <w:pPr>
        <w:spacing w:line="360" w:lineRule="auto"/>
        <w:rPr>
          <w:sz w:val="24"/>
        </w:rPr>
      </w:pPr>
      <w:r>
        <w:rPr>
          <w:sz w:val="24"/>
        </w:rPr>
        <w:t>1. 不如实填写偏离情况的投标文件将视为虚假材料。</w:t>
      </w:r>
    </w:p>
    <w:p w14:paraId="6831A110">
      <w:pPr>
        <w:spacing w:line="360" w:lineRule="auto"/>
        <w:rPr>
          <w:sz w:val="24"/>
        </w:rPr>
      </w:pPr>
      <w:r>
        <w:rPr>
          <w:sz w:val="24"/>
        </w:rPr>
        <w:t>2. 招标要求指招标文件中规定的具体要求，投标应答指投标文件的具体内容。</w:t>
      </w:r>
    </w:p>
    <w:p w14:paraId="1D5D6A0B">
      <w:pPr>
        <w:spacing w:line="360" w:lineRule="auto"/>
        <w:rPr>
          <w:sz w:val="24"/>
        </w:rPr>
      </w:pPr>
      <w:r>
        <w:rPr>
          <w:sz w:val="24"/>
        </w:rPr>
        <w:t>3. 偏离说明指招标要求与投标应答之间的不同之处。</w:t>
      </w:r>
    </w:p>
    <w:p w14:paraId="3C1C1E43">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3E14C377">
      <w:pPr>
        <w:spacing w:line="360" w:lineRule="auto"/>
        <w:rPr>
          <w:sz w:val="24"/>
        </w:rPr>
      </w:pPr>
    </w:p>
    <w:p w14:paraId="4DFB221D">
      <w:pPr>
        <w:spacing w:line="360" w:lineRule="auto"/>
        <w:ind w:firstLine="3808" w:firstLineChars="1700"/>
        <w:rPr>
          <w:sz w:val="24"/>
        </w:rPr>
      </w:pPr>
      <w:r>
        <w:rPr>
          <w:sz w:val="24"/>
        </w:rPr>
        <w:t>投标人名称：</w:t>
      </w:r>
    </w:p>
    <w:p w14:paraId="54CEA534">
      <w:pPr>
        <w:spacing w:line="360" w:lineRule="auto"/>
        <w:ind w:firstLine="3808" w:firstLineChars="1700"/>
        <w:rPr>
          <w:sz w:val="24"/>
        </w:rPr>
      </w:pPr>
    </w:p>
    <w:p w14:paraId="77BF128B">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F230BD5">
      <w:pPr>
        <w:tabs>
          <w:tab w:val="left" w:pos="360"/>
        </w:tabs>
        <w:spacing w:line="360" w:lineRule="auto"/>
        <w:rPr>
          <w:b/>
          <w:sz w:val="24"/>
        </w:rPr>
      </w:pPr>
      <w:r>
        <w:rPr>
          <w:sz w:val="24"/>
        </w:rPr>
        <w:br w:type="page"/>
      </w:r>
      <w:r>
        <w:rPr>
          <w:b/>
          <w:sz w:val="24"/>
        </w:rPr>
        <w:t>附件</w:t>
      </w:r>
      <w:r>
        <w:rPr>
          <w:rFonts w:hint="eastAsia"/>
          <w:b/>
          <w:sz w:val="24"/>
        </w:rPr>
        <w:t>5</w:t>
      </w:r>
    </w:p>
    <w:p w14:paraId="4211C59B">
      <w:pPr>
        <w:autoSpaceDN w:val="0"/>
        <w:spacing w:line="360" w:lineRule="auto"/>
        <w:jc w:val="center"/>
        <w:rPr>
          <w:b/>
          <w:bCs/>
          <w:sz w:val="24"/>
        </w:rPr>
      </w:pPr>
      <w:r>
        <w:rPr>
          <w:b/>
          <w:sz w:val="24"/>
        </w:rPr>
        <w:t>主要相关项目业绩一览表</w:t>
      </w:r>
    </w:p>
    <w:p w14:paraId="6F2CDD6D">
      <w:pPr>
        <w:spacing w:line="460" w:lineRule="exact"/>
        <w:ind w:left="192"/>
        <w:rPr>
          <w:sz w:val="24"/>
        </w:rPr>
      </w:pPr>
    </w:p>
    <w:p w14:paraId="53A0EC18">
      <w:pPr>
        <w:spacing w:line="460" w:lineRule="exact"/>
        <w:rPr>
          <w:sz w:val="24"/>
        </w:rPr>
      </w:pPr>
      <w:r>
        <w:rPr>
          <w:sz w:val="24"/>
        </w:rPr>
        <w:t>项目名称：</w:t>
      </w:r>
      <w:r>
        <w:rPr>
          <w:sz w:val="24"/>
          <w:u w:val="single"/>
        </w:rPr>
        <w:t xml:space="preserve">                    </w:t>
      </w:r>
    </w:p>
    <w:p w14:paraId="7F5F8C6D">
      <w:pPr>
        <w:spacing w:line="460" w:lineRule="exact"/>
        <w:rPr>
          <w:sz w:val="24"/>
        </w:rPr>
      </w:pPr>
      <w:r>
        <w:rPr>
          <w:sz w:val="24"/>
        </w:rPr>
        <w:t>项目编号：</w:t>
      </w:r>
      <w:r>
        <w:rPr>
          <w:sz w:val="24"/>
          <w:u w:val="single"/>
        </w:rPr>
        <w:t xml:space="preserve">                    </w:t>
      </w:r>
    </w:p>
    <w:p w14:paraId="71B41DA6">
      <w:pPr>
        <w:spacing w:line="460" w:lineRule="exact"/>
        <w:rPr>
          <w:sz w:val="24"/>
          <w:u w:val="single"/>
        </w:rPr>
      </w:pPr>
      <w:r>
        <w:rPr>
          <w:sz w:val="24"/>
        </w:rPr>
        <w:t>包号：</w:t>
      </w:r>
      <w:r>
        <w:rPr>
          <w:sz w:val="24"/>
          <w:u w:val="single"/>
        </w:rPr>
        <w:t xml:space="preserve">                        </w:t>
      </w:r>
    </w:p>
    <w:p w14:paraId="6EF1DFE3">
      <w:pPr>
        <w:spacing w:line="460" w:lineRule="exact"/>
        <w:ind w:left="192"/>
        <w:rPr>
          <w:sz w:val="24"/>
        </w:rPr>
      </w:pPr>
    </w:p>
    <w:tbl>
      <w:tblPr>
        <w:tblStyle w:val="2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55B9D08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B3178ED">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4C8F1599">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0BCB1AF4">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6496E9F0">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5A3FD8D4">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0D7FAFE7">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62231BC7">
            <w:pPr>
              <w:snapToGrid w:val="0"/>
              <w:jc w:val="center"/>
              <w:rPr>
                <w:sz w:val="24"/>
              </w:rPr>
            </w:pPr>
            <w:r>
              <w:rPr>
                <w:sz w:val="24"/>
              </w:rPr>
              <w:t>合同金额</w:t>
            </w:r>
          </w:p>
        </w:tc>
      </w:tr>
      <w:tr w14:paraId="1035ED3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9BF0C7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D16928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381828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EF8B39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0C5CC7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359F48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E0D93C4">
            <w:pPr>
              <w:snapToGrid w:val="0"/>
              <w:jc w:val="center"/>
              <w:rPr>
                <w:sz w:val="24"/>
              </w:rPr>
            </w:pPr>
          </w:p>
        </w:tc>
      </w:tr>
      <w:tr w14:paraId="664F5CB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3FA961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4B086D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18F09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4C51A8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4F8480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8C3A92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D60A0C4">
            <w:pPr>
              <w:snapToGrid w:val="0"/>
              <w:jc w:val="center"/>
              <w:rPr>
                <w:sz w:val="24"/>
              </w:rPr>
            </w:pPr>
          </w:p>
        </w:tc>
      </w:tr>
      <w:tr w14:paraId="6A4AAE4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3ED15E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E940AF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4B41F0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160FB5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0030D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042E90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895320">
            <w:pPr>
              <w:snapToGrid w:val="0"/>
              <w:jc w:val="center"/>
              <w:rPr>
                <w:sz w:val="24"/>
              </w:rPr>
            </w:pPr>
          </w:p>
        </w:tc>
      </w:tr>
      <w:tr w14:paraId="4326240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84B910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4E8DB5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A5DA86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C28EB9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74718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17BAB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93C24DA">
            <w:pPr>
              <w:snapToGrid w:val="0"/>
              <w:jc w:val="center"/>
              <w:rPr>
                <w:sz w:val="24"/>
              </w:rPr>
            </w:pPr>
          </w:p>
        </w:tc>
      </w:tr>
      <w:tr w14:paraId="06ED23F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87E82A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4515CE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A3AC44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67B60F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9B2B6C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3F6B4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85102B">
            <w:pPr>
              <w:snapToGrid w:val="0"/>
              <w:jc w:val="center"/>
              <w:rPr>
                <w:sz w:val="24"/>
              </w:rPr>
            </w:pPr>
          </w:p>
        </w:tc>
      </w:tr>
      <w:tr w14:paraId="21663AA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307446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4D654D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DD0048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D08B6B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611879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0C5158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C6DF8F">
            <w:pPr>
              <w:snapToGrid w:val="0"/>
              <w:jc w:val="center"/>
              <w:rPr>
                <w:sz w:val="24"/>
              </w:rPr>
            </w:pPr>
          </w:p>
        </w:tc>
      </w:tr>
      <w:tr w14:paraId="03534E8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FCF17E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32664C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9C5BC0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F4600C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375CF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E83FA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63E5D18">
            <w:pPr>
              <w:snapToGrid w:val="0"/>
              <w:jc w:val="center"/>
              <w:rPr>
                <w:sz w:val="24"/>
              </w:rPr>
            </w:pPr>
          </w:p>
        </w:tc>
      </w:tr>
      <w:tr w14:paraId="4825AE7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6FC235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E539A5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EC9428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8C222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976910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68B6A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0B52F0">
            <w:pPr>
              <w:snapToGrid w:val="0"/>
              <w:jc w:val="center"/>
              <w:rPr>
                <w:sz w:val="24"/>
              </w:rPr>
            </w:pPr>
          </w:p>
        </w:tc>
      </w:tr>
      <w:tr w14:paraId="34BF668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CDDC69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CCD71A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0809EB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D70755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5B83F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BA863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1DEC335">
            <w:pPr>
              <w:snapToGrid w:val="0"/>
              <w:jc w:val="center"/>
              <w:rPr>
                <w:sz w:val="24"/>
              </w:rPr>
            </w:pPr>
          </w:p>
        </w:tc>
      </w:tr>
      <w:tr w14:paraId="135F1E6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4DD448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95BC0C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5B11BA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A5A971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8EAA93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A350E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CF24C84">
            <w:pPr>
              <w:snapToGrid w:val="0"/>
              <w:jc w:val="center"/>
              <w:rPr>
                <w:sz w:val="24"/>
              </w:rPr>
            </w:pPr>
          </w:p>
        </w:tc>
      </w:tr>
      <w:tr w14:paraId="3DB3A1F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D74218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67666B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C9F25C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33106B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D5CE1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D885EC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C6E90F5">
            <w:pPr>
              <w:snapToGrid w:val="0"/>
              <w:jc w:val="center"/>
              <w:rPr>
                <w:sz w:val="24"/>
              </w:rPr>
            </w:pPr>
          </w:p>
        </w:tc>
      </w:tr>
    </w:tbl>
    <w:p w14:paraId="43496263">
      <w:pPr>
        <w:spacing w:line="560" w:lineRule="exact"/>
        <w:rPr>
          <w:sz w:val="24"/>
        </w:rPr>
      </w:pPr>
      <w:r>
        <w:rPr>
          <w:sz w:val="24"/>
        </w:rPr>
        <w:t>备注：若招标文件第二部分评分因素及评标标准中要求提供业绩的，投标人所列业绩应按其要求将证明材料按顺序附后。</w:t>
      </w:r>
    </w:p>
    <w:p w14:paraId="2CF89FE8">
      <w:pPr>
        <w:spacing w:line="560" w:lineRule="exact"/>
        <w:rPr>
          <w:sz w:val="24"/>
        </w:rPr>
      </w:pPr>
    </w:p>
    <w:p w14:paraId="0811E197">
      <w:pPr>
        <w:spacing w:line="360" w:lineRule="auto"/>
        <w:ind w:firstLine="3808" w:firstLineChars="1700"/>
        <w:rPr>
          <w:sz w:val="24"/>
        </w:rPr>
      </w:pPr>
      <w:r>
        <w:rPr>
          <w:sz w:val="24"/>
        </w:rPr>
        <w:t>投标人名称：</w:t>
      </w:r>
    </w:p>
    <w:p w14:paraId="37A5CDE7">
      <w:pPr>
        <w:spacing w:line="360" w:lineRule="auto"/>
        <w:ind w:firstLine="3808" w:firstLineChars="1700"/>
        <w:rPr>
          <w:sz w:val="24"/>
        </w:rPr>
      </w:pPr>
    </w:p>
    <w:p w14:paraId="57E17CC9">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B2E42FC">
      <w:pPr>
        <w:spacing w:line="460" w:lineRule="exact"/>
        <w:rPr>
          <w:sz w:val="24"/>
        </w:rPr>
      </w:pPr>
    </w:p>
    <w:p w14:paraId="3AEDA086">
      <w:pPr>
        <w:widowControl/>
        <w:jc w:val="left"/>
        <w:rPr>
          <w:sz w:val="24"/>
        </w:rPr>
      </w:pPr>
      <w:r>
        <w:rPr>
          <w:sz w:val="24"/>
        </w:rPr>
        <w:br w:type="page"/>
      </w:r>
    </w:p>
    <w:p w14:paraId="0735E806">
      <w:pPr>
        <w:tabs>
          <w:tab w:val="left" w:pos="360"/>
        </w:tabs>
        <w:spacing w:after="285" w:afterLines="100" w:line="360" w:lineRule="auto"/>
        <w:rPr>
          <w:b/>
          <w:sz w:val="24"/>
        </w:rPr>
      </w:pPr>
      <w:r>
        <w:rPr>
          <w:b/>
          <w:sz w:val="24"/>
        </w:rPr>
        <w:t>附件</w:t>
      </w:r>
      <w:r>
        <w:rPr>
          <w:rFonts w:hint="eastAsia"/>
          <w:b/>
          <w:sz w:val="24"/>
        </w:rPr>
        <w:t>6</w:t>
      </w:r>
    </w:p>
    <w:p w14:paraId="67C7F9C2">
      <w:pPr>
        <w:autoSpaceDN w:val="0"/>
        <w:spacing w:line="360" w:lineRule="auto"/>
        <w:jc w:val="center"/>
        <w:rPr>
          <w:b/>
          <w:bCs/>
          <w:sz w:val="24"/>
        </w:rPr>
      </w:pPr>
      <w:r>
        <w:rPr>
          <w:rFonts w:hint="eastAsia"/>
          <w:b/>
          <w:bCs/>
          <w:sz w:val="24"/>
        </w:rPr>
        <w:t>投标</w:t>
      </w:r>
      <w:r>
        <w:rPr>
          <w:b/>
          <w:bCs/>
          <w:sz w:val="24"/>
        </w:rPr>
        <w:t>代表人授权书</w:t>
      </w:r>
    </w:p>
    <w:p w14:paraId="17B4722B">
      <w:pPr>
        <w:spacing w:line="360" w:lineRule="auto"/>
        <w:rPr>
          <w:sz w:val="24"/>
          <w:szCs w:val="21"/>
        </w:rPr>
      </w:pPr>
    </w:p>
    <w:p w14:paraId="2BA3BDA5">
      <w:pPr>
        <w:spacing w:line="360" w:lineRule="auto"/>
        <w:rPr>
          <w:sz w:val="24"/>
          <w:szCs w:val="21"/>
        </w:rPr>
      </w:pPr>
      <w:r>
        <w:rPr>
          <w:sz w:val="24"/>
          <w:szCs w:val="21"/>
        </w:rPr>
        <w:t>致：天津市政府采购中心</w:t>
      </w:r>
    </w:p>
    <w:p w14:paraId="5AE4105F">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6491E97C">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0FFC20C7">
      <w:pPr>
        <w:spacing w:line="360" w:lineRule="auto"/>
        <w:ind w:firstLine="448" w:firstLineChars="200"/>
        <w:rPr>
          <w:sz w:val="24"/>
          <w:szCs w:val="21"/>
        </w:rPr>
      </w:pPr>
      <w:r>
        <w:rPr>
          <w:sz w:val="24"/>
          <w:szCs w:val="21"/>
        </w:rPr>
        <w:t>本授权书至投标有效期结束前始终有效。</w:t>
      </w:r>
    </w:p>
    <w:p w14:paraId="2D15A8B7">
      <w:pPr>
        <w:spacing w:line="360" w:lineRule="auto"/>
        <w:ind w:firstLine="448" w:firstLineChars="200"/>
        <w:rPr>
          <w:sz w:val="24"/>
          <w:szCs w:val="21"/>
        </w:rPr>
      </w:pPr>
      <w:r>
        <w:rPr>
          <w:sz w:val="24"/>
          <w:szCs w:val="21"/>
        </w:rPr>
        <w:t>投标代表人无转委托权，特此委托。</w:t>
      </w:r>
    </w:p>
    <w:p w14:paraId="68E7A33E">
      <w:pPr>
        <w:spacing w:line="360" w:lineRule="auto"/>
        <w:ind w:firstLine="448" w:firstLineChars="200"/>
        <w:rPr>
          <w:sz w:val="24"/>
        </w:rPr>
      </w:pPr>
    </w:p>
    <w:p w14:paraId="5A9DF067">
      <w:pPr>
        <w:spacing w:line="360" w:lineRule="auto"/>
        <w:ind w:firstLine="448" w:firstLineChars="200"/>
        <w:rPr>
          <w:sz w:val="24"/>
        </w:rPr>
      </w:pPr>
    </w:p>
    <w:p w14:paraId="18F4E3AA">
      <w:pPr>
        <w:spacing w:line="360" w:lineRule="auto"/>
        <w:ind w:firstLine="448" w:firstLineChars="200"/>
        <w:rPr>
          <w:sz w:val="24"/>
        </w:rPr>
      </w:pPr>
    </w:p>
    <w:p w14:paraId="41A72829">
      <w:pPr>
        <w:spacing w:line="480" w:lineRule="auto"/>
        <w:jc w:val="center"/>
        <w:rPr>
          <w:sz w:val="24"/>
        </w:rPr>
      </w:pPr>
      <w:r>
        <w:rPr>
          <w:sz w:val="24"/>
        </w:rPr>
        <w:t xml:space="preserve">     年   月   日 </w:t>
      </w:r>
    </w:p>
    <w:p w14:paraId="1865695B">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5984BEC7">
        <w:tc>
          <w:tcPr>
            <w:tcW w:w="4264" w:type="dxa"/>
          </w:tcPr>
          <w:p w14:paraId="4C67AA8A">
            <w:pPr>
              <w:spacing w:line="360" w:lineRule="auto"/>
              <w:jc w:val="left"/>
              <w:rPr>
                <w:sz w:val="24"/>
              </w:rPr>
            </w:pPr>
            <w:r>
              <w:rPr>
                <w:sz w:val="24"/>
              </w:rPr>
              <w:t>投标代表人身份证正面</w:t>
            </w:r>
          </w:p>
          <w:p w14:paraId="02412362">
            <w:pPr>
              <w:spacing w:line="360" w:lineRule="auto"/>
              <w:jc w:val="left"/>
              <w:rPr>
                <w:sz w:val="24"/>
              </w:rPr>
            </w:pPr>
          </w:p>
          <w:p w14:paraId="57FA99A3">
            <w:pPr>
              <w:spacing w:line="360" w:lineRule="auto"/>
              <w:jc w:val="left"/>
              <w:rPr>
                <w:sz w:val="24"/>
              </w:rPr>
            </w:pPr>
          </w:p>
          <w:p w14:paraId="481E9F60">
            <w:pPr>
              <w:spacing w:line="360" w:lineRule="auto"/>
              <w:jc w:val="left"/>
              <w:rPr>
                <w:sz w:val="24"/>
              </w:rPr>
            </w:pPr>
          </w:p>
          <w:p w14:paraId="617FE3CB">
            <w:pPr>
              <w:spacing w:line="360" w:lineRule="auto"/>
              <w:jc w:val="left"/>
              <w:rPr>
                <w:sz w:val="24"/>
              </w:rPr>
            </w:pPr>
          </w:p>
          <w:p w14:paraId="56DC3727">
            <w:pPr>
              <w:spacing w:line="360" w:lineRule="auto"/>
              <w:jc w:val="left"/>
              <w:rPr>
                <w:sz w:val="24"/>
              </w:rPr>
            </w:pPr>
          </w:p>
        </w:tc>
        <w:tc>
          <w:tcPr>
            <w:tcW w:w="4264" w:type="dxa"/>
          </w:tcPr>
          <w:p w14:paraId="058F4B2E">
            <w:pPr>
              <w:spacing w:line="360" w:lineRule="auto"/>
              <w:jc w:val="left"/>
              <w:rPr>
                <w:sz w:val="24"/>
              </w:rPr>
            </w:pPr>
            <w:r>
              <w:rPr>
                <w:sz w:val="24"/>
              </w:rPr>
              <w:t>投标代表人身份证背面</w:t>
            </w:r>
          </w:p>
        </w:tc>
      </w:tr>
    </w:tbl>
    <w:p w14:paraId="1FC12953">
      <w:pPr>
        <w:widowControl/>
        <w:jc w:val="left"/>
        <w:rPr>
          <w:sz w:val="24"/>
        </w:rPr>
      </w:pPr>
      <w:r>
        <w:rPr>
          <w:sz w:val="24"/>
        </w:rPr>
        <w:br w:type="page"/>
      </w:r>
    </w:p>
    <w:p w14:paraId="50F0901C">
      <w:pPr>
        <w:autoSpaceDN w:val="0"/>
        <w:spacing w:line="360" w:lineRule="auto"/>
        <w:jc w:val="left"/>
        <w:rPr>
          <w:b/>
          <w:bCs/>
          <w:sz w:val="24"/>
        </w:rPr>
      </w:pPr>
      <w:r>
        <w:rPr>
          <w:b/>
          <w:bCs/>
          <w:sz w:val="24"/>
        </w:rPr>
        <w:t>附件</w:t>
      </w:r>
      <w:r>
        <w:rPr>
          <w:rFonts w:hint="eastAsia"/>
          <w:b/>
          <w:bCs/>
          <w:sz w:val="24"/>
        </w:rPr>
        <w:t>7</w:t>
      </w:r>
    </w:p>
    <w:p w14:paraId="58A6364F">
      <w:pPr>
        <w:autoSpaceDE w:val="0"/>
        <w:autoSpaceDN w:val="0"/>
        <w:spacing w:line="480" w:lineRule="auto"/>
        <w:jc w:val="center"/>
        <w:rPr>
          <w:b/>
          <w:sz w:val="24"/>
          <w:szCs w:val="24"/>
        </w:rPr>
      </w:pPr>
      <w:r>
        <w:rPr>
          <w:b/>
          <w:sz w:val="24"/>
          <w:szCs w:val="24"/>
        </w:rPr>
        <w:t>中小企业声明函（货物）</w:t>
      </w:r>
    </w:p>
    <w:p w14:paraId="0F8A5FD9">
      <w:pPr>
        <w:widowControl/>
        <w:spacing w:line="500" w:lineRule="exact"/>
        <w:ind w:firstLine="448" w:firstLineChars="200"/>
        <w:jc w:val="left"/>
        <w:rPr>
          <w:sz w:val="24"/>
          <w:szCs w:val="24"/>
        </w:rPr>
      </w:pPr>
      <w:r>
        <w:rPr>
          <w:sz w:val="24"/>
          <w:szCs w:val="24"/>
        </w:rPr>
        <w:t>本公司郑重声明，针对本项目提供的货物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75B353B3">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70FC5261">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27C3BAF6">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05D7C0F8">
      <w:pPr>
        <w:autoSpaceDE w:val="0"/>
        <w:autoSpaceDN w:val="0"/>
        <w:spacing w:line="500" w:lineRule="exact"/>
        <w:ind w:left="641"/>
        <w:jc w:val="left"/>
        <w:rPr>
          <w:sz w:val="24"/>
          <w:szCs w:val="24"/>
        </w:rPr>
      </w:pPr>
      <w:r>
        <w:rPr>
          <w:sz w:val="24"/>
          <w:szCs w:val="24"/>
        </w:rPr>
        <w:t>……</w:t>
      </w:r>
    </w:p>
    <w:p w14:paraId="729D529D">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A17081B">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360AD236">
      <w:pPr>
        <w:autoSpaceDE w:val="0"/>
        <w:autoSpaceDN w:val="0"/>
        <w:spacing w:line="500" w:lineRule="exact"/>
        <w:ind w:left="3840"/>
        <w:jc w:val="left"/>
        <w:rPr>
          <w:sz w:val="24"/>
          <w:szCs w:val="24"/>
        </w:rPr>
      </w:pPr>
      <w:r>
        <w:rPr>
          <w:sz w:val="24"/>
          <w:szCs w:val="24"/>
        </w:rPr>
        <w:t>投标人名称：</w:t>
      </w:r>
    </w:p>
    <w:p w14:paraId="2B6D9DF7">
      <w:pPr>
        <w:autoSpaceDE w:val="0"/>
        <w:autoSpaceDN w:val="0"/>
        <w:spacing w:line="500" w:lineRule="exact"/>
        <w:ind w:left="3840"/>
        <w:jc w:val="left"/>
        <w:rPr>
          <w:b/>
          <w:sz w:val="24"/>
          <w:szCs w:val="24"/>
        </w:rPr>
      </w:pPr>
      <w:r>
        <w:rPr>
          <w:sz w:val="24"/>
          <w:szCs w:val="24"/>
        </w:rPr>
        <w:t>日期：</w:t>
      </w:r>
    </w:p>
    <w:p w14:paraId="1A95263D">
      <w:pPr>
        <w:spacing w:line="360" w:lineRule="auto"/>
        <w:ind w:right="84" w:firstLine="224" w:firstLineChars="100"/>
        <w:rPr>
          <w:b/>
          <w:sz w:val="24"/>
          <w:szCs w:val="24"/>
        </w:rPr>
      </w:pPr>
      <w:r>
        <w:rPr>
          <w:b/>
          <w:sz w:val="24"/>
          <w:szCs w:val="24"/>
        </w:rPr>
        <w:t>注：</w:t>
      </w:r>
    </w:p>
    <w:p w14:paraId="05B4FCE1">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1799DCC9">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4FF17AC1">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56F6C799">
      <w:pPr>
        <w:widowControl/>
        <w:jc w:val="left"/>
        <w:rPr>
          <w:sz w:val="24"/>
        </w:rPr>
      </w:pPr>
      <w:r>
        <w:rPr>
          <w:sz w:val="24"/>
        </w:rPr>
        <w:br w:type="page"/>
      </w:r>
    </w:p>
    <w:p w14:paraId="2D755A0A">
      <w:pPr>
        <w:autoSpaceDN w:val="0"/>
        <w:spacing w:line="360" w:lineRule="auto"/>
        <w:rPr>
          <w:b/>
          <w:bCs/>
          <w:sz w:val="24"/>
        </w:rPr>
      </w:pPr>
      <w:bookmarkStart w:id="8" w:name="OLE_LINK14"/>
      <w:bookmarkStart w:id="9" w:name="OLE_LINK13"/>
      <w:r>
        <w:rPr>
          <w:rFonts w:hint="eastAsia"/>
          <w:b/>
          <w:bCs/>
          <w:sz w:val="24"/>
        </w:rPr>
        <w:t>附件8</w:t>
      </w:r>
    </w:p>
    <w:bookmarkEnd w:id="8"/>
    <w:bookmarkEnd w:id="9"/>
    <w:p w14:paraId="1419B598">
      <w:pPr>
        <w:autoSpaceDN w:val="0"/>
        <w:spacing w:line="360" w:lineRule="auto"/>
        <w:jc w:val="left"/>
        <w:rPr>
          <w:b/>
          <w:bCs/>
          <w:sz w:val="24"/>
        </w:rPr>
      </w:pPr>
      <w:r>
        <w:rPr>
          <w:rFonts w:hint="eastAsia"/>
          <w:b/>
          <w:kern w:val="0"/>
          <w:sz w:val="24"/>
          <w:szCs w:val="21"/>
        </w:rPr>
        <w:t>若不是残疾人福利性单位，投标文件中可不提供此声明函</w:t>
      </w:r>
    </w:p>
    <w:p w14:paraId="6A1BC149">
      <w:pPr>
        <w:autoSpaceDN w:val="0"/>
        <w:spacing w:line="360" w:lineRule="auto"/>
        <w:jc w:val="center"/>
        <w:rPr>
          <w:b/>
          <w:bCs/>
          <w:sz w:val="24"/>
        </w:rPr>
      </w:pPr>
    </w:p>
    <w:p w14:paraId="51778405">
      <w:pPr>
        <w:snapToGrid w:val="0"/>
        <w:spacing w:line="360" w:lineRule="auto"/>
        <w:jc w:val="center"/>
        <w:rPr>
          <w:b/>
          <w:bCs/>
          <w:sz w:val="24"/>
        </w:rPr>
      </w:pPr>
      <w:r>
        <w:rPr>
          <w:rFonts w:hint="eastAsia"/>
          <w:b/>
          <w:bCs/>
          <w:sz w:val="24"/>
        </w:rPr>
        <w:t>残疾人福利性单位声明函</w:t>
      </w:r>
    </w:p>
    <w:p w14:paraId="15626639">
      <w:pPr>
        <w:snapToGrid w:val="0"/>
        <w:spacing w:line="360" w:lineRule="auto"/>
        <w:ind w:firstLine="448" w:firstLineChars="200"/>
        <w:jc w:val="left"/>
        <w:rPr>
          <w:b/>
          <w:bCs/>
          <w:sz w:val="24"/>
        </w:rPr>
      </w:pPr>
    </w:p>
    <w:p w14:paraId="7999A302">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4339A3D">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45CBB249">
      <w:pPr>
        <w:snapToGrid w:val="0"/>
        <w:spacing w:line="360" w:lineRule="auto"/>
        <w:ind w:firstLine="448" w:firstLineChars="200"/>
        <w:jc w:val="left"/>
        <w:rPr>
          <w:bCs/>
          <w:sz w:val="24"/>
        </w:rPr>
      </w:pPr>
    </w:p>
    <w:p w14:paraId="55FCF16E">
      <w:pPr>
        <w:snapToGrid w:val="0"/>
        <w:spacing w:line="360" w:lineRule="auto"/>
        <w:ind w:firstLine="448" w:firstLineChars="200"/>
        <w:jc w:val="left"/>
        <w:rPr>
          <w:bCs/>
          <w:sz w:val="24"/>
        </w:rPr>
      </w:pPr>
    </w:p>
    <w:p w14:paraId="22665A82">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1BB9546E">
      <w:pPr>
        <w:snapToGrid w:val="0"/>
        <w:spacing w:line="360" w:lineRule="auto"/>
        <w:ind w:firstLine="448" w:firstLineChars="200"/>
        <w:jc w:val="left"/>
        <w:rPr>
          <w:bCs/>
          <w:sz w:val="24"/>
        </w:rPr>
      </w:pPr>
    </w:p>
    <w:p w14:paraId="074CEE53">
      <w:pPr>
        <w:snapToGrid w:val="0"/>
        <w:spacing w:line="360" w:lineRule="auto"/>
        <w:ind w:firstLine="448" w:firstLineChars="200"/>
        <w:jc w:val="left"/>
        <w:rPr>
          <w:sz w:val="24"/>
          <w:szCs w:val="21"/>
        </w:rPr>
      </w:pPr>
      <w:r>
        <w:rPr>
          <w:rFonts w:hint="eastAsia"/>
          <w:bCs/>
          <w:sz w:val="24"/>
        </w:rPr>
        <w:t xml:space="preserve">               日  期：</w:t>
      </w:r>
    </w:p>
    <w:p w14:paraId="42B6D60B">
      <w:pPr>
        <w:snapToGrid w:val="0"/>
        <w:spacing w:line="360" w:lineRule="auto"/>
        <w:ind w:firstLine="448" w:firstLineChars="200"/>
        <w:jc w:val="left"/>
        <w:rPr>
          <w:sz w:val="24"/>
          <w:szCs w:val="21"/>
        </w:rPr>
      </w:pPr>
    </w:p>
    <w:p w14:paraId="29F6868F">
      <w:pPr>
        <w:snapToGrid w:val="0"/>
        <w:spacing w:line="360" w:lineRule="auto"/>
        <w:ind w:firstLine="448" w:firstLineChars="200"/>
        <w:rPr>
          <w:sz w:val="24"/>
          <w:szCs w:val="21"/>
        </w:rPr>
      </w:pPr>
      <w:r>
        <w:rPr>
          <w:sz w:val="24"/>
          <w:szCs w:val="21"/>
        </w:rPr>
        <w:t>注：</w:t>
      </w:r>
    </w:p>
    <w:p w14:paraId="462BE306">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7D335BDA">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4072DA56">
      <w:pPr>
        <w:snapToGrid w:val="0"/>
        <w:spacing w:line="360" w:lineRule="auto"/>
        <w:ind w:firstLine="448" w:firstLineChars="200"/>
        <w:rPr>
          <w:color w:val="FF0000"/>
          <w:sz w:val="24"/>
          <w:szCs w:val="21"/>
        </w:rPr>
      </w:pPr>
    </w:p>
    <w:p w14:paraId="6BC23E46">
      <w:pPr>
        <w:snapToGrid w:val="0"/>
        <w:spacing w:line="360" w:lineRule="auto"/>
        <w:ind w:firstLine="448" w:firstLineChars="200"/>
        <w:jc w:val="left"/>
        <w:rPr>
          <w:sz w:val="24"/>
          <w:szCs w:val="21"/>
        </w:rPr>
      </w:pPr>
    </w:p>
    <w:p w14:paraId="2278B45D">
      <w:pPr>
        <w:spacing w:line="360" w:lineRule="auto"/>
        <w:ind w:right="84" w:firstLine="224" w:firstLineChars="100"/>
        <w:rPr>
          <w:position w:val="-40"/>
          <w:sz w:val="24"/>
        </w:rPr>
      </w:pPr>
    </w:p>
    <w:p w14:paraId="1E3E9021">
      <w:pPr>
        <w:tabs>
          <w:tab w:val="left" w:pos="360"/>
        </w:tabs>
        <w:spacing w:line="360" w:lineRule="auto"/>
        <w:rPr>
          <w:b/>
          <w:sz w:val="24"/>
        </w:rPr>
      </w:pPr>
      <w:r>
        <w:rPr>
          <w:sz w:val="24"/>
        </w:rPr>
        <w:br w:type="page"/>
      </w:r>
    </w:p>
    <w:p w14:paraId="7E363898">
      <w:pPr>
        <w:tabs>
          <w:tab w:val="left" w:pos="360"/>
        </w:tabs>
        <w:spacing w:line="360" w:lineRule="auto"/>
        <w:rPr>
          <w:b/>
          <w:sz w:val="24"/>
        </w:rPr>
      </w:pPr>
      <w:r>
        <w:rPr>
          <w:b/>
          <w:sz w:val="24"/>
        </w:rPr>
        <w:t>附件</w:t>
      </w:r>
      <w:r>
        <w:rPr>
          <w:rFonts w:hint="eastAsia"/>
          <w:b/>
          <w:sz w:val="24"/>
        </w:rPr>
        <w:t>9</w:t>
      </w:r>
    </w:p>
    <w:p w14:paraId="05C2F1DC">
      <w:pPr>
        <w:autoSpaceDN w:val="0"/>
        <w:spacing w:line="360" w:lineRule="auto"/>
        <w:jc w:val="center"/>
        <w:rPr>
          <w:b/>
          <w:bCs/>
          <w:sz w:val="24"/>
        </w:rPr>
      </w:pPr>
      <w:r>
        <w:rPr>
          <w:rFonts w:hint="eastAsia"/>
          <w:b/>
          <w:bCs/>
          <w:sz w:val="24"/>
        </w:rPr>
        <w:t>服务</w:t>
      </w:r>
      <w:r>
        <w:rPr>
          <w:b/>
          <w:bCs/>
          <w:sz w:val="24"/>
        </w:rPr>
        <w:t>承诺书</w:t>
      </w:r>
    </w:p>
    <w:p w14:paraId="3DC5C245">
      <w:pPr>
        <w:spacing w:line="460" w:lineRule="exact"/>
        <w:jc w:val="center"/>
        <w:rPr>
          <w:sz w:val="24"/>
        </w:rPr>
      </w:pPr>
    </w:p>
    <w:p w14:paraId="30AF939C">
      <w:pPr>
        <w:spacing w:line="460" w:lineRule="exact"/>
        <w:rPr>
          <w:sz w:val="24"/>
        </w:rPr>
      </w:pPr>
      <w:r>
        <w:rPr>
          <w:sz w:val="24"/>
        </w:rPr>
        <w:t>项目名称：</w:t>
      </w:r>
      <w:r>
        <w:rPr>
          <w:sz w:val="24"/>
          <w:u w:val="single"/>
        </w:rPr>
        <w:t xml:space="preserve">                    </w:t>
      </w:r>
    </w:p>
    <w:p w14:paraId="19F54683">
      <w:pPr>
        <w:spacing w:line="460" w:lineRule="exact"/>
        <w:rPr>
          <w:sz w:val="24"/>
          <w:u w:val="single"/>
        </w:rPr>
      </w:pPr>
      <w:r>
        <w:rPr>
          <w:sz w:val="24"/>
        </w:rPr>
        <w:t>项目编号：</w:t>
      </w:r>
      <w:r>
        <w:rPr>
          <w:sz w:val="24"/>
          <w:u w:val="single"/>
        </w:rPr>
        <w:t xml:space="preserve">                    </w:t>
      </w:r>
    </w:p>
    <w:p w14:paraId="5377901F">
      <w:pPr>
        <w:spacing w:line="460" w:lineRule="exact"/>
        <w:rPr>
          <w:sz w:val="24"/>
        </w:rPr>
      </w:pPr>
      <w:r>
        <w:rPr>
          <w:rFonts w:hint="eastAsia"/>
          <w:sz w:val="24"/>
        </w:rPr>
        <w:t>包    号：</w:t>
      </w:r>
      <w:r>
        <w:rPr>
          <w:rFonts w:hint="eastAsia"/>
          <w:sz w:val="24"/>
          <w:u w:val="single"/>
        </w:rPr>
        <w:t xml:space="preserve">                    </w:t>
      </w:r>
    </w:p>
    <w:p w14:paraId="1902A6D2">
      <w:pPr>
        <w:spacing w:line="360" w:lineRule="auto"/>
        <w:rPr>
          <w:sz w:val="24"/>
        </w:rPr>
      </w:pPr>
    </w:p>
    <w:p w14:paraId="174BC521">
      <w:pPr>
        <w:spacing w:line="360" w:lineRule="auto"/>
        <w:rPr>
          <w:sz w:val="24"/>
        </w:rPr>
      </w:pPr>
      <w:r>
        <w:rPr>
          <w:rFonts w:hint="eastAsia"/>
          <w:sz w:val="24"/>
        </w:rPr>
        <w:t>国家税务总局天津市宁河区税务局：</w:t>
      </w:r>
    </w:p>
    <w:p w14:paraId="787C9E34">
      <w:pPr>
        <w:spacing w:line="360" w:lineRule="auto"/>
        <w:ind w:firstLine="448" w:firstLineChars="200"/>
        <w:rPr>
          <w:sz w:val="24"/>
        </w:rPr>
      </w:pPr>
      <w:r>
        <w:rPr>
          <w:rFonts w:hint="eastAsia"/>
          <w:sz w:val="24"/>
        </w:rPr>
        <w:t>我公司自愿参与本项目投标，若获得中标资格，在本项目服务期内完全按照招标文件规定和我公司投标文件响应提供服务，并郑重承诺：</w:t>
      </w:r>
    </w:p>
    <w:p w14:paraId="25133293">
      <w:pPr>
        <w:spacing w:line="360" w:lineRule="auto"/>
        <w:ind w:firstLine="448" w:firstLineChars="200"/>
        <w:rPr>
          <w:sz w:val="24"/>
        </w:rPr>
      </w:pPr>
      <w:r>
        <w:rPr>
          <w:rFonts w:hint="eastAsia"/>
          <w:sz w:val="24"/>
        </w:rPr>
        <w:t>1. 配送食材的品类、数量、配送时间绝对服从采购人安排；</w:t>
      </w:r>
    </w:p>
    <w:p w14:paraId="582B7440">
      <w:pPr>
        <w:spacing w:line="360" w:lineRule="auto"/>
        <w:ind w:firstLine="448" w:firstLineChars="200"/>
        <w:rPr>
          <w:sz w:val="24"/>
        </w:rPr>
      </w:pPr>
      <w:r>
        <w:rPr>
          <w:rFonts w:hint="eastAsia"/>
          <w:sz w:val="24"/>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14:paraId="3245A5C4">
      <w:pPr>
        <w:spacing w:line="360" w:lineRule="auto"/>
        <w:ind w:firstLine="448" w:firstLineChars="200"/>
        <w:rPr>
          <w:sz w:val="24"/>
        </w:rPr>
      </w:pPr>
      <w:r>
        <w:rPr>
          <w:rFonts w:hint="eastAsia"/>
          <w:sz w:val="24"/>
        </w:rPr>
        <w:t>3. 配送食材的同时，向采购人提供该批次食材的相关检验检疫合格报告。</w:t>
      </w:r>
    </w:p>
    <w:p w14:paraId="639AAF60">
      <w:pPr>
        <w:spacing w:line="360" w:lineRule="auto"/>
        <w:ind w:firstLine="448" w:firstLineChars="200"/>
        <w:rPr>
          <w:sz w:val="24"/>
        </w:rPr>
      </w:pPr>
      <w:r>
        <w:rPr>
          <w:rFonts w:hint="eastAsia"/>
          <w:sz w:val="24"/>
        </w:rPr>
        <w:t>4. 服务期内，我公司确保食品经营许可证有效，证书经营项目涵盖实际配送的全部食材。</w:t>
      </w:r>
    </w:p>
    <w:p w14:paraId="41DAB5E4">
      <w:pPr>
        <w:spacing w:line="360" w:lineRule="auto"/>
        <w:ind w:firstLine="448" w:firstLineChars="200"/>
        <w:rPr>
          <w:sz w:val="24"/>
        </w:rPr>
      </w:pPr>
      <w:r>
        <w:rPr>
          <w:rFonts w:hint="eastAsia"/>
          <w:sz w:val="24"/>
        </w:rPr>
        <w:t>5. 服务期内，我公司提供的所有食材来源清晰，蔬菜来源于受到地方政府部门监管的自有基地、商品菜基地或蔬菜专业流通市场，不供应散户溯源不清的蔬菜。我公司能够完成本项目采购食材的简易加工，如鲜冻禽畜肉切丝、丁、块、片；鱼类宰杀去鳃、去鳞、去内脏；蔬菜洗净削皮等。包装产品交付时，保证原包装完好无损。不得使用有色、有毒塑料制品包装食材，否则贵局有权拒收。（第一包）</w:t>
      </w:r>
    </w:p>
    <w:p w14:paraId="17228796">
      <w:pPr>
        <w:spacing w:line="360" w:lineRule="auto"/>
        <w:ind w:firstLine="448" w:firstLineChars="200"/>
        <w:rPr>
          <w:sz w:val="24"/>
        </w:rPr>
      </w:pPr>
      <w:r>
        <w:rPr>
          <w:rFonts w:hint="eastAsia"/>
          <w:sz w:val="24"/>
        </w:rPr>
        <w:t>5. 服务期内，我公司能够完成本项目采购食材的简易加工，如鲜冻禽畜肉切丝、丁、块、片；鱼类宰杀去鳃、去鳞、去内脏；蔬菜洗净削皮等。包装产品交付时，必须保证原包装完好无损。不使用有色、有毒塑料制品包装食材，否则贵局有权拒收。（第二、三包）。</w:t>
      </w:r>
    </w:p>
    <w:p w14:paraId="7087BA53">
      <w:pPr>
        <w:spacing w:line="360" w:lineRule="auto"/>
        <w:ind w:firstLine="448" w:firstLineChars="200"/>
        <w:rPr>
          <w:sz w:val="24"/>
        </w:rPr>
      </w:pPr>
      <w:r>
        <w:rPr>
          <w:rFonts w:hint="eastAsia"/>
          <w:sz w:val="24"/>
        </w:rPr>
        <w:t>6. 对国家实行食品质量（SC）安全市场准入制的食品，我公司在验收时提供 SC 认证的相关证明资料。</w:t>
      </w:r>
    </w:p>
    <w:p w14:paraId="09D26B88">
      <w:pPr>
        <w:spacing w:line="360" w:lineRule="auto"/>
        <w:ind w:firstLine="448" w:firstLineChars="200"/>
        <w:rPr>
          <w:sz w:val="24"/>
        </w:rPr>
      </w:pPr>
      <w:r>
        <w:rPr>
          <w:rFonts w:hint="eastAsia"/>
          <w:sz w:val="24"/>
        </w:rPr>
        <w:t>7. 贵局按期（日/周）向我公司发布采购内容，我公司在送货前一个工作日与贵局核对确认采购内容无误后，在次日6点前配送至贵局指定验收地点。</w:t>
      </w:r>
    </w:p>
    <w:p w14:paraId="0F6B314C">
      <w:pPr>
        <w:spacing w:line="360" w:lineRule="auto"/>
        <w:ind w:firstLine="448" w:firstLineChars="200"/>
        <w:rPr>
          <w:sz w:val="24"/>
        </w:rPr>
      </w:pPr>
      <w:r>
        <w:rPr>
          <w:rFonts w:hint="eastAsia"/>
          <w:sz w:val="24"/>
        </w:rPr>
        <w:t>8. 我公司能按贵局要求及时补货，具备应急采购、储备、运输等能力，通讯工具24小时保持畅通，全天候备勤。在收到采购人布置的临时需求后 1 个小时内响应，2 个小时内完成配送。</w:t>
      </w:r>
    </w:p>
    <w:p w14:paraId="490241E5">
      <w:pPr>
        <w:spacing w:line="360" w:lineRule="auto"/>
        <w:ind w:firstLine="448" w:firstLineChars="200"/>
        <w:rPr>
          <w:sz w:val="24"/>
        </w:rPr>
      </w:pPr>
    </w:p>
    <w:p w14:paraId="56ED5F60">
      <w:pPr>
        <w:spacing w:line="360" w:lineRule="auto"/>
        <w:ind w:firstLine="448" w:firstLineChars="200"/>
        <w:rPr>
          <w:sz w:val="24"/>
        </w:rPr>
      </w:pPr>
    </w:p>
    <w:p w14:paraId="55071B59">
      <w:pPr>
        <w:spacing w:line="360" w:lineRule="auto"/>
        <w:ind w:firstLine="448" w:firstLineChars="200"/>
        <w:rPr>
          <w:sz w:val="24"/>
        </w:rPr>
      </w:pPr>
    </w:p>
    <w:p w14:paraId="14FB33D5">
      <w:pPr>
        <w:spacing w:line="360" w:lineRule="auto"/>
        <w:ind w:firstLine="448" w:firstLineChars="200"/>
        <w:rPr>
          <w:sz w:val="24"/>
        </w:rPr>
      </w:pPr>
    </w:p>
    <w:p w14:paraId="0431C6B3">
      <w:pPr>
        <w:spacing w:line="360" w:lineRule="auto"/>
        <w:ind w:firstLine="448" w:firstLineChars="200"/>
        <w:rPr>
          <w:sz w:val="24"/>
        </w:rPr>
      </w:pPr>
      <w:r>
        <w:rPr>
          <w:rFonts w:hint="eastAsia"/>
          <w:sz w:val="24"/>
        </w:rPr>
        <w:t>如我公司违反以上承诺，承担赔偿责任，并接受相关部门依法做出的处罚，并承担政府采购相关媒体予以公布的任何风险和责任。</w:t>
      </w:r>
    </w:p>
    <w:p w14:paraId="65C44372">
      <w:pPr>
        <w:spacing w:line="360" w:lineRule="auto"/>
        <w:ind w:firstLine="3808" w:firstLineChars="1700"/>
        <w:rPr>
          <w:sz w:val="24"/>
        </w:rPr>
      </w:pPr>
    </w:p>
    <w:p w14:paraId="6695FAEF">
      <w:pPr>
        <w:spacing w:line="360" w:lineRule="auto"/>
        <w:ind w:right="84" w:firstLine="224" w:firstLineChars="100"/>
        <w:rPr>
          <w:sz w:val="24"/>
        </w:rPr>
      </w:pPr>
      <w:r>
        <w:rPr>
          <w:sz w:val="24"/>
        </w:rPr>
        <w:t>投标人名称：</w:t>
      </w:r>
    </w:p>
    <w:p w14:paraId="3223D94C">
      <w:pPr>
        <w:spacing w:line="360" w:lineRule="auto"/>
        <w:ind w:right="84" w:firstLine="224" w:firstLineChars="100"/>
        <w:rPr>
          <w:sz w:val="24"/>
        </w:rPr>
      </w:pPr>
    </w:p>
    <w:p w14:paraId="7708148A">
      <w:pPr>
        <w:spacing w:line="360" w:lineRule="auto"/>
        <w:ind w:right="84" w:firstLine="224" w:firstLineChars="100"/>
        <w:rPr>
          <w:bCs/>
          <w:sz w:val="24"/>
        </w:rPr>
      </w:pPr>
      <w:r>
        <w:rPr>
          <w:sz w:val="24"/>
        </w:rPr>
        <w:t xml:space="preserve">日期：  </w:t>
      </w:r>
      <w:r>
        <w:rPr>
          <w:bCs/>
          <w:sz w:val="24"/>
        </w:rPr>
        <w:br w:type="page"/>
      </w:r>
    </w:p>
    <w:p w14:paraId="32057519">
      <w:pPr>
        <w:snapToGrid w:val="0"/>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0BF83AA9">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sectPr>
      <w:footerReference r:id="rId5" w:type="default"/>
      <w:pgSz w:w="11906" w:h="16838"/>
      <w:pgMar w:top="1440" w:right="1797" w:bottom="1440" w:left="1797" w:header="851" w:footer="992" w:gutter="0"/>
      <w:pgBorders>
        <w:top w:val="none" w:sz="0" w:space="0"/>
        <w:left w:val="none" w:sz="0" w:space="0"/>
        <w:bottom w:val="none" w:sz="0" w:space="0"/>
        <w:right w:val="none" w:sz="0" w:space="0"/>
      </w:pgBorders>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703060505090304"/>
    <w:charset w:val="CC"/>
    <w:family w:val="roman"/>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
    <w:altName w:val="苹方-简"/>
    <w:panose1 w:val="00000000000000000000"/>
    <w:charset w:val="86"/>
    <w:family w:val="roman"/>
    <w:pitch w:val="default"/>
    <w:sig w:usb0="00000000" w:usb1="00000000" w:usb2="00000010" w:usb3="00000000" w:csb0="00040000" w:csb1="00000000"/>
  </w:font>
  <w:font w:name="华文楷体">
    <w:altName w:val="汉仪楷体简"/>
    <w:panose1 w:val="02010600040101010101"/>
    <w:charset w:val="86"/>
    <w:family w:val="auto"/>
    <w:pitch w:val="default"/>
    <w:sig w:usb0="00000000" w:usb1="00000000" w:usb2="00000000" w:usb3="00000000" w:csb0="0004009F" w:csb1="DFD70000"/>
  </w:font>
  <w:font w:name="仿宋_GB2312">
    <w:altName w:val="方正仿宋_GBK"/>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冬青黑体简体中文">
    <w:panose1 w:val="020B0300000000000000"/>
    <w:charset w:val="86"/>
    <w:family w:val="auto"/>
    <w:pitch w:val="default"/>
    <w:sig w:usb0="A00002BF" w:usb1="1ACF7CFA" w:usb2="00000016" w:usb3="00000000" w:csb0="00060007"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0D0BFE57">
        <w:pPr>
          <w:pStyle w:val="17"/>
          <w:jc w:val="center"/>
        </w:pPr>
        <w:r>
          <w:fldChar w:fldCharType="begin"/>
        </w:r>
        <w:r>
          <w:instrText xml:space="preserve">PAGE   \* MERGEFORMAT</w:instrText>
        </w:r>
        <w:r>
          <w:fldChar w:fldCharType="separate"/>
        </w:r>
        <w:r>
          <w:rPr>
            <w:lang w:val="zh-CN"/>
          </w:rPr>
          <w:t>47</w:t>
        </w:r>
        <w:r>
          <w:fldChar w:fldCharType="end"/>
        </w:r>
      </w:p>
    </w:sdtContent>
  </w:sdt>
  <w:p w14:paraId="5C681C51">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E9120">
    <w:pPr>
      <w:pStyle w:val="17"/>
      <w:jc w:val="center"/>
    </w:pPr>
    <w:r>
      <w:rPr>
        <w:b/>
      </w:rPr>
      <w:fldChar w:fldCharType="begin"/>
    </w:r>
    <w:r>
      <w:rPr>
        <w:b/>
      </w:rPr>
      <w:instrText xml:space="preserve">PAGE  \* Arabic  \* MERGEFORMAT</w:instrText>
    </w:r>
    <w:r>
      <w:rPr>
        <w:b/>
      </w:rPr>
      <w:fldChar w:fldCharType="separate"/>
    </w:r>
    <w:r>
      <w:rPr>
        <w:b/>
        <w:lang w:val="zh-CN"/>
      </w:rPr>
      <w:t>89</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EB7F2">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2EE5"/>
    <w:rsid w:val="0000313F"/>
    <w:rsid w:val="000046EE"/>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0E9B"/>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4FCF"/>
    <w:rsid w:val="000B5A53"/>
    <w:rsid w:val="000B5CAC"/>
    <w:rsid w:val="000B7D21"/>
    <w:rsid w:val="000C337F"/>
    <w:rsid w:val="000C532C"/>
    <w:rsid w:val="000C6CA8"/>
    <w:rsid w:val="000C7A3F"/>
    <w:rsid w:val="000C7C9D"/>
    <w:rsid w:val="000D0B60"/>
    <w:rsid w:val="000D26D7"/>
    <w:rsid w:val="000D2BA2"/>
    <w:rsid w:val="000D2F5A"/>
    <w:rsid w:val="000D514E"/>
    <w:rsid w:val="000D5C9F"/>
    <w:rsid w:val="000D5DE9"/>
    <w:rsid w:val="000E1224"/>
    <w:rsid w:val="000E1521"/>
    <w:rsid w:val="000E193D"/>
    <w:rsid w:val="000E50F9"/>
    <w:rsid w:val="000E5176"/>
    <w:rsid w:val="000E5380"/>
    <w:rsid w:val="000E57B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5C6"/>
    <w:rsid w:val="0011666B"/>
    <w:rsid w:val="001211A8"/>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5D3"/>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D0EB0"/>
    <w:rsid w:val="001D1850"/>
    <w:rsid w:val="001D200F"/>
    <w:rsid w:val="001D249B"/>
    <w:rsid w:val="001D35A2"/>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67E46"/>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0E55"/>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DDF"/>
    <w:rsid w:val="00317EC6"/>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EEA"/>
    <w:rsid w:val="0035622E"/>
    <w:rsid w:val="003562E3"/>
    <w:rsid w:val="00364265"/>
    <w:rsid w:val="00366EB8"/>
    <w:rsid w:val="0036751A"/>
    <w:rsid w:val="00367868"/>
    <w:rsid w:val="0037009C"/>
    <w:rsid w:val="0037085F"/>
    <w:rsid w:val="00370BC9"/>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1A79"/>
    <w:rsid w:val="004C6059"/>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04EB"/>
    <w:rsid w:val="00512ABA"/>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15B8"/>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5BAE"/>
    <w:rsid w:val="005960BA"/>
    <w:rsid w:val="005960DE"/>
    <w:rsid w:val="00596744"/>
    <w:rsid w:val="005A213B"/>
    <w:rsid w:val="005A4121"/>
    <w:rsid w:val="005A6731"/>
    <w:rsid w:val="005B1221"/>
    <w:rsid w:val="005B352D"/>
    <w:rsid w:val="005B35F6"/>
    <w:rsid w:val="005B631B"/>
    <w:rsid w:val="005B6420"/>
    <w:rsid w:val="005C0608"/>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BAE"/>
    <w:rsid w:val="005F3EB2"/>
    <w:rsid w:val="006001B2"/>
    <w:rsid w:val="006014DA"/>
    <w:rsid w:val="006038D0"/>
    <w:rsid w:val="00604B35"/>
    <w:rsid w:val="0061069B"/>
    <w:rsid w:val="006119B3"/>
    <w:rsid w:val="00611A86"/>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E5"/>
    <w:rsid w:val="006802EF"/>
    <w:rsid w:val="00681AE4"/>
    <w:rsid w:val="00681F90"/>
    <w:rsid w:val="0068581C"/>
    <w:rsid w:val="00685987"/>
    <w:rsid w:val="006863BB"/>
    <w:rsid w:val="006867CA"/>
    <w:rsid w:val="00690AFA"/>
    <w:rsid w:val="00690FE2"/>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1D17"/>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478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3BDF"/>
    <w:rsid w:val="00834EDE"/>
    <w:rsid w:val="008360F9"/>
    <w:rsid w:val="00837228"/>
    <w:rsid w:val="00837495"/>
    <w:rsid w:val="00837EF8"/>
    <w:rsid w:val="00837F06"/>
    <w:rsid w:val="0084123C"/>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2C2C"/>
    <w:rsid w:val="0087350D"/>
    <w:rsid w:val="00874016"/>
    <w:rsid w:val="00877294"/>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27105"/>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0C01"/>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3D6A"/>
    <w:rsid w:val="009C69C7"/>
    <w:rsid w:val="009D0786"/>
    <w:rsid w:val="009D187B"/>
    <w:rsid w:val="009D1E28"/>
    <w:rsid w:val="009D2059"/>
    <w:rsid w:val="009D2385"/>
    <w:rsid w:val="009D24A0"/>
    <w:rsid w:val="009D2784"/>
    <w:rsid w:val="009D4069"/>
    <w:rsid w:val="009D5962"/>
    <w:rsid w:val="009D5C8E"/>
    <w:rsid w:val="009E0499"/>
    <w:rsid w:val="009E105F"/>
    <w:rsid w:val="009E2558"/>
    <w:rsid w:val="009E3B6B"/>
    <w:rsid w:val="009E44DC"/>
    <w:rsid w:val="009E7A93"/>
    <w:rsid w:val="009E7D35"/>
    <w:rsid w:val="009F0BFF"/>
    <w:rsid w:val="009F11A4"/>
    <w:rsid w:val="009F2269"/>
    <w:rsid w:val="009F3382"/>
    <w:rsid w:val="009F3945"/>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2F7D"/>
    <w:rsid w:val="00A439E8"/>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554"/>
    <w:rsid w:val="00AA2CF3"/>
    <w:rsid w:val="00AA3118"/>
    <w:rsid w:val="00AA6B88"/>
    <w:rsid w:val="00AA760B"/>
    <w:rsid w:val="00AA772B"/>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0C33"/>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1B9D"/>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37E0"/>
    <w:rsid w:val="00B743B8"/>
    <w:rsid w:val="00B8141F"/>
    <w:rsid w:val="00B824E1"/>
    <w:rsid w:val="00B83C7F"/>
    <w:rsid w:val="00B84566"/>
    <w:rsid w:val="00B85D52"/>
    <w:rsid w:val="00B86890"/>
    <w:rsid w:val="00B873AD"/>
    <w:rsid w:val="00B90DA7"/>
    <w:rsid w:val="00B91501"/>
    <w:rsid w:val="00B97FD0"/>
    <w:rsid w:val="00BA2516"/>
    <w:rsid w:val="00BA2789"/>
    <w:rsid w:val="00BA33E7"/>
    <w:rsid w:val="00BA48C0"/>
    <w:rsid w:val="00BA4E83"/>
    <w:rsid w:val="00BA632F"/>
    <w:rsid w:val="00BA6592"/>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3E81"/>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32A4"/>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2370"/>
    <w:rsid w:val="00CF31B8"/>
    <w:rsid w:val="00CF3D52"/>
    <w:rsid w:val="00CF3FB6"/>
    <w:rsid w:val="00CF42BB"/>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0426"/>
    <w:rsid w:val="00D434D6"/>
    <w:rsid w:val="00D43D4D"/>
    <w:rsid w:val="00D45DC6"/>
    <w:rsid w:val="00D46EB9"/>
    <w:rsid w:val="00D51367"/>
    <w:rsid w:val="00D515B3"/>
    <w:rsid w:val="00D51C7E"/>
    <w:rsid w:val="00D52C26"/>
    <w:rsid w:val="00D540CF"/>
    <w:rsid w:val="00D54339"/>
    <w:rsid w:val="00D574C6"/>
    <w:rsid w:val="00D57E7B"/>
    <w:rsid w:val="00D60241"/>
    <w:rsid w:val="00D606F1"/>
    <w:rsid w:val="00D616C1"/>
    <w:rsid w:val="00D62091"/>
    <w:rsid w:val="00D63879"/>
    <w:rsid w:val="00D657E1"/>
    <w:rsid w:val="00D65F9B"/>
    <w:rsid w:val="00D660F1"/>
    <w:rsid w:val="00D7159C"/>
    <w:rsid w:val="00D73247"/>
    <w:rsid w:val="00D7384F"/>
    <w:rsid w:val="00D8166A"/>
    <w:rsid w:val="00D8307B"/>
    <w:rsid w:val="00D841C2"/>
    <w:rsid w:val="00D8458A"/>
    <w:rsid w:val="00D85A61"/>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01F"/>
    <w:rsid w:val="00E263EE"/>
    <w:rsid w:val="00E26969"/>
    <w:rsid w:val="00E269BA"/>
    <w:rsid w:val="00E3028F"/>
    <w:rsid w:val="00E3103F"/>
    <w:rsid w:val="00E3184A"/>
    <w:rsid w:val="00E3405B"/>
    <w:rsid w:val="00E34F78"/>
    <w:rsid w:val="00E3578B"/>
    <w:rsid w:val="00E357AD"/>
    <w:rsid w:val="00E35960"/>
    <w:rsid w:val="00E3596D"/>
    <w:rsid w:val="00E40D53"/>
    <w:rsid w:val="00E41D23"/>
    <w:rsid w:val="00E42474"/>
    <w:rsid w:val="00E44D4E"/>
    <w:rsid w:val="00E455E0"/>
    <w:rsid w:val="00E47800"/>
    <w:rsid w:val="00E51066"/>
    <w:rsid w:val="00E53369"/>
    <w:rsid w:val="00E55878"/>
    <w:rsid w:val="00E575B1"/>
    <w:rsid w:val="00E578C5"/>
    <w:rsid w:val="00E60CAD"/>
    <w:rsid w:val="00E60D00"/>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0B48"/>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1312"/>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3FF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0F812567"/>
    <w:rsid w:val="26A91DFC"/>
    <w:rsid w:val="3D0155CF"/>
    <w:rsid w:val="4F2F2D69"/>
    <w:rsid w:val="51473D91"/>
    <w:rsid w:val="764E2186"/>
    <w:rsid w:val="7A012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qFormat="1" w:uiPriority="0" w:name="toc 2"/>
    <w:lsdException w:qFormat="1"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widowControl/>
      <w:spacing w:before="240" w:after="60"/>
      <w:jc w:val="left"/>
      <w:outlineLvl w:val="0"/>
    </w:pPr>
    <w:rPr>
      <w:rFonts w:ascii="Arial" w:hAnsi="Arial" w:cs="Arial" w:eastAsiaTheme="minorEastAsia"/>
      <w:b/>
      <w:bCs/>
      <w:kern w:val="32"/>
      <w:sz w:val="32"/>
      <w:szCs w:val="32"/>
      <w:lang w:eastAsia="en-US"/>
    </w:rPr>
  </w:style>
  <w:style w:type="paragraph" w:styleId="3">
    <w:name w:val="heading 2"/>
    <w:basedOn w:val="1"/>
    <w:next w:val="1"/>
    <w:link w:val="3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widowControl/>
      <w:spacing w:before="240" w:after="60"/>
      <w:jc w:val="left"/>
      <w:outlineLvl w:val="3"/>
    </w:pPr>
    <w:rPr>
      <w:rFonts w:eastAsiaTheme="minorEastAsia"/>
      <w:b/>
      <w:bCs/>
      <w:kern w:val="0"/>
      <w:sz w:val="28"/>
      <w:szCs w:val="28"/>
      <w:lang w:eastAsia="en-US"/>
    </w:rPr>
  </w:style>
  <w:style w:type="character" w:default="1" w:styleId="27">
    <w:name w:val="Default Paragraph Font"/>
    <w:semiHidden/>
    <w:unhideWhenUsed/>
    <w:qFormat/>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57"/>
    <w:semiHidden/>
    <w:unhideWhenUsed/>
    <w:qFormat/>
    <w:uiPriority w:val="99"/>
    <w:pPr>
      <w:jc w:val="left"/>
    </w:pPr>
  </w:style>
  <w:style w:type="paragraph" w:styleId="9">
    <w:name w:val="Body Text"/>
    <w:basedOn w:val="1"/>
    <w:link w:val="60"/>
    <w:semiHidden/>
    <w:unhideWhenUsed/>
    <w:uiPriority w:val="99"/>
    <w:pPr>
      <w:spacing w:after="120"/>
    </w:pPr>
  </w:style>
  <w:style w:type="paragraph" w:styleId="10">
    <w:name w:val="Body Text Indent"/>
    <w:basedOn w:val="1"/>
    <w:link w:val="36"/>
    <w:qFormat/>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8"/>
    <w:qFormat/>
    <w:uiPriority w:val="0"/>
    <w:rPr>
      <w:rFonts w:ascii="宋体" w:hAnsi="Courier New"/>
      <w:lang w:val="zh-CN" w:eastAsia="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2"/>
    <w:uiPriority w:val="0"/>
    <w:pPr>
      <w:adjustRightInd w:val="0"/>
      <w:spacing w:line="360" w:lineRule="atLeast"/>
      <w:textAlignment w:val="baseline"/>
    </w:pPr>
    <w:rPr>
      <w:sz w:val="32"/>
    </w:rPr>
  </w:style>
  <w:style w:type="paragraph" w:styleId="15">
    <w:name w:val="Body Text Indent 2"/>
    <w:basedOn w:val="1"/>
    <w:link w:val="45"/>
    <w:semiHidden/>
    <w:unhideWhenUsed/>
    <w:qFormat/>
    <w:uiPriority w:val="99"/>
    <w:pPr>
      <w:spacing w:after="120" w:line="480" w:lineRule="auto"/>
      <w:ind w:left="420" w:leftChars="200"/>
    </w:pPr>
  </w:style>
  <w:style w:type="paragraph" w:styleId="16">
    <w:name w:val="Balloon Text"/>
    <w:basedOn w:val="1"/>
    <w:link w:val="59"/>
    <w:semiHidden/>
    <w:unhideWhenUsed/>
    <w:qFormat/>
    <w:uiPriority w:val="99"/>
    <w:rPr>
      <w:sz w:val="18"/>
      <w:szCs w:val="18"/>
    </w:rPr>
  </w:style>
  <w:style w:type="paragraph" w:styleId="17">
    <w:name w:val="footer"/>
    <w:basedOn w:val="1"/>
    <w:link w:val="41"/>
    <w:unhideWhenUsed/>
    <w:qFormat/>
    <w:uiPriority w:val="99"/>
    <w:pPr>
      <w:tabs>
        <w:tab w:val="center" w:pos="4153"/>
        <w:tab w:val="right" w:pos="8306"/>
      </w:tabs>
      <w:snapToGrid w:val="0"/>
      <w:jc w:val="left"/>
    </w:pPr>
    <w:rPr>
      <w:sz w:val="18"/>
      <w:szCs w:val="18"/>
    </w:rPr>
  </w:style>
  <w:style w:type="paragraph" w:styleId="18">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39"/>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50"/>
    <w:semiHidden/>
    <w:unhideWhenUsed/>
    <w:qFormat/>
    <w:uiPriority w:val="99"/>
    <w:pPr>
      <w:spacing w:after="120"/>
      <w:ind w:left="420" w:leftChars="200"/>
    </w:pPr>
    <w:rPr>
      <w:sz w:val="16"/>
      <w:szCs w:val="16"/>
    </w:rPr>
  </w:style>
  <w:style w:type="paragraph" w:styleId="22">
    <w:name w:val="Body Text 2"/>
    <w:basedOn w:val="1"/>
    <w:link w:val="46"/>
    <w:semiHidden/>
    <w:unhideWhenUsed/>
    <w:uiPriority w:val="99"/>
    <w:pPr>
      <w:spacing w:after="120" w:line="480" w:lineRule="auto"/>
    </w:p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annotation subject"/>
    <w:basedOn w:val="8"/>
    <w:next w:val="8"/>
    <w:link w:val="58"/>
    <w:semiHidden/>
    <w:unhideWhenUsed/>
    <w:qFormat/>
    <w:uiPriority w:val="99"/>
    <w:rPr>
      <w:b/>
      <w:bCs/>
    </w:rPr>
  </w:style>
  <w:style w:type="table" w:styleId="26">
    <w:name w:val="Table Grid"/>
    <w:basedOn w:val="2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2"/>
    <w:rPr>
      <w:b/>
      <w:bCs/>
    </w:rPr>
  </w:style>
  <w:style w:type="character" w:styleId="29">
    <w:name w:val="FollowedHyperlink"/>
    <w:basedOn w:val="27"/>
    <w:semiHidden/>
    <w:unhideWhenUsed/>
    <w:qFormat/>
    <w:uiPriority w:val="99"/>
    <w:rPr>
      <w:color w:val="800080"/>
      <w:u w:val="single"/>
    </w:rPr>
  </w:style>
  <w:style w:type="character" w:styleId="30">
    <w:name w:val="Hyperlink"/>
    <w:basedOn w:val="27"/>
    <w:unhideWhenUsed/>
    <w:qFormat/>
    <w:uiPriority w:val="0"/>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character" w:customStyle="1" w:styleId="32">
    <w:name w:val="标题 1 Char"/>
    <w:basedOn w:val="27"/>
    <w:link w:val="2"/>
    <w:qFormat/>
    <w:uiPriority w:val="0"/>
    <w:rPr>
      <w:rFonts w:ascii="Arial" w:hAnsi="Arial" w:cs="Arial"/>
      <w:b/>
      <w:bCs/>
      <w:kern w:val="32"/>
      <w:sz w:val="32"/>
      <w:szCs w:val="32"/>
      <w:lang w:eastAsia="en-US"/>
    </w:rPr>
  </w:style>
  <w:style w:type="character" w:customStyle="1" w:styleId="33">
    <w:name w:val="标题 2 Char"/>
    <w:basedOn w:val="27"/>
    <w:link w:val="3"/>
    <w:semiHidden/>
    <w:uiPriority w:val="9"/>
    <w:rPr>
      <w:rFonts w:asciiTheme="majorHAnsi" w:hAnsiTheme="majorHAnsi" w:eastAsiaTheme="majorEastAsia" w:cstheme="majorBidi"/>
      <w:b/>
      <w:bCs/>
      <w:sz w:val="32"/>
      <w:szCs w:val="32"/>
    </w:rPr>
  </w:style>
  <w:style w:type="character" w:customStyle="1" w:styleId="34">
    <w:name w:val="标题 3 Char"/>
    <w:basedOn w:val="27"/>
    <w:link w:val="4"/>
    <w:uiPriority w:val="0"/>
    <w:rPr>
      <w:rFonts w:ascii="Times New Roman" w:hAnsi="Times New Roman" w:eastAsia="宋体" w:cs="Times New Roman"/>
      <w:b/>
      <w:bCs/>
      <w:sz w:val="32"/>
      <w:szCs w:val="32"/>
    </w:rPr>
  </w:style>
  <w:style w:type="character" w:customStyle="1" w:styleId="35">
    <w:name w:val="标题 4 Char"/>
    <w:basedOn w:val="27"/>
    <w:link w:val="5"/>
    <w:uiPriority w:val="0"/>
    <w:rPr>
      <w:rFonts w:ascii="Times New Roman" w:hAnsi="Times New Roman" w:cs="Times New Roman"/>
      <w:b/>
      <w:bCs/>
      <w:kern w:val="0"/>
      <w:sz w:val="28"/>
      <w:szCs w:val="28"/>
      <w:lang w:eastAsia="en-US"/>
    </w:rPr>
  </w:style>
  <w:style w:type="character" w:customStyle="1" w:styleId="36">
    <w:name w:val="正文文本缩进 Char"/>
    <w:basedOn w:val="27"/>
    <w:link w:val="10"/>
    <w:qFormat/>
    <w:uiPriority w:val="0"/>
    <w:rPr>
      <w:rFonts w:ascii="宋体" w:hAnsi="宋体" w:eastAsia="宋体" w:cs="Times New Roman"/>
      <w:sz w:val="24"/>
      <w:szCs w:val="20"/>
    </w:rPr>
  </w:style>
  <w:style w:type="paragraph" w:customStyle="1" w:styleId="37">
    <w:name w:val="Default"/>
    <w:link w:val="3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8">
    <w:name w:val="Default Char"/>
    <w:link w:val="37"/>
    <w:qFormat/>
    <w:locked/>
    <w:uiPriority w:val="0"/>
    <w:rPr>
      <w:rFonts w:ascii="......." w:hAnsi="Calibri" w:eastAsia="......." w:cs="......."/>
      <w:color w:val="000000"/>
      <w:kern w:val="0"/>
      <w:sz w:val="24"/>
      <w:szCs w:val="24"/>
    </w:rPr>
  </w:style>
  <w:style w:type="character" w:customStyle="1" w:styleId="39">
    <w:name w:val="副标题 Char"/>
    <w:basedOn w:val="27"/>
    <w:link w:val="19"/>
    <w:qFormat/>
    <w:uiPriority w:val="0"/>
    <w:rPr>
      <w:rFonts w:ascii="Cambria" w:hAnsi="Cambria" w:eastAsia="宋体" w:cs="Times New Roman"/>
      <w:b/>
      <w:bCs/>
      <w:kern w:val="28"/>
      <w:sz w:val="32"/>
      <w:szCs w:val="32"/>
      <w:lang w:val="zh-CN" w:eastAsia="zh-CN"/>
    </w:rPr>
  </w:style>
  <w:style w:type="character" w:customStyle="1" w:styleId="40">
    <w:name w:val="页眉 Char"/>
    <w:basedOn w:val="27"/>
    <w:link w:val="18"/>
    <w:uiPriority w:val="99"/>
    <w:rPr>
      <w:rFonts w:ascii="Times New Roman" w:hAnsi="Times New Roman" w:eastAsia="宋体" w:cs="Times New Roman"/>
      <w:sz w:val="18"/>
      <w:szCs w:val="18"/>
    </w:rPr>
  </w:style>
  <w:style w:type="character" w:customStyle="1" w:styleId="41">
    <w:name w:val="页脚 Char"/>
    <w:basedOn w:val="27"/>
    <w:link w:val="17"/>
    <w:qFormat/>
    <w:uiPriority w:val="99"/>
    <w:rPr>
      <w:rFonts w:ascii="Times New Roman" w:hAnsi="Times New Roman" w:eastAsia="宋体" w:cs="Times New Roman"/>
      <w:sz w:val="18"/>
      <w:szCs w:val="18"/>
    </w:rPr>
  </w:style>
  <w:style w:type="character" w:customStyle="1" w:styleId="42">
    <w:name w:val="日期 Char"/>
    <w:basedOn w:val="27"/>
    <w:link w:val="14"/>
    <w:uiPriority w:val="0"/>
    <w:rPr>
      <w:rFonts w:ascii="Times New Roman" w:hAnsi="Times New Roman" w:eastAsia="宋体" w:cs="Times New Roman"/>
      <w:sz w:val="32"/>
      <w:szCs w:val="20"/>
    </w:rPr>
  </w:style>
  <w:style w:type="paragraph" w:styleId="43">
    <w:name w:val="List Paragraph"/>
    <w:basedOn w:val="1"/>
    <w:link w:val="44"/>
    <w:qFormat/>
    <w:uiPriority w:val="34"/>
    <w:pPr>
      <w:ind w:firstLine="420" w:firstLineChars="200"/>
    </w:pPr>
  </w:style>
  <w:style w:type="character" w:customStyle="1" w:styleId="44">
    <w:name w:val="列出段落 Char"/>
    <w:link w:val="43"/>
    <w:qFormat/>
    <w:uiPriority w:val="34"/>
    <w:rPr>
      <w:rFonts w:ascii="Times New Roman" w:hAnsi="Times New Roman" w:eastAsia="宋体" w:cs="Times New Roman"/>
      <w:szCs w:val="20"/>
    </w:rPr>
  </w:style>
  <w:style w:type="character" w:customStyle="1" w:styleId="45">
    <w:name w:val="正文文本缩进 2 Char"/>
    <w:basedOn w:val="27"/>
    <w:link w:val="15"/>
    <w:semiHidden/>
    <w:uiPriority w:val="99"/>
    <w:rPr>
      <w:rFonts w:ascii="Times New Roman" w:hAnsi="Times New Roman" w:eastAsia="宋体" w:cs="Times New Roman"/>
      <w:szCs w:val="20"/>
    </w:rPr>
  </w:style>
  <w:style w:type="character" w:customStyle="1" w:styleId="46">
    <w:name w:val="正文文本 2 Char"/>
    <w:basedOn w:val="27"/>
    <w:link w:val="22"/>
    <w:semiHidden/>
    <w:qFormat/>
    <w:uiPriority w:val="99"/>
    <w:rPr>
      <w:rFonts w:ascii="Times New Roman" w:hAnsi="Times New Roman" w:eastAsia="宋体" w:cs="Times New Roman"/>
      <w:szCs w:val="20"/>
    </w:rPr>
  </w:style>
  <w:style w:type="paragraph" w:customStyle="1" w:styleId="47">
    <w:name w:val="Char"/>
    <w:basedOn w:val="1"/>
    <w:autoRedefine/>
    <w:uiPriority w:val="0"/>
    <w:pPr>
      <w:tabs>
        <w:tab w:val="left" w:pos="360"/>
      </w:tabs>
    </w:pPr>
    <w:rPr>
      <w:sz w:val="24"/>
      <w:szCs w:val="24"/>
    </w:rPr>
  </w:style>
  <w:style w:type="character" w:customStyle="1" w:styleId="48">
    <w:name w:val="纯文本 Char1"/>
    <w:link w:val="12"/>
    <w:qFormat/>
    <w:locked/>
    <w:uiPriority w:val="0"/>
    <w:rPr>
      <w:rFonts w:ascii="宋体" w:hAnsi="Courier New" w:eastAsia="宋体" w:cs="Times New Roman"/>
      <w:szCs w:val="20"/>
      <w:lang w:val="zh-CN" w:eastAsia="zh-CN"/>
    </w:rPr>
  </w:style>
  <w:style w:type="character" w:customStyle="1" w:styleId="49">
    <w:name w:val="纯文本 Char"/>
    <w:basedOn w:val="27"/>
    <w:semiHidden/>
    <w:qFormat/>
    <w:uiPriority w:val="99"/>
    <w:rPr>
      <w:rFonts w:ascii="宋体" w:hAnsi="Courier New" w:eastAsia="宋体" w:cs="Courier New"/>
      <w:szCs w:val="21"/>
    </w:rPr>
  </w:style>
  <w:style w:type="character" w:customStyle="1" w:styleId="50">
    <w:name w:val="正文文本缩进 3 Char"/>
    <w:basedOn w:val="27"/>
    <w:link w:val="21"/>
    <w:semiHidden/>
    <w:uiPriority w:val="99"/>
    <w:rPr>
      <w:rFonts w:ascii="Times New Roman" w:hAnsi="Times New Roman" w:eastAsia="宋体" w:cs="Times New Roman"/>
      <w:sz w:val="16"/>
      <w:szCs w:val="16"/>
    </w:rPr>
  </w:style>
  <w:style w:type="paragraph" w:customStyle="1" w:styleId="51">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Char2"/>
    <w:basedOn w:val="1"/>
    <w:autoRedefine/>
    <w:uiPriority w:val="0"/>
    <w:pPr>
      <w:tabs>
        <w:tab w:val="left" w:pos="360"/>
      </w:tabs>
    </w:pPr>
    <w:rPr>
      <w:sz w:val="24"/>
      <w:szCs w:val="24"/>
    </w:rPr>
  </w:style>
  <w:style w:type="paragraph" w:customStyle="1" w:styleId="56">
    <w:name w:val="列出段落1"/>
    <w:basedOn w:val="1"/>
    <w:qFormat/>
    <w:uiPriority w:val="0"/>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7">
    <w:name w:val="批注文字 Char"/>
    <w:basedOn w:val="27"/>
    <w:link w:val="8"/>
    <w:semiHidden/>
    <w:qFormat/>
    <w:uiPriority w:val="99"/>
    <w:rPr>
      <w:rFonts w:ascii="Times New Roman" w:hAnsi="Times New Roman" w:eastAsia="宋体" w:cs="Times New Roman"/>
      <w:szCs w:val="20"/>
    </w:rPr>
  </w:style>
  <w:style w:type="character" w:customStyle="1" w:styleId="58">
    <w:name w:val="批注主题 Char"/>
    <w:basedOn w:val="57"/>
    <w:link w:val="24"/>
    <w:semiHidden/>
    <w:qFormat/>
    <w:uiPriority w:val="99"/>
    <w:rPr>
      <w:rFonts w:ascii="Times New Roman" w:hAnsi="Times New Roman" w:eastAsia="宋体" w:cs="Times New Roman"/>
      <w:b/>
      <w:bCs/>
      <w:szCs w:val="20"/>
    </w:rPr>
  </w:style>
  <w:style w:type="character" w:customStyle="1" w:styleId="59">
    <w:name w:val="批注框文本 Char"/>
    <w:basedOn w:val="27"/>
    <w:link w:val="16"/>
    <w:semiHidden/>
    <w:qFormat/>
    <w:uiPriority w:val="99"/>
    <w:rPr>
      <w:rFonts w:ascii="Times New Roman" w:hAnsi="Times New Roman" w:eastAsia="宋体" w:cs="Times New Roman"/>
      <w:sz w:val="18"/>
      <w:szCs w:val="18"/>
    </w:rPr>
  </w:style>
  <w:style w:type="character" w:customStyle="1" w:styleId="60">
    <w:name w:val="正文文本 Char"/>
    <w:basedOn w:val="27"/>
    <w:link w:val="9"/>
    <w:semiHidden/>
    <w:qFormat/>
    <w:uiPriority w:val="99"/>
    <w:rPr>
      <w:rFonts w:ascii="Times New Roman" w:hAnsi="Times New Roman" w:eastAsia="宋体" w:cs="Times New Roman"/>
      <w:szCs w:val="20"/>
    </w:rPr>
  </w:style>
  <w:style w:type="paragraph" w:customStyle="1" w:styleId="61">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2">
    <w:name w:val="MsoNormal"/>
    <w:basedOn w:val="1"/>
    <w:qFormat/>
    <w:uiPriority w:val="0"/>
    <w:pPr>
      <w:widowControl/>
      <w:jc w:val="left"/>
    </w:pPr>
    <w:rPr>
      <w:rFonts w:eastAsiaTheme="minorEastAsia"/>
      <w:kern w:val="0"/>
      <w:sz w:val="24"/>
      <w:szCs w:val="24"/>
      <w:lang w:eastAsia="en-US"/>
    </w:rPr>
  </w:style>
  <w:style w:type="table" w:customStyle="1" w:styleId="63">
    <w:name w:val="MsoNormalTable"/>
    <w:basedOn w:val="25"/>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64">
    <w:name w:val="16"/>
    <w:basedOn w:val="1"/>
    <w:qFormat/>
    <w:uiPriority w:val="0"/>
    <w:pPr>
      <w:widowControl/>
      <w:jc w:val="left"/>
    </w:pPr>
    <w:rPr>
      <w:rFonts w:eastAsiaTheme="minorEastAsia"/>
      <w:kern w:val="0"/>
      <w:sz w:val="24"/>
      <w:szCs w:val="24"/>
      <w:lang w:eastAsia="en-US"/>
    </w:rPr>
  </w:style>
  <w:style w:type="paragraph" w:customStyle="1" w:styleId="65">
    <w:name w:val="font5"/>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66">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69">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7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7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Cs w:val="21"/>
    </w:rPr>
  </w:style>
  <w:style w:type="paragraph" w:customStyle="1" w:styleId="74">
    <w:name w:val="15"/>
    <w:basedOn w:val="1"/>
    <w:qFormat/>
    <w:uiPriority w:val="0"/>
    <w:pPr>
      <w:widowControl/>
      <w:jc w:val="left"/>
    </w:pPr>
    <w:rPr>
      <w:rFonts w:eastAsia="Times New Roman"/>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BC39D0-B448-4BDA-8196-58374ECC922F}">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82</Pages>
  <Words>4572</Words>
  <Characters>5447</Characters>
  <Lines>407</Lines>
  <Paragraphs>114</Paragraphs>
  <TotalTime>45</TotalTime>
  <ScaleCrop>false</ScaleCrop>
  <LinksUpToDate>false</LinksUpToDate>
  <CharactersWithSpaces>5526</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2025-12-10T11:22:00Z</dcterms:created>
  <dc:creator>未定义</dc:creator>
  <cp:lastModifiedBy>陈慧璐</cp:lastModifiedBy>
  <dcterms:modified xsi:type="dcterms:W3CDTF">2026-01-06T09:31:38Z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eyJoZGlkIjoiMTk4ZWQ5NzJjMmU2YjdjOTU5YjJjMDkzN2ZhOTMwZTAiLCJ1c2VySWQiOiI4NjE3OTM2MzgifQ==</vt:lpwstr>
  </property>
  <property fmtid="{D5CDD505-2E9C-101B-9397-08002B2CF9AE}" pid="3" name="KSOProductBuildVer">
    <vt:lpwstr>2052-12.1.24031.24031</vt:lpwstr>
  </property>
  <property fmtid="{D5CDD505-2E9C-101B-9397-08002B2CF9AE}" pid="4" name="ICV">
    <vt:lpwstr>94E335EFDBAD44DF9356BFE731A8008C_13</vt:lpwstr>
  </property>
</Properties>
</file>