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F22" w:rsidRDefault="007C4F22">
      <w:pPr>
        <w:rPr>
          <w:rFonts w:eastAsia="仿宋_GB2312"/>
          <w:sz w:val="84"/>
        </w:rPr>
      </w:pPr>
    </w:p>
    <w:p w:rsidR="007C4F22" w:rsidRDefault="00DB3208">
      <w:pPr>
        <w:ind w:right="105"/>
        <w:jc w:val="right"/>
        <w:rPr>
          <w:rFonts w:eastAsia="黑体"/>
          <w:b/>
          <w:spacing w:val="40"/>
          <w:w w:val="66"/>
          <w:sz w:val="60"/>
          <w:szCs w:val="60"/>
        </w:rPr>
      </w:pPr>
      <w:r>
        <w:rPr>
          <w:rFonts w:eastAsia="黑体" w:hint="eastAsia"/>
          <w:b/>
          <w:spacing w:val="40"/>
          <w:w w:val="66"/>
          <w:sz w:val="60"/>
          <w:szCs w:val="60"/>
        </w:rPr>
        <w:t>国家税务总局天津市税务局第二稽查局</w:t>
      </w:r>
      <w:r>
        <w:rPr>
          <w:rFonts w:eastAsia="黑体" w:hint="eastAsia"/>
          <w:b/>
          <w:spacing w:val="40"/>
          <w:w w:val="66"/>
          <w:sz w:val="60"/>
          <w:szCs w:val="60"/>
        </w:rPr>
        <w:t>2026</w:t>
      </w:r>
      <w:r>
        <w:rPr>
          <w:rFonts w:eastAsia="黑体" w:hint="eastAsia"/>
          <w:b/>
          <w:spacing w:val="40"/>
          <w:w w:val="66"/>
          <w:sz w:val="60"/>
          <w:szCs w:val="60"/>
        </w:rPr>
        <w:t>年度至</w:t>
      </w:r>
      <w:r>
        <w:rPr>
          <w:rFonts w:eastAsia="黑体" w:hint="eastAsia"/>
          <w:b/>
          <w:spacing w:val="40"/>
          <w:w w:val="66"/>
          <w:sz w:val="60"/>
          <w:szCs w:val="60"/>
        </w:rPr>
        <w:t>2028</w:t>
      </w:r>
      <w:r>
        <w:rPr>
          <w:rFonts w:eastAsia="黑体" w:hint="eastAsia"/>
          <w:b/>
          <w:spacing w:val="40"/>
          <w:w w:val="66"/>
          <w:sz w:val="60"/>
          <w:szCs w:val="60"/>
        </w:rPr>
        <w:t>年度食堂餐饮服务项目</w:t>
      </w: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252095" cy="0"/>
                <wp:effectExtent l="0" t="95250" r="1460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7.4pt;height:0pt;width:19.85pt;z-index:251659264;mso-width-relative:page;mso-height-relative:page;" filled="f" stroked="t" coordsize="21600,21600" o:gfxdata="UEsDBAoAAAAAAIdO4kAAAAAAAAAAAAAAAAAEAAAAZHJzL1BLAwQUAAAACACHTuJAZSJya9UAAAAI&#10;AQAADwAAAGRycy9kb3ducmV2LnhtbE2PMU/DMBCFdyT+g3VIbK2d0CIa4lSiEguwNIWhmxsfSYR9&#10;jmK3Df+eQwx0fLpP775XrifvxAnH2AfSkM0VCKQm2J5aDe+759kDiJgMWeMCoYZvjLCurq9KU9hw&#10;pi2e6tQKLqFYGA1dSkMhZWw69CbOw4DEt88wepM4jq20ozlzuXcyV+peetMTf+jMgJsOm6/66DV8&#10;PC1dvt/IqXnZvZncbn39Gr3WtzeZegSRcEr/MPzqszpU7HQIR7JROA2zbHXHqIblgicwkKsFiMNf&#10;llUpLwdUP1BLAwQUAAAACACHTuJA7alW3OkBAACrAwAADgAAAGRycy9lMm9Eb2MueG1srVPNbhMx&#10;EL4j8Q6W72Q3KanIKptKTVQuBSq1PIDj9WYtbI/lcbLJS/ACSNzgxJE7b0N5DMbOD6VceuBi2Z6Z&#10;b77vG3t6sbWGbVRADa7mw0HJmXISGu1WNX9/d/XiFWcYhWuEAadqvlPIL2bPn017X6kRdGAaFRiB&#10;OKx6X/MuRl8VBcpOWYED8MpRsIVgRaRjWBVNED2hW1OMyvK86CE0PoBUiHS72Af5ATE8BRDaVku1&#10;ALm2ysU9alBGRJKEnfbIZ5lt2yoZ37UtqshMzUlpzCs1of0yrcVsKqpVEL7T8kBBPIXCI01WaEdN&#10;T1ALEQVbB/0PlNUyAEIbBxJssReSHSEVw/KRN7ed8CprIavRn0zH/wcr325uAtNNzc84c8LSwO8/&#10;ff/58cuvH59pvf/2lZ0lk3qPFeXO3U1IMuXW3fprkB+QOZh3wq1UJnu384QwTBXFXyXpgJ5aLfs3&#10;0FCOWEfIjm3bYBMkecG2eTC702DUNjJJl6PxqJyMOZPHUCGqY50PGF8rsCxtam60S5aJSmyuMSYe&#10;ojqmpGsHV9qYPHbjWE9kJ+W4LHMJgtFNCqdEDKvl3AS2EfR0Xl6eTy7HWRZFHqYFWLtm38a4g+ok&#10;dG/ZEprdTTi6QTPMfA7vLT2Sh+dc/eePzX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SJya9UA&#10;AAAIAQAADwAAAAAAAAABACAAAAAiAAAAZHJzL2Rvd25yZXYueG1sUEsBAhQAFAAAAAgAh07iQO2p&#10;VtzpAQAAqwMAAA4AAAAAAAAAAQAgAAAAJAEAAGRycy9lMm9Eb2MueG1sUEsFBgAAAAAGAAYAWQEA&#10;AH8FAAAAAA==&#10;">
                <v:fill on="f" focussize="0,0"/>
                <v:stroke weight="15pt" color="#4B69B5" joinstyle="round"/>
                <v:imagedata o:title=""/>
                <o:lock v:ext="edit" aspectratio="f"/>
              </v:line>
            </w:pict>
          </mc:Fallback>
        </mc:AlternateContent>
      </w:r>
    </w:p>
    <w:p w:rsidR="007C4F22" w:rsidRDefault="00DB3208">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7C4F22" w:rsidRDefault="007C4F22">
      <w:pPr>
        <w:ind w:right="1025"/>
        <w:jc w:val="center"/>
        <w:rPr>
          <w:rFonts w:eastAsia="黑体"/>
          <w:b/>
          <w:spacing w:val="40"/>
          <w:w w:val="66"/>
          <w:sz w:val="60"/>
          <w:szCs w:val="60"/>
        </w:rPr>
      </w:pPr>
    </w:p>
    <w:p w:rsidR="007C4F22" w:rsidRDefault="00DB3208">
      <w:pPr>
        <w:jc w:val="center"/>
        <w:rPr>
          <w:rFonts w:eastAsia="黑体"/>
          <w:b/>
          <w:spacing w:val="40"/>
          <w:w w:val="66"/>
          <w:sz w:val="15"/>
          <w:szCs w:val="15"/>
        </w:rPr>
      </w:pPr>
      <w:r>
        <w:rPr>
          <w:rFonts w:eastAsia="黑体"/>
          <w:b/>
          <w:spacing w:val="40"/>
          <w:w w:val="66"/>
          <w:sz w:val="56"/>
          <w:szCs w:val="56"/>
        </w:rPr>
        <w:t xml:space="preserve">            </w:t>
      </w:r>
    </w:p>
    <w:p w:rsidR="007C4F22" w:rsidRDefault="00DB3208">
      <w:pPr>
        <w:jc w:val="center"/>
        <w:rPr>
          <w:rFonts w:eastAsia="黑体"/>
          <w:spacing w:val="40"/>
          <w:w w:val="66"/>
          <w:sz w:val="32"/>
          <w:szCs w:val="32"/>
        </w:rPr>
      </w:pPr>
      <w:r>
        <w:rPr>
          <w:rFonts w:eastAsia="黑体"/>
          <w:spacing w:val="40"/>
          <w:w w:val="66"/>
          <w:sz w:val="32"/>
          <w:szCs w:val="32"/>
        </w:rPr>
        <w:t>（项目编号：</w:t>
      </w:r>
      <w:r>
        <w:rPr>
          <w:rFonts w:eastAsia="黑体" w:hint="eastAsia"/>
          <w:spacing w:val="40"/>
          <w:w w:val="66"/>
          <w:sz w:val="32"/>
          <w:szCs w:val="32"/>
        </w:rPr>
        <w:t>TGPC-2026-D-0642</w:t>
      </w:r>
      <w:r>
        <w:rPr>
          <w:rFonts w:eastAsia="黑体"/>
          <w:spacing w:val="40"/>
          <w:w w:val="66"/>
          <w:sz w:val="32"/>
          <w:szCs w:val="32"/>
        </w:rPr>
        <w:t>）</w:t>
      </w:r>
    </w:p>
    <w:p w:rsidR="007C4F22" w:rsidRDefault="007C4F22">
      <w:pPr>
        <w:rPr>
          <w:sz w:val="40"/>
        </w:rPr>
      </w:pPr>
    </w:p>
    <w:p w:rsidR="007C4F22" w:rsidRDefault="007C4F22">
      <w:pPr>
        <w:rPr>
          <w:sz w:val="36"/>
        </w:rPr>
      </w:pPr>
    </w:p>
    <w:p w:rsidR="007C4F22" w:rsidRDefault="007C4F22">
      <w:pPr>
        <w:rPr>
          <w:sz w:val="36"/>
        </w:rPr>
      </w:pPr>
    </w:p>
    <w:p w:rsidR="007C4F22" w:rsidRDefault="007C4F22">
      <w:pPr>
        <w:rPr>
          <w:sz w:val="36"/>
        </w:rPr>
      </w:pPr>
    </w:p>
    <w:p w:rsidR="007C4F22" w:rsidRDefault="007C4F22">
      <w:pPr>
        <w:rPr>
          <w:sz w:val="36"/>
        </w:rPr>
      </w:pPr>
    </w:p>
    <w:p w:rsidR="007C4F22" w:rsidRDefault="007C4F22">
      <w:pPr>
        <w:rPr>
          <w:sz w:val="36"/>
        </w:rPr>
      </w:pPr>
    </w:p>
    <w:p w:rsidR="007C4F22" w:rsidRDefault="007C4F22">
      <w:pPr>
        <w:rPr>
          <w:sz w:val="36"/>
        </w:rPr>
      </w:pPr>
    </w:p>
    <w:p w:rsidR="007C4F22" w:rsidRDefault="007C4F22">
      <w:pPr>
        <w:rPr>
          <w:sz w:val="36"/>
        </w:rPr>
      </w:pPr>
    </w:p>
    <w:p w:rsidR="007C4F22" w:rsidRDefault="007C4F22">
      <w:pPr>
        <w:rPr>
          <w:sz w:val="36"/>
        </w:rPr>
      </w:pPr>
    </w:p>
    <w:p w:rsidR="007C4F22" w:rsidRDefault="00DB3208" w:rsidP="00DB3208">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7C4F22" w:rsidRDefault="00DB3208">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Pr>
          <w:rFonts w:eastAsia="仿宋_GB2312" w:hint="eastAsia"/>
          <w:b/>
          <w:bCs/>
          <w:kern w:val="0"/>
          <w:sz w:val="44"/>
          <w:szCs w:val="44"/>
        </w:rPr>
        <w:t>6</w:t>
      </w:r>
    </w:p>
    <w:p w:rsidR="007C4F22" w:rsidRDefault="007C4F22">
      <w:pPr>
        <w:widowControl/>
        <w:jc w:val="left"/>
        <w:rPr>
          <w:rFonts w:eastAsia="仿宋_GB2312"/>
          <w:b/>
          <w:bCs/>
          <w:kern w:val="0"/>
          <w:sz w:val="44"/>
          <w:szCs w:val="44"/>
        </w:rPr>
      </w:pPr>
    </w:p>
    <w:p w:rsidR="007C4F22" w:rsidRDefault="007C4F22" w:rsidP="00DB3208">
      <w:pPr>
        <w:ind w:firstLineChars="100" w:firstLine="411"/>
        <w:jc w:val="center"/>
        <w:rPr>
          <w:b/>
          <w:spacing w:val="20"/>
          <w:w w:val="80"/>
          <w:sz w:val="48"/>
          <w:szCs w:val="48"/>
        </w:rPr>
        <w:sectPr w:rsidR="007C4F22">
          <w:headerReference w:type="default" r:id="rId11"/>
          <w:pgSz w:w="11906" w:h="16838"/>
          <w:pgMar w:top="1440" w:right="1797" w:bottom="1440" w:left="1797" w:header="851" w:footer="992" w:gutter="0"/>
          <w:pgNumType w:start="1"/>
          <w:cols w:space="425"/>
          <w:docGrid w:type="linesAndChars" w:linePitch="285" w:charSpace="-3449"/>
        </w:sectPr>
      </w:pPr>
    </w:p>
    <w:p w:rsidR="007C4F22" w:rsidRDefault="00DB3208" w:rsidP="00DB3208">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7C4F22" w:rsidRDefault="00DB3208">
      <w:pPr>
        <w:spacing w:line="560" w:lineRule="exact"/>
        <w:ind w:rightChars="-73" w:right="-141"/>
        <w:rPr>
          <w:b/>
          <w:sz w:val="24"/>
        </w:rPr>
      </w:pPr>
      <w:r>
        <w:rPr>
          <w:b/>
          <w:sz w:val="24"/>
        </w:rPr>
        <w:t>第一部分</w:t>
      </w:r>
      <w:r>
        <w:rPr>
          <w:b/>
          <w:sz w:val="24"/>
        </w:rPr>
        <w:t xml:space="preserve">  </w:t>
      </w:r>
      <w:r>
        <w:rPr>
          <w:b/>
          <w:sz w:val="24"/>
        </w:rPr>
        <w:t>投标邀请函</w:t>
      </w:r>
    </w:p>
    <w:p w:rsidR="007C4F22" w:rsidRDefault="007C4F22">
      <w:pPr>
        <w:spacing w:line="560" w:lineRule="exact"/>
        <w:ind w:rightChars="-73" w:right="-141"/>
        <w:rPr>
          <w:b/>
          <w:sz w:val="24"/>
        </w:rPr>
      </w:pPr>
    </w:p>
    <w:p w:rsidR="007C4F22" w:rsidRDefault="00DB3208">
      <w:pPr>
        <w:spacing w:line="560" w:lineRule="exact"/>
        <w:ind w:rightChars="-73" w:right="-141"/>
        <w:rPr>
          <w:b/>
          <w:sz w:val="24"/>
        </w:rPr>
      </w:pPr>
      <w:r>
        <w:rPr>
          <w:b/>
          <w:sz w:val="24"/>
        </w:rPr>
        <w:t>第二部分</w:t>
      </w:r>
      <w:r>
        <w:rPr>
          <w:b/>
          <w:sz w:val="24"/>
        </w:rPr>
        <w:t xml:space="preserve">  </w:t>
      </w:r>
      <w:r>
        <w:rPr>
          <w:b/>
          <w:sz w:val="24"/>
        </w:rPr>
        <w:t>招标项目需求</w:t>
      </w:r>
    </w:p>
    <w:p w:rsidR="007C4F22" w:rsidRDefault="007C4F22">
      <w:pPr>
        <w:spacing w:line="560" w:lineRule="exact"/>
        <w:ind w:rightChars="-73" w:right="-141"/>
        <w:rPr>
          <w:b/>
          <w:sz w:val="24"/>
        </w:rPr>
      </w:pPr>
    </w:p>
    <w:p w:rsidR="007C4F22" w:rsidRDefault="00DB3208">
      <w:pPr>
        <w:spacing w:line="560" w:lineRule="exact"/>
        <w:ind w:rightChars="-73" w:right="-141"/>
        <w:rPr>
          <w:b/>
          <w:sz w:val="24"/>
        </w:rPr>
      </w:pPr>
      <w:r>
        <w:rPr>
          <w:b/>
          <w:sz w:val="24"/>
        </w:rPr>
        <w:t>第三部分</w:t>
      </w:r>
      <w:r>
        <w:rPr>
          <w:b/>
          <w:sz w:val="24"/>
        </w:rPr>
        <w:t xml:space="preserve">  </w:t>
      </w:r>
      <w:r>
        <w:rPr>
          <w:b/>
          <w:sz w:val="24"/>
        </w:rPr>
        <w:t>投标须知</w:t>
      </w:r>
    </w:p>
    <w:p w:rsidR="007C4F22" w:rsidRDefault="007C4F22">
      <w:pPr>
        <w:spacing w:line="560" w:lineRule="exact"/>
        <w:ind w:rightChars="-73" w:right="-141"/>
        <w:rPr>
          <w:sz w:val="24"/>
        </w:rPr>
      </w:pPr>
    </w:p>
    <w:p w:rsidR="007C4F22" w:rsidRDefault="00DB3208">
      <w:pPr>
        <w:spacing w:line="560" w:lineRule="exact"/>
        <w:rPr>
          <w:b/>
          <w:sz w:val="24"/>
        </w:rPr>
      </w:pPr>
      <w:r>
        <w:rPr>
          <w:b/>
          <w:sz w:val="24"/>
        </w:rPr>
        <w:t>第四部分</w:t>
      </w:r>
      <w:r>
        <w:rPr>
          <w:b/>
          <w:sz w:val="24"/>
        </w:rPr>
        <w:t xml:space="preserve">  </w:t>
      </w:r>
      <w:r>
        <w:rPr>
          <w:b/>
          <w:sz w:val="24"/>
        </w:rPr>
        <w:t>合同条款</w:t>
      </w:r>
    </w:p>
    <w:p w:rsidR="007C4F22" w:rsidRDefault="007C4F22">
      <w:pPr>
        <w:spacing w:line="560" w:lineRule="exact"/>
        <w:rPr>
          <w:sz w:val="24"/>
        </w:rPr>
      </w:pPr>
    </w:p>
    <w:p w:rsidR="007C4F22" w:rsidRDefault="00DB3208">
      <w:pPr>
        <w:spacing w:line="560" w:lineRule="exact"/>
        <w:rPr>
          <w:sz w:val="24"/>
        </w:rPr>
      </w:pPr>
      <w:r>
        <w:rPr>
          <w:b/>
          <w:sz w:val="24"/>
        </w:rPr>
        <w:t>第五部分</w:t>
      </w:r>
      <w:r>
        <w:rPr>
          <w:b/>
          <w:sz w:val="24"/>
        </w:rPr>
        <w:t xml:space="preserve">  </w:t>
      </w:r>
      <w:r>
        <w:rPr>
          <w:b/>
          <w:sz w:val="24"/>
        </w:rPr>
        <w:t>投标文件格式</w:t>
      </w:r>
    </w:p>
    <w:p w:rsidR="007C4F22" w:rsidRDefault="007C4F22">
      <w:pPr>
        <w:rPr>
          <w:sz w:val="24"/>
        </w:rPr>
      </w:pPr>
    </w:p>
    <w:p w:rsidR="007C4F22" w:rsidRDefault="007C4F22">
      <w:pPr>
        <w:rPr>
          <w:sz w:val="24"/>
        </w:rPr>
      </w:pPr>
    </w:p>
    <w:p w:rsidR="007C4F22" w:rsidRDefault="007C4F22">
      <w:pPr>
        <w:rPr>
          <w:sz w:val="24"/>
        </w:rPr>
      </w:pPr>
    </w:p>
    <w:p w:rsidR="007C4F22" w:rsidRDefault="007C4F22">
      <w:pPr>
        <w:rPr>
          <w:sz w:val="24"/>
        </w:rPr>
      </w:pPr>
    </w:p>
    <w:p w:rsidR="007C4F22" w:rsidRDefault="007C4F22">
      <w:pPr>
        <w:rPr>
          <w:sz w:val="24"/>
        </w:rPr>
      </w:pPr>
    </w:p>
    <w:p w:rsidR="007C4F22" w:rsidRDefault="007C4F22">
      <w:pPr>
        <w:rPr>
          <w:sz w:val="24"/>
        </w:rPr>
      </w:pPr>
    </w:p>
    <w:p w:rsidR="007C4F22" w:rsidRDefault="007C4F22">
      <w:pPr>
        <w:rPr>
          <w:b/>
        </w:rPr>
      </w:pPr>
    </w:p>
    <w:p w:rsidR="007C4F22" w:rsidRDefault="007C4F22">
      <w:pPr>
        <w:pStyle w:val="ac"/>
        <w:rPr>
          <w:rFonts w:ascii="Times New Roman" w:hAnsi="Times New Roman"/>
        </w:rPr>
        <w:sectPr w:rsidR="007C4F22">
          <w:pgSz w:w="11906" w:h="16838"/>
          <w:pgMar w:top="1440" w:right="1797" w:bottom="1440" w:left="1797" w:header="851" w:footer="992" w:gutter="0"/>
          <w:pgNumType w:start="1"/>
          <w:cols w:space="425"/>
          <w:docGrid w:type="linesAndChars" w:linePitch="285" w:charSpace="-3449"/>
        </w:sectPr>
      </w:pPr>
      <w:bookmarkStart w:id="0" w:name="_Toc412903614"/>
    </w:p>
    <w:p w:rsidR="007C4F22" w:rsidRDefault="00DB3208">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7C4F22" w:rsidRDefault="00DB3208" w:rsidP="00DB3208">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Theme="minorEastAsia" w:hAnsi="Times New Roman" w:cs="Times New Roman" w:hint="eastAsia"/>
          <w:color w:val="auto"/>
          <w:szCs w:val="32"/>
        </w:rPr>
        <w:t>国家税务总局天津市税务局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国家税务总局天津市税务局第二稽查局</w:t>
      </w:r>
      <w:r>
        <w:rPr>
          <w:rFonts w:ascii="Times New Roman" w:eastAsiaTheme="minorEastAsia" w:hAnsi="Times New Roman" w:cs="Times New Roman" w:hint="eastAsia"/>
          <w:color w:val="auto"/>
          <w:szCs w:val="32"/>
        </w:rPr>
        <w:t>2026</w:t>
      </w:r>
      <w:r>
        <w:rPr>
          <w:rFonts w:ascii="Times New Roman" w:eastAsiaTheme="minorEastAsia" w:hAnsi="Times New Roman" w:cs="Times New Roman" w:hint="eastAsia"/>
          <w:color w:val="auto"/>
          <w:szCs w:val="32"/>
        </w:rPr>
        <w:t>年度至</w:t>
      </w:r>
      <w:r>
        <w:rPr>
          <w:rFonts w:ascii="Times New Roman" w:eastAsiaTheme="minorEastAsia" w:hAnsi="Times New Roman" w:cs="Times New Roman" w:hint="eastAsia"/>
          <w:color w:val="auto"/>
          <w:szCs w:val="32"/>
        </w:rPr>
        <w:t>2028</w:t>
      </w:r>
      <w:r>
        <w:rPr>
          <w:rFonts w:ascii="Times New Roman" w:eastAsiaTheme="minorEastAsia" w:hAnsi="Times New Roman" w:cs="Times New Roman" w:hint="eastAsia"/>
          <w:color w:val="auto"/>
          <w:szCs w:val="32"/>
        </w:rPr>
        <w:t>年度食堂餐饮服务项目</w:t>
      </w:r>
      <w:r>
        <w:rPr>
          <w:rFonts w:ascii="Times New Roman" w:eastAsiaTheme="minorEastAsia" w:hAnsi="Times New Roman" w:cs="Times New Roman"/>
          <w:color w:val="auto"/>
          <w:szCs w:val="32"/>
        </w:rPr>
        <w:t>实施政府采购。现欢迎合格的供应商参加投标。</w:t>
      </w:r>
    </w:p>
    <w:p w:rsidR="007C4F22" w:rsidRDefault="00DB3208" w:rsidP="00DB3208">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7C4F22" w:rsidRDefault="00DB3208" w:rsidP="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7C4F22" w:rsidRDefault="00DB3208" w:rsidP="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国家税务总局天津市税务局第二稽查局</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年度至</w:t>
      </w:r>
      <w:r>
        <w:rPr>
          <w:rFonts w:ascii="Times New Roman" w:eastAsia="宋体" w:hAnsi="Times New Roman" w:cs="Times New Roman" w:hint="eastAsia"/>
          <w:color w:val="auto"/>
        </w:rPr>
        <w:t>2028</w:t>
      </w:r>
      <w:r>
        <w:rPr>
          <w:rFonts w:ascii="Times New Roman" w:eastAsia="宋体" w:hAnsi="Times New Roman" w:cs="Times New Roman" w:hint="eastAsia"/>
          <w:color w:val="auto"/>
        </w:rPr>
        <w:t>年度食堂餐饮服务项目</w:t>
      </w:r>
      <w:r>
        <w:rPr>
          <w:rFonts w:ascii="Times New Roman" w:eastAsia="宋体" w:hAnsi="Times New Roman" w:cs="Times New Roman" w:hint="eastAsia"/>
          <w:color w:val="auto"/>
        </w:rPr>
        <w:t xml:space="preserve">  </w:t>
      </w:r>
    </w:p>
    <w:p w:rsidR="007C4F22" w:rsidRDefault="00DB3208" w:rsidP="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（二）项目编号：</w:t>
      </w:r>
      <w:r>
        <w:rPr>
          <w:rFonts w:ascii="Times New Roman" w:eastAsia="宋体" w:hAnsi="Times New Roman" w:cs="Times New Roman" w:hint="eastAsia"/>
          <w:color w:val="auto"/>
        </w:rPr>
        <w:t>TGPC-2026-D-0642</w:t>
      </w:r>
    </w:p>
    <w:p w:rsidR="007C4F22" w:rsidRDefault="00DB3208" w:rsidP="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7C4F22" w:rsidRDefault="00DB3208" w:rsidP="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7C4F22" w:rsidRDefault="00DB3208" w:rsidP="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7C4F22" w:rsidRDefault="00DB3208" w:rsidP="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7C4F22" w:rsidRDefault="00DB3208" w:rsidP="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9206" w:type="dxa"/>
        <w:jc w:val="center"/>
        <w:tblLook w:val="04A0" w:firstRow="1" w:lastRow="0" w:firstColumn="1" w:lastColumn="0" w:noHBand="0" w:noVBand="1"/>
      </w:tblPr>
      <w:tblGrid>
        <w:gridCol w:w="935"/>
        <w:gridCol w:w="1385"/>
        <w:gridCol w:w="1815"/>
        <w:gridCol w:w="1947"/>
        <w:gridCol w:w="1735"/>
        <w:gridCol w:w="1389"/>
      </w:tblGrid>
      <w:tr w:rsidR="007C4F22">
        <w:trPr>
          <w:jc w:val="center"/>
        </w:trPr>
        <w:tc>
          <w:tcPr>
            <w:tcW w:w="935"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proofErr w:type="gramStart"/>
            <w:r>
              <w:rPr>
                <w:rFonts w:ascii="Times New Roman" w:eastAsia="宋体" w:hAnsi="Times New Roman" w:cs="Times New Roman"/>
                <w:color w:val="auto"/>
              </w:rPr>
              <w:t>包号</w:t>
            </w:r>
            <w:proofErr w:type="gramEnd"/>
          </w:p>
        </w:tc>
        <w:tc>
          <w:tcPr>
            <w:tcW w:w="1385"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包名称</w:t>
            </w:r>
          </w:p>
        </w:tc>
        <w:tc>
          <w:tcPr>
            <w:tcW w:w="1815"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proofErr w:type="gramStart"/>
            <w:r>
              <w:rPr>
                <w:rFonts w:ascii="Times New Roman" w:eastAsia="宋体" w:hAnsi="Times New Roman" w:cs="Times New Roman"/>
                <w:color w:val="auto"/>
              </w:rPr>
              <w:t>包预算</w:t>
            </w:r>
            <w:proofErr w:type="gramEnd"/>
          </w:p>
        </w:tc>
        <w:tc>
          <w:tcPr>
            <w:tcW w:w="1947"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proofErr w:type="gramStart"/>
            <w:r>
              <w:rPr>
                <w:rFonts w:ascii="Times New Roman" w:eastAsia="宋体" w:hAnsi="Times New Roman" w:cs="Times New Roman"/>
                <w:color w:val="auto"/>
              </w:rPr>
              <w:t>包最高</w:t>
            </w:r>
            <w:proofErr w:type="gramEnd"/>
            <w:r>
              <w:rPr>
                <w:rFonts w:ascii="Times New Roman" w:eastAsia="宋体" w:hAnsi="Times New Roman" w:cs="Times New Roman"/>
                <w:color w:val="auto"/>
              </w:rPr>
              <w:t>限价</w:t>
            </w:r>
          </w:p>
        </w:tc>
        <w:tc>
          <w:tcPr>
            <w:tcW w:w="1735"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合同履行期限</w:t>
            </w:r>
          </w:p>
        </w:tc>
        <w:tc>
          <w:tcPr>
            <w:tcW w:w="1389"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所属行业</w:t>
            </w:r>
          </w:p>
        </w:tc>
      </w:tr>
      <w:tr w:rsidR="007C4F22">
        <w:trPr>
          <w:jc w:val="center"/>
        </w:trPr>
        <w:tc>
          <w:tcPr>
            <w:tcW w:w="935"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1</w:t>
            </w:r>
          </w:p>
        </w:tc>
        <w:tc>
          <w:tcPr>
            <w:tcW w:w="1385"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年度至</w:t>
            </w:r>
            <w:r>
              <w:rPr>
                <w:rFonts w:ascii="Times New Roman" w:eastAsia="宋体" w:hAnsi="Times New Roman" w:cs="Times New Roman"/>
                <w:color w:val="auto"/>
              </w:rPr>
              <w:t>2028</w:t>
            </w:r>
            <w:r>
              <w:rPr>
                <w:rFonts w:ascii="Times New Roman" w:eastAsia="宋体" w:hAnsi="Times New Roman" w:cs="Times New Roman"/>
                <w:color w:val="auto"/>
              </w:rPr>
              <w:t>年度食堂餐饮服务</w:t>
            </w:r>
          </w:p>
        </w:tc>
        <w:tc>
          <w:tcPr>
            <w:tcW w:w="1815"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2683749.08</w:t>
            </w:r>
            <w:r>
              <w:rPr>
                <w:rFonts w:ascii="Times New Roman" w:eastAsia="宋体" w:hAnsi="Times New Roman" w:cs="Times New Roman"/>
                <w:color w:val="auto"/>
              </w:rPr>
              <w:t>元</w:t>
            </w:r>
          </w:p>
        </w:tc>
        <w:tc>
          <w:tcPr>
            <w:tcW w:w="1947"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2683749.08</w:t>
            </w:r>
            <w:r>
              <w:rPr>
                <w:rFonts w:ascii="Times New Roman" w:eastAsia="宋体" w:hAnsi="Times New Roman" w:cs="Times New Roman"/>
                <w:color w:val="auto"/>
              </w:rPr>
              <w:t>元</w:t>
            </w:r>
          </w:p>
        </w:tc>
        <w:tc>
          <w:tcPr>
            <w:tcW w:w="1735"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两年</w:t>
            </w:r>
          </w:p>
        </w:tc>
        <w:tc>
          <w:tcPr>
            <w:tcW w:w="1389"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bCs/>
              </w:rPr>
              <w:t>餐饮业</w:t>
            </w:r>
          </w:p>
        </w:tc>
      </w:tr>
    </w:tbl>
    <w:p w:rsidR="007C4F22" w:rsidRDefault="00DB3208" w:rsidP="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三</w:t>
      </w:r>
      <w:r>
        <w:rPr>
          <w:rFonts w:ascii="Times New Roman" w:eastAsia="宋体" w:hAnsi="Times New Roman" w:cs="Times New Roman"/>
          <w:color w:val="auto"/>
        </w:rPr>
        <w:t>、供应商资格要求（实质性要求）</w:t>
      </w:r>
    </w:p>
    <w:p w:rsidR="007C4F22" w:rsidRDefault="00DB3208">
      <w:pPr>
        <w:pStyle w:val="Default"/>
        <w:spacing w:line="360" w:lineRule="auto"/>
        <w:ind w:firstLineChars="200" w:firstLine="446"/>
        <w:rPr>
          <w:rFonts w:ascii="Times New Roman" w:eastAsiaTheme="minorEastAsia" w:hAnsi="Times New Roman" w:cs="Times New Roman"/>
          <w:color w:val="auto"/>
        </w:rPr>
      </w:pPr>
      <w:r>
        <w:rPr>
          <w:rFonts w:ascii="Times New Roman" w:eastAsiaTheme="minorEastAsia" w:hAnsi="Times New Roman" w:cs="Times New Roman"/>
          <w:color w:val="auto"/>
        </w:rPr>
        <w:t>（一）</w:t>
      </w:r>
      <w:r>
        <w:rPr>
          <w:rFonts w:ascii="Times New Roman" w:eastAsia="宋体" w:hAnsi="Times New Roman" w:cs="Times New Roman" w:hint="eastAsia"/>
          <w:color w:val="auto"/>
        </w:rPr>
        <w:t>投标人须具备《食品经营许可证》，经营项目至少包含食品经营管理或餐饮服务管理，提供证书电子件；</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（二）供应商应具备《中华人民共和国政府采购法》第二十二条第一款和《中华人民共和国政府采购法实施条例》第十八条规定的条件，</w:t>
      </w:r>
      <w:r>
        <w:rPr>
          <w:rFonts w:ascii="Times New Roman" w:eastAsia="宋体" w:hAnsi="Times New Roman" w:cs="Times New Roman"/>
          <w:color w:val="auto"/>
        </w:rPr>
        <w:t>提供以下材料：</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Theme="minorEastAsia" w:hAnsi="Times New Roman" w:cs="Times New Roman" w:hint="eastAsia"/>
          <w:color w:val="auto"/>
        </w:rPr>
        <w:t>（三）本项目专门面向中小企业采购，提供《中小企业声明函》。</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7C4F22" w:rsidRDefault="00DB3208">
      <w:pPr>
        <w:pStyle w:val="Default"/>
        <w:spacing w:line="360" w:lineRule="auto"/>
        <w:ind w:firstLineChars="200" w:firstLine="446"/>
        <w:rPr>
          <w:rFonts w:ascii="Times New Roman" w:eastAsia="宋体" w:hAnsi="Times New Roman" w:cs="Times New Roman"/>
          <w:color w:val="auto"/>
        </w:rPr>
      </w:pPr>
      <w:bookmarkStart w:id="1" w:name="OLE_LINK3"/>
      <w:bookmarkStart w:id="2" w:name="OLE_LINK4"/>
      <w:r>
        <w:rPr>
          <w:rFonts w:ascii="Times New Roman" w:eastAsia="宋体" w:hAnsi="Times New Roman" w:cs="Times New Roman"/>
          <w:color w:val="auto"/>
        </w:rPr>
        <w:t>（一）</w:t>
      </w:r>
      <w:r>
        <w:rPr>
          <w:rFonts w:ascii="Times New Roman" w:eastAsiaTheme="minorEastAsia" w:hAnsi="Times New Roman" w:cs="Times New Roman" w:hint="eastAsia"/>
          <w:color w:val="auto"/>
        </w:rPr>
        <w:t>本项目专门面向中小企业采购</w:t>
      </w:r>
      <w:r>
        <w:rPr>
          <w:rFonts w:ascii="Times New Roman" w:eastAsia="宋体" w:hAnsi="Times New Roman" w:cs="Times New Roman"/>
          <w:color w:val="auto"/>
        </w:rPr>
        <w:t>。</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7C4F22" w:rsidRDefault="00DB320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7C4F22" w:rsidRDefault="00DB320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hint="eastAsia"/>
          <w:color w:val="auto"/>
        </w:rPr>
        <w:t>（六）</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7C4F22" w:rsidRDefault="00DB320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7C4F22" w:rsidRDefault="00DB320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7C4F22" w:rsidRDefault="00DB320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1891"/>
        <w:gridCol w:w="2632"/>
      </w:tblGrid>
      <w:tr w:rsidR="007C4F22">
        <w:trPr>
          <w:jc w:val="center"/>
        </w:trPr>
        <w:tc>
          <w:tcPr>
            <w:tcW w:w="779"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序号</w:t>
            </w:r>
          </w:p>
        </w:tc>
        <w:tc>
          <w:tcPr>
            <w:tcW w:w="194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步骤名称</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开始时间</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截止时间</w:t>
            </w:r>
          </w:p>
        </w:tc>
        <w:tc>
          <w:tcPr>
            <w:tcW w:w="2632"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备注</w:t>
            </w:r>
          </w:p>
        </w:tc>
      </w:tr>
      <w:tr w:rsidR="007C4F22">
        <w:trPr>
          <w:jc w:val="center"/>
        </w:trPr>
        <w:tc>
          <w:tcPr>
            <w:tcW w:w="779"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1</w:t>
            </w:r>
          </w:p>
        </w:tc>
        <w:tc>
          <w:tcPr>
            <w:tcW w:w="194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获取招标文件</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23</w:t>
            </w:r>
            <w:r>
              <w:rPr>
                <w:rFonts w:ascii="Times New Roman" w:eastAsia="宋体" w:hAnsi="Times New Roman" w:cs="Times New Roman"/>
                <w:color w:val="auto"/>
              </w:rPr>
              <w:t>日</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30</w:t>
            </w:r>
            <w:r>
              <w:rPr>
                <w:rFonts w:ascii="Times New Roman" w:eastAsia="宋体" w:hAnsi="Times New Roman" w:cs="Times New Roman"/>
                <w:color w:val="auto"/>
              </w:rPr>
              <w:t>日</w:t>
            </w:r>
          </w:p>
        </w:tc>
        <w:tc>
          <w:tcPr>
            <w:tcW w:w="2632" w:type="dxa"/>
            <w:vAlign w:val="center"/>
          </w:tcPr>
          <w:p w:rsidR="007C4F22" w:rsidRDefault="00DB3208">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7C4F22" w:rsidRDefault="00DB3208">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未按时获取招标文件的，不能参与本项目</w:t>
            </w:r>
          </w:p>
        </w:tc>
      </w:tr>
      <w:tr w:rsidR="007C4F22">
        <w:trPr>
          <w:jc w:val="center"/>
        </w:trPr>
        <w:tc>
          <w:tcPr>
            <w:tcW w:w="779"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w:t>
            </w:r>
          </w:p>
        </w:tc>
        <w:tc>
          <w:tcPr>
            <w:tcW w:w="194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网上应答（上传电子投标文件）</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23</w:t>
            </w:r>
            <w:r>
              <w:rPr>
                <w:rFonts w:ascii="Times New Roman" w:eastAsia="宋体" w:hAnsi="Times New Roman" w:cs="Times New Roman"/>
                <w:color w:val="auto"/>
              </w:rPr>
              <w:t>日</w:t>
            </w:r>
            <w:r>
              <w:rPr>
                <w:rFonts w:ascii="Times New Roman" w:eastAsia="宋体" w:hAnsi="Times New Roman" w:cs="Times New Roman"/>
                <w:color w:val="auto"/>
              </w:rPr>
              <w:t>9:00</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14</w:t>
            </w:r>
            <w:r>
              <w:rPr>
                <w:rFonts w:ascii="Times New Roman" w:eastAsia="宋体" w:hAnsi="Times New Roman" w:cs="Times New Roman"/>
                <w:color w:val="auto"/>
              </w:rPr>
              <w:t>日</w:t>
            </w:r>
            <w:r>
              <w:rPr>
                <w:rFonts w:ascii="Times New Roman" w:eastAsia="宋体" w:hAnsi="Times New Roman" w:cs="Times New Roman"/>
                <w:color w:val="auto"/>
              </w:rPr>
              <w:t>8:30</w:t>
            </w:r>
          </w:p>
        </w:tc>
        <w:tc>
          <w:tcPr>
            <w:tcW w:w="2632" w:type="dxa"/>
            <w:vAlign w:val="center"/>
          </w:tcPr>
          <w:p w:rsidR="007C4F22" w:rsidRDefault="00DB3208">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未按时完成网上应答或未按时上传电子投标文件的，视为无效投标。</w:t>
            </w:r>
          </w:p>
        </w:tc>
      </w:tr>
      <w:tr w:rsidR="007C4F22">
        <w:trPr>
          <w:jc w:val="center"/>
        </w:trPr>
        <w:tc>
          <w:tcPr>
            <w:tcW w:w="779"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3</w:t>
            </w:r>
          </w:p>
        </w:tc>
        <w:tc>
          <w:tcPr>
            <w:tcW w:w="194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开标解密</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14</w:t>
            </w:r>
            <w:r>
              <w:rPr>
                <w:rFonts w:ascii="Times New Roman" w:eastAsia="宋体" w:hAnsi="Times New Roman" w:cs="Times New Roman"/>
                <w:color w:val="auto"/>
              </w:rPr>
              <w:t>日</w:t>
            </w:r>
            <w:r>
              <w:rPr>
                <w:rFonts w:ascii="Times New Roman" w:eastAsia="宋体" w:hAnsi="Times New Roman" w:cs="Times New Roman"/>
                <w:color w:val="auto"/>
              </w:rPr>
              <w:t>8:30</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14</w:t>
            </w:r>
            <w:r>
              <w:rPr>
                <w:rFonts w:ascii="Times New Roman" w:eastAsia="宋体" w:hAnsi="Times New Roman" w:cs="Times New Roman"/>
                <w:color w:val="auto"/>
              </w:rPr>
              <w:t>日</w:t>
            </w:r>
            <w:r>
              <w:rPr>
                <w:rFonts w:ascii="Times New Roman" w:eastAsia="宋体" w:hAnsi="Times New Roman" w:cs="Times New Roman"/>
                <w:color w:val="auto"/>
              </w:rPr>
              <w:t>9:30</w:t>
            </w:r>
          </w:p>
        </w:tc>
        <w:tc>
          <w:tcPr>
            <w:tcW w:w="2632" w:type="dxa"/>
            <w:vAlign w:val="center"/>
          </w:tcPr>
          <w:p w:rsidR="007C4F22" w:rsidRDefault="00DB3208">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未按时完成开标解密的，视为无效投标。</w:t>
            </w:r>
          </w:p>
        </w:tc>
      </w:tr>
      <w:tr w:rsidR="007C4F22">
        <w:trPr>
          <w:jc w:val="center"/>
        </w:trPr>
        <w:tc>
          <w:tcPr>
            <w:tcW w:w="779"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lastRenderedPageBreak/>
              <w:t>4</w:t>
            </w:r>
          </w:p>
        </w:tc>
        <w:tc>
          <w:tcPr>
            <w:tcW w:w="194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网上开标公示</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14</w:t>
            </w:r>
            <w:r>
              <w:rPr>
                <w:rFonts w:ascii="Times New Roman" w:eastAsia="宋体" w:hAnsi="Times New Roman" w:cs="Times New Roman"/>
                <w:color w:val="auto"/>
              </w:rPr>
              <w:t>日</w:t>
            </w:r>
            <w:r>
              <w:rPr>
                <w:rFonts w:ascii="Times New Roman" w:eastAsia="宋体" w:hAnsi="Times New Roman" w:cs="Times New Roman"/>
                <w:color w:val="auto"/>
              </w:rPr>
              <w:t>9:30</w:t>
            </w:r>
          </w:p>
        </w:tc>
        <w:tc>
          <w:tcPr>
            <w:tcW w:w="1891" w:type="dxa"/>
            <w:vAlign w:val="center"/>
          </w:tcPr>
          <w:p w:rsidR="007C4F22" w:rsidRDefault="00DB3208">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14</w:t>
            </w:r>
            <w:r>
              <w:rPr>
                <w:rFonts w:ascii="Times New Roman" w:eastAsia="宋体" w:hAnsi="Times New Roman" w:cs="Times New Roman"/>
                <w:color w:val="auto"/>
              </w:rPr>
              <w:t>日</w:t>
            </w:r>
            <w:r>
              <w:rPr>
                <w:rFonts w:ascii="Times New Roman" w:eastAsia="宋体" w:hAnsi="Times New Roman" w:cs="Times New Roman"/>
                <w:color w:val="auto"/>
              </w:rPr>
              <w:t>12:00</w:t>
            </w:r>
          </w:p>
        </w:tc>
        <w:tc>
          <w:tcPr>
            <w:tcW w:w="2632" w:type="dxa"/>
            <w:vAlign w:val="center"/>
          </w:tcPr>
          <w:p w:rsidR="007C4F22" w:rsidRDefault="007C4F22">
            <w:pPr>
              <w:pStyle w:val="Default"/>
              <w:adjustRightInd/>
              <w:spacing w:line="360" w:lineRule="auto"/>
              <w:jc w:val="both"/>
              <w:rPr>
                <w:rFonts w:ascii="Times New Roman" w:eastAsia="宋体" w:hAnsi="Times New Roman" w:cs="Times New Roman"/>
                <w:color w:val="auto"/>
              </w:rPr>
            </w:pPr>
          </w:p>
        </w:tc>
      </w:tr>
    </w:tbl>
    <w:p w:rsidR="007C4F22" w:rsidRDefault="00DB3208" w:rsidP="00DB320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7C4F22" w:rsidRDefault="00DB320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7C4F22" w:rsidRDefault="00DB320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lastRenderedPageBreak/>
        <w:t>网上应答帮助链接：</w:t>
      </w:r>
      <w:r>
        <w:rPr>
          <w:rFonts w:ascii="Times New Roman" w:eastAsia="宋体" w:hAnsi="Times New Roman" w:cs="Times New Roman"/>
          <w:color w:val="auto"/>
        </w:rPr>
        <w:t>http://tjgpc.zwfwb.tj.gov.cn/webInfo/getWebInfoListForwebInfoClass.do?fkWebInfoclassId=W008</w:t>
      </w:r>
    </w:p>
    <w:p w:rsidR="007C4F22" w:rsidRDefault="00DB320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7C4F22" w:rsidRDefault="00DB320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7C4F22" w:rsidRDefault="00DB320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7C4F22" w:rsidRDefault="00DB3208">
      <w:pPr>
        <w:pStyle w:val="Default"/>
        <w:spacing w:line="360" w:lineRule="auto"/>
        <w:ind w:firstLineChars="200" w:firstLine="446"/>
        <w:jc w:val="both"/>
        <w:rPr>
          <w:rFonts w:ascii="Times New Roman" w:eastAsia="宋体" w:hAnsi="Times New Roman" w:cs="Times New Roman"/>
          <w:color w:val="auto"/>
        </w:rPr>
      </w:pPr>
      <w:bookmarkStart w:id="3" w:name="_Toc412903615"/>
      <w:r>
        <w:rPr>
          <w:rFonts w:ascii="Times New Roman" w:eastAsia="宋体" w:hAnsi="Times New Roman" w:cs="Times New Roman" w:hint="eastAsia"/>
          <w:color w:val="auto"/>
        </w:rPr>
        <w:t>六、现场考察、标前答疑会</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本项目不组织现场考察</w:t>
      </w:r>
      <w:r>
        <w:rPr>
          <w:rFonts w:ascii="Times New Roman" w:eastAsia="宋体" w:hAnsi="Times New Roman" w:cs="Times New Roman"/>
          <w:color w:val="auto"/>
        </w:rPr>
        <w:t>。</w:t>
      </w:r>
    </w:p>
    <w:p w:rsidR="007C4F22" w:rsidRDefault="00DB3208">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本项目不组织标前答疑会</w:t>
      </w:r>
      <w:r>
        <w:rPr>
          <w:rFonts w:ascii="Times New Roman" w:eastAsia="宋体" w:hAnsi="Times New Roman" w:cs="Times New Roman"/>
          <w:color w:val="auto"/>
        </w:rPr>
        <w:t>。</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Pr>
          <w:rFonts w:ascii="Times New Roman" w:eastAsia="宋体" w:hAnsi="Times New Roman" w:cs="Times New Roman" w:hint="eastAsia"/>
          <w:color w:val="auto"/>
        </w:rPr>
        <w:t>傅耀、丁亚天</w:t>
      </w:r>
      <w:r>
        <w:rPr>
          <w:rFonts w:ascii="Times New Roman" w:eastAsia="宋体" w:hAnsi="Times New Roman" w:cs="Times New Roman"/>
          <w:color w:val="auto"/>
        </w:rPr>
        <w:t xml:space="preserve"> </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8318</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国家税务总局天津市税务局</w:t>
      </w:r>
      <w:r>
        <w:rPr>
          <w:rFonts w:ascii="Times New Roman" w:eastAsia="宋体" w:hAnsi="Times New Roman" w:cs="Times New Roman"/>
          <w:color w:val="auto"/>
        </w:rPr>
        <w:t xml:space="preserve"> </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r>
        <w:rPr>
          <w:rFonts w:ascii="Times New Roman" w:eastAsia="宋体" w:hAnsi="Times New Roman" w:cs="Times New Roman"/>
          <w:color w:val="auto"/>
        </w:rPr>
        <w:t xml:space="preserve"> </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庞博</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022-60698025</w:t>
      </w:r>
      <w:r>
        <w:rPr>
          <w:rFonts w:ascii="Times New Roman" w:eastAsia="宋体" w:hAnsi="Times New Roman" w:cs="Times New Roman"/>
          <w:color w:val="auto"/>
        </w:rPr>
        <w:t xml:space="preserve">  </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联系部门：国家税务总局天津市税务局</w:t>
      </w:r>
      <w:r>
        <w:rPr>
          <w:rFonts w:ascii="Times New Roman" w:eastAsia="宋体" w:hAnsi="Times New Roman" w:cs="Times New Roman"/>
          <w:color w:val="auto"/>
        </w:rPr>
        <w:t xml:space="preserve"> </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人：许笑佳</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022-60698011</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7C4F22">
        <w:trPr>
          <w:trHeight w:val="440"/>
          <w:tblHeader/>
          <w:jc w:val="center"/>
        </w:trPr>
        <w:tc>
          <w:tcPr>
            <w:tcW w:w="3656" w:type="dxa"/>
            <w:vAlign w:val="center"/>
          </w:tcPr>
          <w:p w:rsidR="007C4F22" w:rsidRDefault="00DB3208">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7C4F22" w:rsidRDefault="00DB3208">
            <w:pPr>
              <w:tabs>
                <w:tab w:val="left" w:pos="750"/>
                <w:tab w:val="left" w:pos="840"/>
              </w:tabs>
              <w:adjustRightInd w:val="0"/>
              <w:snapToGrid w:val="0"/>
              <w:jc w:val="center"/>
              <w:rPr>
                <w:sz w:val="24"/>
              </w:rPr>
            </w:pPr>
            <w:r>
              <w:rPr>
                <w:sz w:val="24"/>
              </w:rPr>
              <w:t>费率</w:t>
            </w:r>
          </w:p>
        </w:tc>
      </w:tr>
      <w:tr w:rsidR="007C4F22">
        <w:trPr>
          <w:trHeight w:val="440"/>
          <w:jc w:val="center"/>
        </w:trPr>
        <w:tc>
          <w:tcPr>
            <w:tcW w:w="3656" w:type="dxa"/>
            <w:vAlign w:val="center"/>
          </w:tcPr>
          <w:p w:rsidR="007C4F22" w:rsidRDefault="00DB3208">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7C4F22" w:rsidRDefault="00DB3208">
            <w:pPr>
              <w:tabs>
                <w:tab w:val="left" w:pos="750"/>
                <w:tab w:val="left" w:pos="840"/>
              </w:tabs>
              <w:adjustRightInd w:val="0"/>
              <w:snapToGrid w:val="0"/>
              <w:jc w:val="center"/>
              <w:rPr>
                <w:sz w:val="24"/>
              </w:rPr>
            </w:pPr>
            <w:r>
              <w:rPr>
                <w:sz w:val="24"/>
              </w:rPr>
              <w:t>1%</w:t>
            </w:r>
          </w:p>
        </w:tc>
      </w:tr>
      <w:tr w:rsidR="007C4F22">
        <w:trPr>
          <w:trHeight w:val="440"/>
          <w:jc w:val="center"/>
        </w:trPr>
        <w:tc>
          <w:tcPr>
            <w:tcW w:w="3656" w:type="dxa"/>
            <w:vAlign w:val="center"/>
          </w:tcPr>
          <w:p w:rsidR="007C4F22" w:rsidRDefault="00DB3208">
            <w:pPr>
              <w:tabs>
                <w:tab w:val="left" w:pos="750"/>
                <w:tab w:val="left" w:pos="840"/>
              </w:tabs>
              <w:adjustRightInd w:val="0"/>
              <w:snapToGrid w:val="0"/>
              <w:jc w:val="center"/>
              <w:rPr>
                <w:sz w:val="24"/>
              </w:rPr>
            </w:pPr>
            <w:r>
              <w:rPr>
                <w:sz w:val="24"/>
              </w:rPr>
              <w:t>100-500</w:t>
            </w:r>
          </w:p>
        </w:tc>
        <w:tc>
          <w:tcPr>
            <w:tcW w:w="3657" w:type="dxa"/>
            <w:vAlign w:val="center"/>
          </w:tcPr>
          <w:p w:rsidR="007C4F22" w:rsidRDefault="00DB3208">
            <w:pPr>
              <w:tabs>
                <w:tab w:val="left" w:pos="750"/>
                <w:tab w:val="left" w:pos="840"/>
              </w:tabs>
              <w:adjustRightInd w:val="0"/>
              <w:snapToGrid w:val="0"/>
              <w:jc w:val="center"/>
              <w:rPr>
                <w:sz w:val="24"/>
              </w:rPr>
            </w:pPr>
            <w:r>
              <w:rPr>
                <w:rFonts w:hint="eastAsia"/>
                <w:sz w:val="24"/>
              </w:rPr>
              <w:t>0.8</w:t>
            </w:r>
            <w:r>
              <w:rPr>
                <w:sz w:val="24"/>
              </w:rPr>
              <w:t>%</w:t>
            </w:r>
          </w:p>
        </w:tc>
      </w:tr>
      <w:tr w:rsidR="007C4F22">
        <w:trPr>
          <w:trHeight w:val="440"/>
          <w:jc w:val="center"/>
        </w:trPr>
        <w:tc>
          <w:tcPr>
            <w:tcW w:w="3656" w:type="dxa"/>
            <w:vAlign w:val="center"/>
          </w:tcPr>
          <w:p w:rsidR="007C4F22" w:rsidRDefault="00DB3208">
            <w:pPr>
              <w:tabs>
                <w:tab w:val="left" w:pos="750"/>
                <w:tab w:val="left" w:pos="840"/>
              </w:tabs>
              <w:adjustRightInd w:val="0"/>
              <w:snapToGrid w:val="0"/>
              <w:jc w:val="center"/>
              <w:rPr>
                <w:sz w:val="24"/>
              </w:rPr>
            </w:pPr>
            <w:r>
              <w:rPr>
                <w:sz w:val="24"/>
              </w:rPr>
              <w:t>500-1000</w:t>
            </w:r>
          </w:p>
        </w:tc>
        <w:tc>
          <w:tcPr>
            <w:tcW w:w="3657" w:type="dxa"/>
            <w:vAlign w:val="center"/>
          </w:tcPr>
          <w:p w:rsidR="007C4F22" w:rsidRDefault="00DB3208">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7C4F22">
        <w:trPr>
          <w:trHeight w:val="440"/>
          <w:jc w:val="center"/>
        </w:trPr>
        <w:tc>
          <w:tcPr>
            <w:tcW w:w="3656" w:type="dxa"/>
            <w:vAlign w:val="center"/>
          </w:tcPr>
          <w:p w:rsidR="007C4F22" w:rsidRDefault="00DB3208">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7C4F22" w:rsidRDefault="00DB3208">
            <w:pPr>
              <w:tabs>
                <w:tab w:val="left" w:pos="750"/>
                <w:tab w:val="left" w:pos="840"/>
              </w:tabs>
              <w:adjustRightInd w:val="0"/>
              <w:snapToGrid w:val="0"/>
              <w:jc w:val="center"/>
              <w:rPr>
                <w:sz w:val="24"/>
              </w:rPr>
            </w:pPr>
            <w:r>
              <w:rPr>
                <w:rFonts w:hint="eastAsia"/>
                <w:sz w:val="24"/>
              </w:rPr>
              <w:t>0.25%</w:t>
            </w:r>
          </w:p>
        </w:tc>
      </w:tr>
      <w:tr w:rsidR="007C4F22">
        <w:trPr>
          <w:trHeight w:val="440"/>
          <w:jc w:val="center"/>
        </w:trPr>
        <w:tc>
          <w:tcPr>
            <w:tcW w:w="3656" w:type="dxa"/>
            <w:vAlign w:val="center"/>
          </w:tcPr>
          <w:p w:rsidR="007C4F22" w:rsidRDefault="00DB3208">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7C4F22" w:rsidRDefault="00DB3208">
            <w:pPr>
              <w:tabs>
                <w:tab w:val="left" w:pos="750"/>
                <w:tab w:val="left" w:pos="840"/>
              </w:tabs>
              <w:adjustRightInd w:val="0"/>
              <w:snapToGrid w:val="0"/>
              <w:jc w:val="center"/>
              <w:rPr>
                <w:sz w:val="24"/>
              </w:rPr>
            </w:pPr>
            <w:r>
              <w:rPr>
                <w:rFonts w:hint="eastAsia"/>
                <w:sz w:val="24"/>
              </w:rPr>
              <w:t>0.1%</w:t>
            </w:r>
          </w:p>
        </w:tc>
      </w:tr>
      <w:tr w:rsidR="007C4F22">
        <w:trPr>
          <w:trHeight w:val="440"/>
          <w:jc w:val="center"/>
        </w:trPr>
        <w:tc>
          <w:tcPr>
            <w:tcW w:w="3656" w:type="dxa"/>
            <w:vAlign w:val="center"/>
          </w:tcPr>
          <w:p w:rsidR="007C4F22" w:rsidRDefault="00DB3208">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7C4F22" w:rsidRDefault="00DB3208">
            <w:pPr>
              <w:tabs>
                <w:tab w:val="left" w:pos="750"/>
                <w:tab w:val="left" w:pos="840"/>
              </w:tabs>
              <w:adjustRightInd w:val="0"/>
              <w:snapToGrid w:val="0"/>
              <w:jc w:val="center"/>
              <w:rPr>
                <w:sz w:val="24"/>
              </w:rPr>
            </w:pPr>
            <w:r>
              <w:rPr>
                <w:rFonts w:hint="eastAsia"/>
                <w:sz w:val="24"/>
              </w:rPr>
              <w:t>0.05%</w:t>
            </w:r>
          </w:p>
        </w:tc>
      </w:tr>
    </w:tbl>
    <w:p w:rsidR="007C4F22" w:rsidRDefault="00DB3208" w:rsidP="00DB3208">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7C4F22" w:rsidRDefault="00DB3208">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7C4F22" w:rsidRDefault="00DB3208">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7C4F22" w:rsidRDefault="00DB3208">
      <w:pPr>
        <w:pStyle w:val="Default"/>
        <w:spacing w:line="360" w:lineRule="auto"/>
        <w:jc w:val="right"/>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23</w:t>
      </w:r>
      <w:r>
        <w:rPr>
          <w:rFonts w:ascii="Times New Roman" w:eastAsia="宋体" w:hAnsi="Times New Roman" w:cs="Times New Roman"/>
          <w:color w:val="auto"/>
        </w:rPr>
        <w:t>日</w:t>
      </w:r>
      <w:r>
        <w:br w:type="page"/>
      </w:r>
    </w:p>
    <w:p w:rsidR="007C4F22" w:rsidRDefault="00DB3208">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3"/>
      <w:r>
        <w:rPr>
          <w:rFonts w:ascii="Times New Roman" w:hAnsi="Times New Roman"/>
        </w:rPr>
        <w:t>需求</w:t>
      </w:r>
    </w:p>
    <w:p w:rsidR="007C4F22" w:rsidRDefault="00DB3208">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7C4F22" w:rsidRDefault="00DB3208">
      <w:pPr>
        <w:widowControl/>
        <w:ind w:firstLineChars="200" w:firstLine="446"/>
        <w:jc w:val="left"/>
        <w:rPr>
          <w:sz w:val="24"/>
        </w:rPr>
      </w:pPr>
      <w:r>
        <w:rPr>
          <w:rFonts w:hint="eastAsia"/>
          <w:sz w:val="24"/>
        </w:rPr>
        <w:t>一、项目背景</w:t>
      </w:r>
    </w:p>
    <w:p w:rsidR="007C4F22" w:rsidRDefault="00DB320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 xml:space="preserve"> </w:t>
      </w:r>
      <w:r>
        <w:rPr>
          <w:rFonts w:hint="eastAsia"/>
          <w:sz w:val="24"/>
          <w:szCs w:val="24"/>
        </w:rPr>
        <w:t>为在天津市河西区解放南路</w:t>
      </w:r>
      <w:r>
        <w:rPr>
          <w:rFonts w:hint="eastAsia"/>
          <w:sz w:val="24"/>
          <w:szCs w:val="24"/>
        </w:rPr>
        <w:t>281</w:t>
      </w:r>
      <w:r>
        <w:rPr>
          <w:rFonts w:hint="eastAsia"/>
          <w:sz w:val="24"/>
          <w:szCs w:val="24"/>
        </w:rPr>
        <w:t>号院办公的第二稽查局、第四稽查局、科研所、市局信息中心部分干部提供食堂餐饮管理服务。</w:t>
      </w:r>
    </w:p>
    <w:p w:rsidR="007C4F22" w:rsidRDefault="00DB320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7C4F22" w:rsidRDefault="00DB3208">
      <w:pPr>
        <w:spacing w:line="360" w:lineRule="auto"/>
        <w:ind w:firstLineChars="200" w:firstLine="446"/>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7C4F22" w:rsidRDefault="00DB3208">
      <w:pPr>
        <w:autoSpaceDE w:val="0"/>
        <w:autoSpaceDN w:val="0"/>
        <w:adjustRightInd w:val="0"/>
        <w:spacing w:line="360" w:lineRule="auto"/>
        <w:ind w:firstLineChars="200" w:firstLine="446"/>
        <w:rPr>
          <w:sz w:val="24"/>
        </w:rPr>
      </w:pPr>
      <w:r>
        <w:rPr>
          <w:rFonts w:hint="eastAsia"/>
          <w:sz w:val="24"/>
        </w:rPr>
        <w:t>★</w:t>
      </w:r>
      <w:r>
        <w:rPr>
          <w:sz w:val="24"/>
        </w:rPr>
        <w:t>（二）投标人须承诺</w:t>
      </w:r>
      <w:r>
        <w:rPr>
          <w:rFonts w:hint="eastAsia"/>
          <w:sz w:val="24"/>
        </w:rPr>
        <w:t>一旦中标，</w:t>
      </w:r>
      <w:r>
        <w:rPr>
          <w:sz w:val="24"/>
        </w:rPr>
        <w:t>根据《中华人民共和国劳动合同法》及其他法律法规的要求与服务人员签订</w:t>
      </w:r>
      <w:r>
        <w:rPr>
          <w:rFonts w:hint="eastAsia"/>
          <w:sz w:val="24"/>
        </w:rPr>
        <w:t>劳动</w:t>
      </w:r>
      <w:r>
        <w:rPr>
          <w:sz w:val="24"/>
        </w:rPr>
        <w:t>合同</w:t>
      </w:r>
      <w:r>
        <w:rPr>
          <w:rFonts w:hint="eastAsia"/>
          <w:sz w:val="24"/>
        </w:rPr>
        <w:t>，按国家及天津市相关政策规定，支付工资、加班费和福利费、</w:t>
      </w:r>
      <w:r>
        <w:rPr>
          <w:sz w:val="24"/>
        </w:rPr>
        <w:t>缴纳社会保险</w:t>
      </w:r>
      <w:r>
        <w:rPr>
          <w:rFonts w:hint="eastAsia"/>
          <w:sz w:val="24"/>
        </w:rPr>
        <w:t>及住房公积金等</w:t>
      </w:r>
      <w:r>
        <w:rPr>
          <w:sz w:val="24"/>
        </w:rPr>
        <w:t>。</w:t>
      </w:r>
    </w:p>
    <w:p w:rsidR="007C4F22" w:rsidRDefault="00DB3208">
      <w:pPr>
        <w:autoSpaceDE w:val="0"/>
        <w:autoSpaceDN w:val="0"/>
        <w:adjustRightInd w:val="0"/>
        <w:spacing w:line="360" w:lineRule="auto"/>
        <w:ind w:firstLineChars="200" w:firstLine="446"/>
        <w:rPr>
          <w:sz w:val="24"/>
        </w:rPr>
      </w:pPr>
      <w:r>
        <w:rPr>
          <w:rFonts w:hint="eastAsia"/>
          <w:sz w:val="24"/>
        </w:rPr>
        <w:t>★</w:t>
      </w:r>
      <w:r>
        <w:rPr>
          <w:sz w:val="24"/>
        </w:rPr>
        <w:t>（三）投标人须承诺</w:t>
      </w:r>
      <w:r>
        <w:rPr>
          <w:rFonts w:hint="eastAsia"/>
          <w:sz w:val="24"/>
        </w:rPr>
        <w:t>相应专业</w:t>
      </w:r>
      <w:r>
        <w:rPr>
          <w:sz w:val="24"/>
        </w:rPr>
        <w:t>人员须具备国家相关部门颁发的在有效期内的资质证书，项目实施过程中保证持证上岗。</w:t>
      </w:r>
    </w:p>
    <w:p w:rsidR="007C4F22" w:rsidRDefault="00DB320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（四）具体要求</w:t>
      </w:r>
    </w:p>
    <w:p w:rsidR="007C4F22" w:rsidRDefault="00DB320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详见项目需求书。</w:t>
      </w:r>
    </w:p>
    <w:p w:rsidR="007C4F22" w:rsidRDefault="00DB320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7C4F22" w:rsidRDefault="00DB3208">
      <w:pPr>
        <w:autoSpaceDE w:val="0"/>
        <w:autoSpaceDN w:val="0"/>
        <w:adjustRightInd w:val="0"/>
        <w:spacing w:line="360" w:lineRule="auto"/>
        <w:ind w:firstLineChars="200" w:firstLine="446"/>
        <w:rPr>
          <w:sz w:val="24"/>
        </w:rPr>
      </w:pPr>
      <w:r>
        <w:rPr>
          <w:sz w:val="24"/>
        </w:rPr>
        <w:t>（一）报价要求</w:t>
      </w:r>
    </w:p>
    <w:p w:rsidR="007C4F22" w:rsidRDefault="00DB3208">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7C4F22" w:rsidRDefault="00DB3208">
      <w:pPr>
        <w:autoSpaceDE w:val="0"/>
        <w:autoSpaceDN w:val="0"/>
        <w:adjustRightInd w:val="0"/>
        <w:spacing w:line="360" w:lineRule="auto"/>
        <w:ind w:firstLineChars="200" w:firstLine="446"/>
        <w:rPr>
          <w:sz w:val="24"/>
        </w:rPr>
      </w:pPr>
      <w:r>
        <w:rPr>
          <w:sz w:val="24"/>
        </w:rPr>
        <w:t xml:space="preserve">2. </w:t>
      </w:r>
      <w:r>
        <w:rPr>
          <w:sz w:val="24"/>
        </w:rPr>
        <w:t>投标人的报价应包括：人员工资、福利、社险</w:t>
      </w:r>
      <w:r>
        <w:rPr>
          <w:rFonts w:hint="eastAsia"/>
          <w:sz w:val="24"/>
        </w:rPr>
        <w:t>、住房公积金</w:t>
      </w:r>
      <w:r>
        <w:rPr>
          <w:sz w:val="24"/>
        </w:rPr>
        <w:t>等人工费用、服装费、办公费、企业利润及税金等为完成招标文件规定的一切工作所需的全部费用。投标人所报价格应为最终优惠价格。</w:t>
      </w:r>
    </w:p>
    <w:p w:rsidR="007C4F22" w:rsidRDefault="00DB3208">
      <w:pPr>
        <w:spacing w:line="360" w:lineRule="auto"/>
        <w:ind w:firstLineChars="200" w:firstLine="446"/>
        <w:rPr>
          <w:kern w:val="0"/>
          <w:sz w:val="24"/>
          <w:szCs w:val="24"/>
        </w:rPr>
      </w:pPr>
      <w:r>
        <w:rPr>
          <w:rFonts w:hint="eastAsia"/>
          <w:kern w:val="0"/>
          <w:sz w:val="24"/>
          <w:szCs w:val="24"/>
        </w:rPr>
        <w:t xml:space="preserve">3. </w:t>
      </w:r>
      <w:r>
        <w:rPr>
          <w:rFonts w:hint="eastAsia"/>
          <w:kern w:val="0"/>
          <w:sz w:val="24"/>
          <w:szCs w:val="24"/>
        </w:rPr>
        <w:t>投标报价在不超采购预算的前提下，其合理性由评标委员会在评分中予以考虑。</w:t>
      </w:r>
    </w:p>
    <w:p w:rsidR="007C4F22" w:rsidRDefault="00DB3208">
      <w:pPr>
        <w:spacing w:line="360" w:lineRule="auto"/>
        <w:ind w:firstLineChars="200" w:firstLine="446"/>
        <w:rPr>
          <w:kern w:val="0"/>
          <w:sz w:val="24"/>
          <w:szCs w:val="24"/>
        </w:rPr>
      </w:pPr>
      <w:r>
        <w:rPr>
          <w:rFonts w:hint="eastAsia"/>
          <w:kern w:val="0"/>
          <w:sz w:val="24"/>
          <w:szCs w:val="24"/>
        </w:rPr>
        <w:lastRenderedPageBreak/>
        <w:t xml:space="preserve">4. </w:t>
      </w:r>
      <w:r>
        <w:rPr>
          <w:sz w:val="24"/>
        </w:rPr>
        <w:t>验收相关费用由投标人负责。</w:t>
      </w:r>
    </w:p>
    <w:p w:rsidR="007C4F22" w:rsidRDefault="00DB3208">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7C4F22" w:rsidRDefault="00DB3208">
      <w:pPr>
        <w:autoSpaceDE w:val="0"/>
        <w:autoSpaceDN w:val="0"/>
        <w:adjustRightInd w:val="0"/>
        <w:spacing w:line="360" w:lineRule="auto"/>
        <w:ind w:firstLineChars="200" w:firstLine="446"/>
        <w:rPr>
          <w:sz w:val="24"/>
        </w:rPr>
      </w:pPr>
      <w:r>
        <w:rPr>
          <w:sz w:val="24"/>
        </w:rPr>
        <w:t xml:space="preserve">1. </w:t>
      </w:r>
      <w:r>
        <w:rPr>
          <w:sz w:val="24"/>
        </w:rPr>
        <w:t>时间要求：</w:t>
      </w:r>
      <w:r>
        <w:rPr>
          <w:rFonts w:hint="eastAsia"/>
          <w:sz w:val="24"/>
        </w:rPr>
        <w:t>合同规定的服务起始之日起两年的服务期，中标供应商需在合同签订后</w:t>
      </w:r>
      <w:r>
        <w:rPr>
          <w:rFonts w:hint="eastAsia"/>
          <w:sz w:val="24"/>
        </w:rPr>
        <w:t>5</w:t>
      </w:r>
      <w:r>
        <w:rPr>
          <w:rFonts w:hint="eastAsia"/>
          <w:sz w:val="24"/>
        </w:rPr>
        <w:t>个工作日内完成人员及设备准备，根据采购方安排，确保与原餐饮服务单位顺利平稳交接</w:t>
      </w:r>
      <w:r>
        <w:rPr>
          <w:sz w:val="24"/>
        </w:rPr>
        <w:t>（特殊情况以合同为准）。</w:t>
      </w:r>
    </w:p>
    <w:p w:rsidR="007C4F22" w:rsidRDefault="00DB3208">
      <w:pPr>
        <w:autoSpaceDE w:val="0"/>
        <w:autoSpaceDN w:val="0"/>
        <w:adjustRightInd w:val="0"/>
        <w:spacing w:line="360" w:lineRule="auto"/>
        <w:ind w:firstLineChars="200" w:firstLine="446"/>
        <w:rPr>
          <w:sz w:val="24"/>
        </w:rPr>
      </w:pPr>
      <w:r>
        <w:rPr>
          <w:sz w:val="24"/>
        </w:rPr>
        <w:t xml:space="preserve">2. </w:t>
      </w:r>
      <w:r>
        <w:rPr>
          <w:sz w:val="24"/>
        </w:rPr>
        <w:t>服务地点：</w:t>
      </w:r>
      <w:r>
        <w:rPr>
          <w:rFonts w:hint="eastAsia"/>
          <w:sz w:val="24"/>
        </w:rPr>
        <w:t>天津市河西区解放南路</w:t>
      </w:r>
      <w:r>
        <w:rPr>
          <w:rFonts w:hint="eastAsia"/>
          <w:sz w:val="24"/>
        </w:rPr>
        <w:t>281</w:t>
      </w:r>
      <w:r>
        <w:rPr>
          <w:rFonts w:hint="eastAsia"/>
          <w:sz w:val="24"/>
        </w:rPr>
        <w:t>号院</w:t>
      </w:r>
      <w:r>
        <w:rPr>
          <w:sz w:val="24"/>
        </w:rPr>
        <w:t>（特殊情况以合同为准）。</w:t>
      </w:r>
    </w:p>
    <w:p w:rsidR="007C4F22" w:rsidRDefault="00DB3208">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7C4F22" w:rsidRDefault="00DB3208">
      <w:pPr>
        <w:autoSpaceDE w:val="0"/>
        <w:autoSpaceDN w:val="0"/>
        <w:adjustRightInd w:val="0"/>
        <w:spacing w:line="360" w:lineRule="auto"/>
        <w:ind w:firstLineChars="200" w:firstLine="446"/>
        <w:rPr>
          <w:sz w:val="24"/>
        </w:rPr>
      </w:pPr>
      <w:r>
        <w:rPr>
          <w:rFonts w:hint="eastAsia"/>
          <w:sz w:val="24"/>
        </w:rPr>
        <w:t>按月付款，每月</w:t>
      </w:r>
      <w:r>
        <w:rPr>
          <w:rFonts w:hint="eastAsia"/>
          <w:sz w:val="24"/>
        </w:rPr>
        <w:t>30</w:t>
      </w:r>
      <w:r>
        <w:rPr>
          <w:rFonts w:hint="eastAsia"/>
          <w:sz w:val="24"/>
        </w:rPr>
        <w:t>日前支付上一月服务费</w:t>
      </w:r>
      <w:r>
        <w:rPr>
          <w:sz w:val="24"/>
        </w:rPr>
        <w:t>（特殊情况以合同为准）。</w:t>
      </w:r>
    </w:p>
    <w:p w:rsidR="007C4F22" w:rsidRDefault="00DB3208">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7C4F22" w:rsidRDefault="00DB3208">
      <w:pPr>
        <w:autoSpaceDE w:val="0"/>
        <w:autoSpaceDN w:val="0"/>
        <w:adjustRightInd w:val="0"/>
        <w:spacing w:line="360" w:lineRule="auto"/>
        <w:ind w:firstLineChars="200" w:firstLine="446"/>
        <w:rPr>
          <w:sz w:val="24"/>
        </w:rPr>
      </w:pPr>
      <w:r>
        <w:rPr>
          <w:sz w:val="24"/>
        </w:rPr>
        <w:t>本项目不收取投标保证金和履约保证金。</w:t>
      </w:r>
    </w:p>
    <w:p w:rsidR="007C4F22" w:rsidRDefault="00DB3208">
      <w:pPr>
        <w:autoSpaceDE w:val="0"/>
        <w:autoSpaceDN w:val="0"/>
        <w:adjustRightInd w:val="0"/>
        <w:spacing w:line="360" w:lineRule="auto"/>
        <w:ind w:firstLineChars="200" w:firstLine="446"/>
        <w:rPr>
          <w:sz w:val="24"/>
        </w:rPr>
      </w:pPr>
      <w:r>
        <w:rPr>
          <w:rFonts w:hint="eastAsia"/>
          <w:sz w:val="24"/>
        </w:rPr>
        <w:t>（五）验收方法及标准</w:t>
      </w:r>
    </w:p>
    <w:p w:rsidR="007C4F22" w:rsidRDefault="00DB3208">
      <w:pPr>
        <w:autoSpaceDE w:val="0"/>
        <w:autoSpaceDN w:val="0"/>
        <w:adjustRightInd w:val="0"/>
        <w:spacing w:line="360" w:lineRule="auto"/>
        <w:ind w:firstLineChars="200" w:firstLine="446"/>
        <w:rPr>
          <w:color w:val="000000"/>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sz w:val="24"/>
        </w:rPr>
        <w:t>验收书</w:t>
      </w:r>
      <w:proofErr w:type="gramEnd"/>
      <w:r>
        <w:rPr>
          <w:rFonts w:hint="eastAsia"/>
          <w:sz w:val="24"/>
        </w:rPr>
        <w:t>的</w:t>
      </w:r>
      <w:r>
        <w:rPr>
          <w:rFonts w:hint="eastAsia"/>
          <w:color w:val="000000"/>
          <w:sz w:val="24"/>
        </w:rPr>
        <w:t>参考资料一并存档。验收结束后，应当出具验收书，列明各项服务的考核验收情况及项目总体评价，由验收双方共同签署。</w:t>
      </w:r>
    </w:p>
    <w:p w:rsidR="007C4F22" w:rsidRDefault="00DB3208">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7C4F22">
        <w:trPr>
          <w:trHeight w:val="285"/>
          <w:jc w:val="center"/>
        </w:trPr>
        <w:tc>
          <w:tcPr>
            <w:tcW w:w="9393" w:type="dxa"/>
            <w:gridSpan w:val="3"/>
            <w:shd w:val="clear" w:color="auto" w:fill="auto"/>
            <w:vAlign w:val="center"/>
          </w:tcPr>
          <w:p w:rsidR="007C4F22" w:rsidRDefault="00DB3208">
            <w:pPr>
              <w:spacing w:line="360" w:lineRule="auto"/>
              <w:jc w:val="center"/>
              <w:rPr>
                <w:kern w:val="0"/>
                <w:sz w:val="24"/>
                <w:szCs w:val="24"/>
              </w:rPr>
            </w:pPr>
            <w:r>
              <w:rPr>
                <w:kern w:val="0"/>
                <w:sz w:val="24"/>
                <w:szCs w:val="24"/>
              </w:rPr>
              <w:t>第一部分</w:t>
            </w:r>
            <w:r>
              <w:rPr>
                <w:kern w:val="0"/>
                <w:sz w:val="24"/>
                <w:szCs w:val="24"/>
              </w:rPr>
              <w:t xml:space="preserve"> </w:t>
            </w:r>
            <w:r>
              <w:rPr>
                <w:kern w:val="0"/>
                <w:sz w:val="24"/>
                <w:szCs w:val="24"/>
              </w:rPr>
              <w:t>价格（</w:t>
            </w:r>
            <w:r>
              <w:rPr>
                <w:rFonts w:hint="eastAsia"/>
                <w:kern w:val="0"/>
                <w:sz w:val="24"/>
                <w:szCs w:val="24"/>
              </w:rPr>
              <w:t>2</w:t>
            </w:r>
            <w:r>
              <w:rPr>
                <w:kern w:val="0"/>
                <w:sz w:val="24"/>
                <w:szCs w:val="24"/>
              </w:rPr>
              <w:t>0</w:t>
            </w:r>
            <w:r>
              <w:rPr>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kern w:val="0"/>
                <w:sz w:val="24"/>
                <w:szCs w:val="24"/>
              </w:rPr>
              <w:t>分值</w:t>
            </w:r>
          </w:p>
        </w:tc>
      </w:tr>
      <w:tr w:rsidR="007C4F22">
        <w:trPr>
          <w:trHeight w:val="780"/>
          <w:jc w:val="center"/>
        </w:trPr>
        <w:tc>
          <w:tcPr>
            <w:tcW w:w="663" w:type="dxa"/>
            <w:shd w:val="clear" w:color="auto" w:fill="auto"/>
            <w:noWrap/>
            <w:vAlign w:val="center"/>
          </w:tcPr>
          <w:p w:rsidR="007C4F22" w:rsidRDefault="00DB3208">
            <w:pPr>
              <w:spacing w:line="360" w:lineRule="auto"/>
              <w:jc w:val="center"/>
              <w:rPr>
                <w:kern w:val="0"/>
                <w:sz w:val="24"/>
                <w:szCs w:val="24"/>
              </w:rPr>
            </w:pPr>
            <w:r>
              <w:rPr>
                <w:kern w:val="0"/>
                <w:sz w:val="24"/>
                <w:szCs w:val="24"/>
              </w:rPr>
              <w:t>1</w:t>
            </w:r>
          </w:p>
        </w:tc>
        <w:tc>
          <w:tcPr>
            <w:tcW w:w="1419" w:type="dxa"/>
            <w:shd w:val="clear" w:color="auto" w:fill="auto"/>
            <w:vAlign w:val="center"/>
          </w:tcPr>
          <w:p w:rsidR="007C4F22" w:rsidRDefault="00DB3208">
            <w:pPr>
              <w:spacing w:line="360" w:lineRule="auto"/>
              <w:jc w:val="center"/>
              <w:rPr>
                <w:kern w:val="0"/>
                <w:sz w:val="24"/>
                <w:szCs w:val="24"/>
              </w:rPr>
            </w:pPr>
            <w:r>
              <w:rPr>
                <w:kern w:val="0"/>
                <w:sz w:val="24"/>
                <w:szCs w:val="24"/>
              </w:rPr>
              <w:t>价格</w:t>
            </w:r>
          </w:p>
        </w:tc>
        <w:tc>
          <w:tcPr>
            <w:tcW w:w="7311" w:type="dxa"/>
            <w:shd w:val="clear" w:color="auto" w:fill="auto"/>
            <w:vAlign w:val="center"/>
          </w:tcPr>
          <w:p w:rsidR="007C4F22" w:rsidRDefault="00DB3208">
            <w:pPr>
              <w:spacing w:line="360" w:lineRule="auto"/>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7C4F22" w:rsidRDefault="00DB3208">
            <w:pPr>
              <w:spacing w:line="360" w:lineRule="auto"/>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2</w:t>
            </w:r>
            <w:r>
              <w:rPr>
                <w:kern w:val="0"/>
                <w:sz w:val="24"/>
                <w:szCs w:val="24"/>
              </w:rPr>
              <w:t>0</w:t>
            </w:r>
          </w:p>
          <w:p w:rsidR="007C4F22" w:rsidRDefault="00DB3208">
            <w:pPr>
              <w:spacing w:line="360" w:lineRule="auto"/>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2</w:t>
            </w:r>
            <w:r>
              <w:rPr>
                <w:kern w:val="0"/>
                <w:sz w:val="24"/>
                <w:szCs w:val="24"/>
              </w:rPr>
              <w:t>0</w:t>
            </w:r>
          </w:p>
        </w:tc>
      </w:tr>
      <w:tr w:rsidR="007C4F22">
        <w:trPr>
          <w:trHeight w:val="70"/>
          <w:jc w:val="center"/>
        </w:trPr>
        <w:tc>
          <w:tcPr>
            <w:tcW w:w="9393" w:type="dxa"/>
            <w:gridSpan w:val="3"/>
            <w:shd w:val="clear" w:color="auto" w:fill="auto"/>
            <w:noWrap/>
            <w:vAlign w:val="center"/>
          </w:tcPr>
          <w:p w:rsidR="007C4F22" w:rsidRDefault="00DB3208">
            <w:pPr>
              <w:spacing w:line="360" w:lineRule="auto"/>
              <w:jc w:val="center"/>
              <w:rPr>
                <w:kern w:val="0"/>
                <w:sz w:val="24"/>
                <w:szCs w:val="24"/>
              </w:rPr>
            </w:pPr>
            <w:r>
              <w:rPr>
                <w:kern w:val="0"/>
                <w:sz w:val="24"/>
                <w:szCs w:val="24"/>
              </w:rPr>
              <w:t>第二部分</w:t>
            </w:r>
            <w:r>
              <w:rPr>
                <w:kern w:val="0"/>
                <w:sz w:val="24"/>
                <w:szCs w:val="24"/>
              </w:rPr>
              <w:t xml:space="preserve"> </w:t>
            </w:r>
            <w:r>
              <w:rPr>
                <w:kern w:val="0"/>
                <w:sz w:val="24"/>
                <w:szCs w:val="24"/>
              </w:rPr>
              <w:t>客观分（</w:t>
            </w:r>
            <w:r>
              <w:rPr>
                <w:rFonts w:hint="eastAsia"/>
                <w:kern w:val="0"/>
                <w:sz w:val="24"/>
                <w:szCs w:val="24"/>
              </w:rPr>
              <w:t>50</w:t>
            </w:r>
            <w:r>
              <w:rPr>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kern w:val="0"/>
                <w:sz w:val="24"/>
                <w:szCs w:val="24"/>
              </w:rPr>
              <w:t>分值</w:t>
            </w:r>
          </w:p>
        </w:tc>
      </w:tr>
      <w:tr w:rsidR="007C4F22">
        <w:trPr>
          <w:trHeight w:val="274"/>
          <w:jc w:val="center"/>
        </w:trPr>
        <w:tc>
          <w:tcPr>
            <w:tcW w:w="663" w:type="dxa"/>
            <w:shd w:val="clear" w:color="auto" w:fill="auto"/>
            <w:noWrap/>
            <w:vAlign w:val="center"/>
          </w:tcPr>
          <w:p w:rsidR="007C4F22" w:rsidRDefault="00DB3208">
            <w:pPr>
              <w:spacing w:line="360" w:lineRule="auto"/>
              <w:jc w:val="center"/>
              <w:rPr>
                <w:kern w:val="0"/>
                <w:sz w:val="24"/>
                <w:szCs w:val="24"/>
              </w:rPr>
            </w:pPr>
            <w:r>
              <w:rPr>
                <w:kern w:val="0"/>
                <w:sz w:val="24"/>
                <w:szCs w:val="24"/>
              </w:rPr>
              <w:t>1</w:t>
            </w:r>
          </w:p>
        </w:tc>
        <w:tc>
          <w:tcPr>
            <w:tcW w:w="1419" w:type="dxa"/>
            <w:shd w:val="clear" w:color="auto" w:fill="auto"/>
            <w:vAlign w:val="center"/>
          </w:tcPr>
          <w:p w:rsidR="007C4F22" w:rsidRDefault="00DB3208">
            <w:pPr>
              <w:spacing w:line="360" w:lineRule="auto"/>
              <w:jc w:val="center"/>
              <w:rPr>
                <w:kern w:val="0"/>
                <w:sz w:val="24"/>
                <w:szCs w:val="24"/>
              </w:rPr>
            </w:pPr>
            <w:r>
              <w:rPr>
                <w:kern w:val="0"/>
                <w:sz w:val="24"/>
                <w:szCs w:val="24"/>
              </w:rPr>
              <w:t>投标人业绩</w:t>
            </w:r>
          </w:p>
        </w:tc>
        <w:tc>
          <w:tcPr>
            <w:tcW w:w="7311" w:type="dxa"/>
            <w:shd w:val="clear" w:color="auto" w:fill="auto"/>
            <w:vAlign w:val="center"/>
          </w:tcPr>
          <w:p w:rsidR="007C4F22" w:rsidRDefault="00DB3208">
            <w:pPr>
              <w:spacing w:line="360" w:lineRule="auto"/>
              <w:rPr>
                <w:kern w:val="0"/>
                <w:sz w:val="24"/>
                <w:szCs w:val="24"/>
              </w:rPr>
            </w:pPr>
            <w:r>
              <w:rPr>
                <w:rFonts w:hint="eastAsia"/>
                <w:kern w:val="0"/>
                <w:sz w:val="24"/>
                <w:szCs w:val="24"/>
              </w:rPr>
              <w:t>完全按照以下要求提供投标人曾实施的餐饮服务业绩，提供的证明材料均</w:t>
            </w:r>
            <w:r>
              <w:rPr>
                <w:rFonts w:hint="eastAsia"/>
                <w:kern w:val="0"/>
                <w:sz w:val="24"/>
                <w:szCs w:val="24"/>
              </w:rPr>
              <w:lastRenderedPageBreak/>
              <w:t>不得遮挡涂黑，否则不予认定加分。</w:t>
            </w:r>
          </w:p>
          <w:p w:rsidR="007C4F22" w:rsidRDefault="00DB3208">
            <w:pPr>
              <w:spacing w:line="360" w:lineRule="auto"/>
              <w:rPr>
                <w:kern w:val="0"/>
                <w:sz w:val="24"/>
                <w:szCs w:val="24"/>
              </w:rPr>
            </w:pPr>
            <w:r>
              <w:rPr>
                <w:rFonts w:hint="eastAsia"/>
                <w:kern w:val="0"/>
                <w:sz w:val="24"/>
                <w:szCs w:val="24"/>
              </w:rPr>
              <w:t>合同原件扫描件。包括买卖双方名称及盖章、服务期限（合同服务起始日期为</w:t>
            </w:r>
            <w:r>
              <w:rPr>
                <w:rFonts w:hint="eastAsia"/>
                <w:kern w:val="0"/>
                <w:sz w:val="24"/>
                <w:szCs w:val="24"/>
              </w:rPr>
              <w:t>2023</w:t>
            </w:r>
            <w:r>
              <w:rPr>
                <w:rFonts w:hint="eastAsia"/>
                <w:kern w:val="0"/>
                <w:sz w:val="24"/>
                <w:szCs w:val="24"/>
              </w:rPr>
              <w:t>年</w:t>
            </w:r>
            <w:r>
              <w:rPr>
                <w:rFonts w:hint="eastAsia"/>
                <w:kern w:val="0"/>
                <w:sz w:val="24"/>
                <w:szCs w:val="24"/>
              </w:rPr>
              <w:t>1</w:t>
            </w:r>
            <w:r>
              <w:rPr>
                <w:rFonts w:hint="eastAsia"/>
                <w:kern w:val="0"/>
                <w:sz w:val="24"/>
                <w:szCs w:val="24"/>
              </w:rPr>
              <w:t>月</w:t>
            </w:r>
            <w:r>
              <w:rPr>
                <w:rFonts w:hint="eastAsia"/>
                <w:kern w:val="0"/>
                <w:sz w:val="24"/>
                <w:szCs w:val="24"/>
              </w:rPr>
              <w:t>1</w:t>
            </w:r>
            <w:r>
              <w:rPr>
                <w:rFonts w:hint="eastAsia"/>
                <w:kern w:val="0"/>
                <w:sz w:val="24"/>
                <w:szCs w:val="24"/>
              </w:rPr>
              <w:t>日或以后，且已经履行至少</w:t>
            </w:r>
            <w:r>
              <w:rPr>
                <w:rFonts w:hint="eastAsia"/>
                <w:kern w:val="0"/>
                <w:sz w:val="24"/>
                <w:szCs w:val="24"/>
              </w:rPr>
              <w:t>1</w:t>
            </w:r>
            <w:r>
              <w:rPr>
                <w:rFonts w:hint="eastAsia"/>
                <w:kern w:val="0"/>
                <w:sz w:val="24"/>
                <w:szCs w:val="24"/>
              </w:rPr>
              <w:t>年的时间）、服务内容。</w:t>
            </w:r>
          </w:p>
          <w:p w:rsidR="007C4F22" w:rsidRDefault="00DB3208">
            <w:pPr>
              <w:spacing w:line="360" w:lineRule="auto"/>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lastRenderedPageBreak/>
              <w:t>10</w:t>
            </w:r>
          </w:p>
        </w:tc>
      </w:tr>
      <w:tr w:rsidR="007C4F22">
        <w:trPr>
          <w:trHeight w:val="274"/>
          <w:jc w:val="center"/>
        </w:trPr>
        <w:tc>
          <w:tcPr>
            <w:tcW w:w="663" w:type="dxa"/>
            <w:shd w:val="clear" w:color="auto" w:fill="auto"/>
            <w:noWrap/>
            <w:vAlign w:val="center"/>
          </w:tcPr>
          <w:p w:rsidR="007C4F22" w:rsidRDefault="00DB3208">
            <w:pPr>
              <w:spacing w:line="360" w:lineRule="auto"/>
              <w:jc w:val="center"/>
              <w:rPr>
                <w:kern w:val="0"/>
                <w:sz w:val="24"/>
                <w:szCs w:val="24"/>
              </w:rPr>
            </w:pPr>
            <w:r>
              <w:rPr>
                <w:rFonts w:hint="eastAsia"/>
                <w:kern w:val="0"/>
                <w:sz w:val="24"/>
                <w:szCs w:val="24"/>
              </w:rPr>
              <w:lastRenderedPageBreak/>
              <w:t>2</w:t>
            </w:r>
          </w:p>
        </w:tc>
        <w:tc>
          <w:tcPr>
            <w:tcW w:w="1419"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投标人认证评价</w:t>
            </w:r>
          </w:p>
        </w:tc>
        <w:tc>
          <w:tcPr>
            <w:tcW w:w="7311" w:type="dxa"/>
            <w:shd w:val="clear" w:color="auto" w:fill="auto"/>
            <w:vAlign w:val="center"/>
          </w:tcPr>
          <w:p w:rsidR="007C4F22" w:rsidRDefault="00DB3208">
            <w:pPr>
              <w:spacing w:line="360" w:lineRule="auto"/>
              <w:rPr>
                <w:kern w:val="0"/>
                <w:sz w:val="24"/>
                <w:szCs w:val="24"/>
              </w:rPr>
            </w:pPr>
            <w:r>
              <w:rPr>
                <w:rFonts w:hint="eastAsia"/>
                <w:kern w:val="0"/>
                <w:sz w:val="24"/>
                <w:szCs w:val="24"/>
              </w:rPr>
              <w:t>投标人具备质量管理体系认证、环境管理体系认证、职业健康安全管理体系认证、食品安全管理体系认证、</w:t>
            </w:r>
            <w:r>
              <w:rPr>
                <w:rFonts w:hint="eastAsia"/>
                <w:kern w:val="0"/>
                <w:sz w:val="24"/>
                <w:szCs w:val="24"/>
              </w:rPr>
              <w:t>HACCP</w:t>
            </w:r>
            <w:r>
              <w:rPr>
                <w:rFonts w:hint="eastAsia"/>
                <w:kern w:val="0"/>
                <w:sz w:val="24"/>
                <w:szCs w:val="24"/>
              </w:rPr>
              <w:t>管理体系认证，提供证书扫描件。</w:t>
            </w:r>
          </w:p>
          <w:p w:rsidR="007C4F22" w:rsidRDefault="00DB3208">
            <w:pPr>
              <w:spacing w:line="360" w:lineRule="auto"/>
              <w:rPr>
                <w:kern w:val="0"/>
                <w:sz w:val="24"/>
                <w:szCs w:val="24"/>
              </w:rPr>
            </w:pPr>
            <w:r>
              <w:rPr>
                <w:rFonts w:hint="eastAsia"/>
                <w:kern w:val="0"/>
                <w:sz w:val="24"/>
                <w:szCs w:val="24"/>
              </w:rPr>
              <w:t>每个合格的上述证书扫描件得</w:t>
            </w:r>
            <w:r>
              <w:rPr>
                <w:rFonts w:hint="eastAsia"/>
                <w:kern w:val="0"/>
                <w:sz w:val="24"/>
                <w:szCs w:val="24"/>
              </w:rPr>
              <w:t>2</w:t>
            </w:r>
            <w:r>
              <w:rPr>
                <w:rFonts w:hint="eastAsia"/>
                <w:kern w:val="0"/>
                <w:sz w:val="24"/>
                <w:szCs w:val="24"/>
              </w:rPr>
              <w:t>分，最多</w:t>
            </w:r>
            <w:r>
              <w:rPr>
                <w:rFonts w:hint="eastAsia"/>
                <w:kern w:val="0"/>
                <w:sz w:val="24"/>
                <w:szCs w:val="24"/>
              </w:rPr>
              <w:t xml:space="preserve"> 10</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10</w:t>
            </w:r>
          </w:p>
        </w:tc>
      </w:tr>
      <w:tr w:rsidR="007C4F22">
        <w:trPr>
          <w:trHeight w:val="274"/>
          <w:jc w:val="center"/>
        </w:trPr>
        <w:tc>
          <w:tcPr>
            <w:tcW w:w="663" w:type="dxa"/>
            <w:shd w:val="clear" w:color="auto" w:fill="auto"/>
            <w:noWrap/>
            <w:vAlign w:val="center"/>
          </w:tcPr>
          <w:p w:rsidR="007C4F22" w:rsidRDefault="00DB3208">
            <w:pPr>
              <w:spacing w:line="360" w:lineRule="auto"/>
              <w:jc w:val="center"/>
              <w:rPr>
                <w:kern w:val="0"/>
                <w:sz w:val="24"/>
                <w:szCs w:val="24"/>
              </w:rPr>
            </w:pPr>
            <w:r>
              <w:rPr>
                <w:rFonts w:hint="eastAsia"/>
                <w:kern w:val="0"/>
                <w:sz w:val="24"/>
                <w:szCs w:val="24"/>
              </w:rPr>
              <w:t>3</w:t>
            </w:r>
          </w:p>
        </w:tc>
        <w:tc>
          <w:tcPr>
            <w:tcW w:w="1419"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派驻项目经理评价</w:t>
            </w:r>
          </w:p>
        </w:tc>
        <w:tc>
          <w:tcPr>
            <w:tcW w:w="7311" w:type="dxa"/>
            <w:shd w:val="clear" w:color="auto" w:fill="auto"/>
            <w:vAlign w:val="center"/>
          </w:tcPr>
          <w:p w:rsidR="007C4F22" w:rsidRDefault="00DB3208">
            <w:pPr>
              <w:spacing w:line="360" w:lineRule="auto"/>
              <w:rPr>
                <w:kern w:val="0"/>
                <w:sz w:val="24"/>
                <w:szCs w:val="24"/>
              </w:rPr>
            </w:pPr>
            <w:r>
              <w:rPr>
                <w:kern w:val="0"/>
                <w:sz w:val="24"/>
                <w:szCs w:val="24"/>
              </w:rPr>
              <w:t>投入的项目经理为投标单位正式员工，提供项目经理姓名、开标日前三个月中连续两个月的由投标单位或其分公司为该项目经理缴纳社会保险证明扫描件，否则不予认定加分。</w:t>
            </w:r>
          </w:p>
          <w:p w:rsidR="007C4F22" w:rsidRDefault="00DB3208">
            <w:pPr>
              <w:spacing w:line="360" w:lineRule="auto"/>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）提供项目经理大专或以上毕业证书扫描件，且性别年龄满足招标文件要求：</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p w:rsidR="007C4F22" w:rsidRDefault="00DB3208">
            <w:pPr>
              <w:spacing w:line="360" w:lineRule="auto"/>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）提供项目经理用户服务证明扫描件（加盖用户单位公章），用户服务证明能表明该项目经理具备五年以上</w:t>
            </w:r>
            <w:r>
              <w:rPr>
                <w:sz w:val="24"/>
                <w:szCs w:val="24"/>
              </w:rPr>
              <w:t>为其他单位服务的餐饮管理经验</w:t>
            </w:r>
            <w:r>
              <w:rPr>
                <w:rFonts w:hint="eastAsia"/>
                <w:kern w:val="0"/>
                <w:sz w:val="24"/>
                <w:szCs w:val="24"/>
              </w:rPr>
              <w:t>的，且性别年龄满足招标文件要求：</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4</w:t>
            </w:r>
          </w:p>
        </w:tc>
      </w:tr>
      <w:tr w:rsidR="007C4F22">
        <w:trPr>
          <w:trHeight w:val="509"/>
          <w:jc w:val="center"/>
        </w:trPr>
        <w:tc>
          <w:tcPr>
            <w:tcW w:w="663" w:type="dxa"/>
            <w:shd w:val="clear" w:color="auto" w:fill="auto"/>
            <w:noWrap/>
            <w:vAlign w:val="center"/>
          </w:tcPr>
          <w:p w:rsidR="007C4F22" w:rsidRDefault="00DB3208">
            <w:pPr>
              <w:spacing w:line="360" w:lineRule="auto"/>
              <w:jc w:val="center"/>
              <w:rPr>
                <w:kern w:val="0"/>
                <w:sz w:val="24"/>
                <w:szCs w:val="24"/>
              </w:rPr>
            </w:pPr>
            <w:r>
              <w:rPr>
                <w:rFonts w:hint="eastAsia"/>
                <w:kern w:val="0"/>
                <w:sz w:val="24"/>
                <w:szCs w:val="24"/>
              </w:rPr>
              <w:t>4</w:t>
            </w:r>
          </w:p>
        </w:tc>
        <w:tc>
          <w:tcPr>
            <w:tcW w:w="1419" w:type="dxa"/>
            <w:shd w:val="clear" w:color="auto" w:fill="auto"/>
            <w:vAlign w:val="center"/>
          </w:tcPr>
          <w:p w:rsidR="007C4F22" w:rsidRDefault="00DB3208">
            <w:pPr>
              <w:spacing w:line="360" w:lineRule="auto"/>
              <w:jc w:val="center"/>
              <w:rPr>
                <w:sz w:val="24"/>
              </w:rPr>
            </w:pPr>
            <w:r>
              <w:rPr>
                <w:rFonts w:hint="eastAsia"/>
                <w:sz w:val="24"/>
              </w:rPr>
              <w:t>派驻服务人员评价</w:t>
            </w:r>
          </w:p>
        </w:tc>
        <w:tc>
          <w:tcPr>
            <w:tcW w:w="7311" w:type="dxa"/>
            <w:shd w:val="clear" w:color="auto" w:fill="auto"/>
            <w:vAlign w:val="center"/>
          </w:tcPr>
          <w:p w:rsidR="007C4F22" w:rsidRDefault="00DB3208">
            <w:pPr>
              <w:spacing w:line="360" w:lineRule="auto"/>
              <w:rPr>
                <w:kern w:val="0"/>
                <w:sz w:val="24"/>
                <w:szCs w:val="24"/>
              </w:rPr>
            </w:pPr>
            <w:r>
              <w:rPr>
                <w:kern w:val="0"/>
                <w:sz w:val="24"/>
                <w:szCs w:val="24"/>
              </w:rPr>
              <w:t>投入的</w:t>
            </w:r>
            <w:r>
              <w:rPr>
                <w:rFonts w:hint="eastAsia"/>
                <w:kern w:val="0"/>
                <w:sz w:val="24"/>
                <w:szCs w:val="24"/>
              </w:rPr>
              <w:t>厨师及面点师</w:t>
            </w:r>
            <w:r>
              <w:rPr>
                <w:kern w:val="0"/>
                <w:sz w:val="24"/>
                <w:szCs w:val="24"/>
              </w:rPr>
              <w:t>为投标单位正式员工，提供姓名、开标日前三个月中连续两个月的由投标单位或其分公司为该</w:t>
            </w:r>
            <w:r>
              <w:rPr>
                <w:rFonts w:hint="eastAsia"/>
                <w:kern w:val="0"/>
                <w:sz w:val="24"/>
                <w:szCs w:val="24"/>
              </w:rPr>
              <w:t>人员</w:t>
            </w:r>
            <w:r>
              <w:rPr>
                <w:kern w:val="0"/>
                <w:sz w:val="24"/>
                <w:szCs w:val="24"/>
              </w:rPr>
              <w:t>缴纳社会保险证明扫描件，否则不予认定加分。</w:t>
            </w:r>
          </w:p>
          <w:p w:rsidR="007C4F22" w:rsidRDefault="00DB3208">
            <w:pPr>
              <w:spacing w:line="360" w:lineRule="auto"/>
              <w:rPr>
                <w:kern w:val="0"/>
                <w:sz w:val="24"/>
                <w:szCs w:val="24"/>
              </w:rPr>
            </w:pPr>
            <w:r>
              <w:rPr>
                <w:rFonts w:hint="eastAsia"/>
                <w:kern w:val="0"/>
                <w:sz w:val="24"/>
                <w:szCs w:val="24"/>
              </w:rPr>
              <w:t>提供厨师及面点师的人员简历，每个能够证明该人员具备三年以上相关工作经验的上述材料得</w:t>
            </w:r>
            <w:r>
              <w:rPr>
                <w:rFonts w:hint="eastAsia"/>
                <w:kern w:val="0"/>
                <w:sz w:val="24"/>
                <w:szCs w:val="24"/>
              </w:rPr>
              <w:t>2</w:t>
            </w:r>
            <w:r>
              <w:rPr>
                <w:rFonts w:hint="eastAsia"/>
                <w:kern w:val="0"/>
                <w:sz w:val="24"/>
                <w:szCs w:val="24"/>
              </w:rPr>
              <w:t>分，最多</w:t>
            </w:r>
            <w:r>
              <w:rPr>
                <w:rFonts w:hint="eastAsia"/>
                <w:kern w:val="0"/>
                <w:sz w:val="24"/>
                <w:szCs w:val="24"/>
              </w:rPr>
              <w:t>6</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6</w:t>
            </w:r>
          </w:p>
        </w:tc>
      </w:tr>
      <w:tr w:rsidR="007C4F22">
        <w:trPr>
          <w:trHeight w:val="509"/>
          <w:jc w:val="center"/>
        </w:trPr>
        <w:tc>
          <w:tcPr>
            <w:tcW w:w="663" w:type="dxa"/>
            <w:shd w:val="clear" w:color="auto" w:fill="auto"/>
            <w:noWrap/>
            <w:vAlign w:val="center"/>
          </w:tcPr>
          <w:p w:rsidR="007C4F22" w:rsidRDefault="00DB3208">
            <w:pPr>
              <w:spacing w:line="360" w:lineRule="auto"/>
              <w:jc w:val="center"/>
              <w:rPr>
                <w:kern w:val="0"/>
                <w:sz w:val="24"/>
                <w:szCs w:val="24"/>
              </w:rPr>
            </w:pPr>
            <w:r>
              <w:rPr>
                <w:rFonts w:hint="eastAsia"/>
                <w:kern w:val="0"/>
                <w:sz w:val="24"/>
                <w:szCs w:val="24"/>
              </w:rPr>
              <w:t>5</w:t>
            </w:r>
          </w:p>
        </w:tc>
        <w:tc>
          <w:tcPr>
            <w:tcW w:w="1419" w:type="dxa"/>
            <w:shd w:val="clear" w:color="auto" w:fill="auto"/>
            <w:vAlign w:val="center"/>
          </w:tcPr>
          <w:p w:rsidR="007C4F22" w:rsidRDefault="00DB3208">
            <w:pPr>
              <w:spacing w:line="360" w:lineRule="auto"/>
              <w:jc w:val="center"/>
              <w:rPr>
                <w:kern w:val="0"/>
                <w:sz w:val="24"/>
                <w:szCs w:val="24"/>
              </w:rPr>
            </w:pPr>
            <w:r>
              <w:rPr>
                <w:sz w:val="24"/>
              </w:rPr>
              <w:t>人员培训方案</w:t>
            </w:r>
          </w:p>
        </w:tc>
        <w:tc>
          <w:tcPr>
            <w:tcW w:w="7311" w:type="dxa"/>
            <w:shd w:val="clear" w:color="auto" w:fill="auto"/>
            <w:vAlign w:val="center"/>
          </w:tcPr>
          <w:p w:rsidR="007C4F22" w:rsidRDefault="00DB3208">
            <w:pPr>
              <w:spacing w:line="360" w:lineRule="auto"/>
              <w:rPr>
                <w:kern w:val="0"/>
                <w:sz w:val="24"/>
                <w:szCs w:val="24"/>
              </w:rPr>
            </w:pPr>
            <w:r>
              <w:rPr>
                <w:rFonts w:hint="eastAsia"/>
                <w:kern w:val="0"/>
                <w:sz w:val="24"/>
                <w:szCs w:val="24"/>
              </w:rPr>
              <w:t>人员培训方案应包含培训计划、培训方式、培训目标、言行规范、仪表仪容、公众形象等。</w:t>
            </w:r>
          </w:p>
          <w:p w:rsidR="007C4F22" w:rsidRDefault="00DB3208">
            <w:pPr>
              <w:spacing w:line="360" w:lineRule="auto"/>
              <w:rPr>
                <w:kern w:val="0"/>
                <w:sz w:val="24"/>
                <w:szCs w:val="24"/>
              </w:rPr>
            </w:pPr>
            <w:r>
              <w:rPr>
                <w:rFonts w:hint="eastAsia"/>
                <w:kern w:val="0"/>
                <w:sz w:val="24"/>
                <w:szCs w:val="24"/>
              </w:rPr>
              <w:t>每提供上述</w:t>
            </w:r>
            <w:r>
              <w:rPr>
                <w:rFonts w:hint="eastAsia"/>
                <w:kern w:val="0"/>
                <w:sz w:val="24"/>
                <w:szCs w:val="24"/>
              </w:rPr>
              <w:t>1</w:t>
            </w:r>
            <w:r>
              <w:rPr>
                <w:rFonts w:hint="eastAsia"/>
                <w:kern w:val="0"/>
                <w:sz w:val="24"/>
                <w:szCs w:val="24"/>
              </w:rPr>
              <w:t>项内容的得</w:t>
            </w:r>
            <w:r>
              <w:rPr>
                <w:rFonts w:hint="eastAsia"/>
                <w:kern w:val="0"/>
                <w:sz w:val="24"/>
                <w:szCs w:val="24"/>
              </w:rPr>
              <w:t>1</w:t>
            </w:r>
            <w:r>
              <w:rPr>
                <w:rFonts w:hint="eastAsia"/>
                <w:kern w:val="0"/>
                <w:sz w:val="24"/>
                <w:szCs w:val="24"/>
              </w:rPr>
              <w:t>分，最多</w:t>
            </w:r>
            <w:r>
              <w:rPr>
                <w:rFonts w:hint="eastAsia"/>
                <w:kern w:val="0"/>
                <w:sz w:val="24"/>
                <w:szCs w:val="24"/>
              </w:rPr>
              <w:t>6</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6</w:t>
            </w:r>
          </w:p>
        </w:tc>
      </w:tr>
      <w:tr w:rsidR="007C4F22">
        <w:trPr>
          <w:trHeight w:val="509"/>
          <w:jc w:val="center"/>
        </w:trPr>
        <w:tc>
          <w:tcPr>
            <w:tcW w:w="663" w:type="dxa"/>
            <w:shd w:val="clear" w:color="auto" w:fill="auto"/>
            <w:noWrap/>
            <w:vAlign w:val="center"/>
          </w:tcPr>
          <w:p w:rsidR="007C4F22" w:rsidRDefault="00DB3208">
            <w:pPr>
              <w:spacing w:line="360" w:lineRule="auto"/>
              <w:jc w:val="center"/>
              <w:rPr>
                <w:kern w:val="0"/>
                <w:sz w:val="24"/>
                <w:szCs w:val="24"/>
              </w:rPr>
            </w:pPr>
            <w:r>
              <w:rPr>
                <w:rFonts w:hint="eastAsia"/>
                <w:kern w:val="0"/>
                <w:sz w:val="24"/>
                <w:szCs w:val="24"/>
              </w:rPr>
              <w:lastRenderedPageBreak/>
              <w:t>6</w:t>
            </w:r>
          </w:p>
        </w:tc>
        <w:tc>
          <w:tcPr>
            <w:tcW w:w="1419" w:type="dxa"/>
            <w:shd w:val="clear" w:color="auto" w:fill="auto"/>
            <w:vAlign w:val="center"/>
          </w:tcPr>
          <w:p w:rsidR="007C4F22" w:rsidRDefault="00DB3208">
            <w:pPr>
              <w:spacing w:line="360" w:lineRule="auto"/>
              <w:jc w:val="center"/>
              <w:rPr>
                <w:sz w:val="24"/>
              </w:rPr>
            </w:pPr>
            <w:r>
              <w:rPr>
                <w:rFonts w:hint="eastAsia"/>
                <w:sz w:val="24"/>
              </w:rPr>
              <w:t>投标人承诺评价</w:t>
            </w:r>
          </w:p>
        </w:tc>
        <w:tc>
          <w:tcPr>
            <w:tcW w:w="7311" w:type="dxa"/>
            <w:shd w:val="clear" w:color="auto" w:fill="auto"/>
            <w:vAlign w:val="center"/>
          </w:tcPr>
          <w:p w:rsidR="007C4F22" w:rsidRDefault="00DB3208">
            <w:pPr>
              <w:spacing w:line="360" w:lineRule="auto"/>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）承诺完全满足招标文件“报价要求”、“时间地点要求”、“付款方式要求”、技术要求中非“★”号及主观分</w:t>
            </w:r>
            <w:proofErr w:type="gramStart"/>
            <w:r>
              <w:rPr>
                <w:rFonts w:hint="eastAsia"/>
                <w:kern w:val="0"/>
                <w:sz w:val="24"/>
                <w:szCs w:val="24"/>
              </w:rPr>
              <w:t>未评价</w:t>
            </w:r>
            <w:proofErr w:type="gramEnd"/>
            <w:r>
              <w:rPr>
                <w:rFonts w:hint="eastAsia"/>
                <w:kern w:val="0"/>
                <w:sz w:val="24"/>
                <w:szCs w:val="24"/>
              </w:rPr>
              <w:t>内容的：</w:t>
            </w:r>
            <w:r>
              <w:rPr>
                <w:rFonts w:hint="eastAsia"/>
                <w:kern w:val="0"/>
                <w:sz w:val="24"/>
                <w:szCs w:val="24"/>
              </w:rPr>
              <w:t>7</w:t>
            </w:r>
            <w:r>
              <w:rPr>
                <w:rFonts w:hint="eastAsia"/>
                <w:kern w:val="0"/>
                <w:sz w:val="24"/>
                <w:szCs w:val="24"/>
              </w:rPr>
              <w:t>分，其他</w:t>
            </w:r>
            <w:r>
              <w:rPr>
                <w:rFonts w:hint="eastAsia"/>
                <w:kern w:val="0"/>
                <w:sz w:val="24"/>
                <w:szCs w:val="24"/>
              </w:rPr>
              <w:t>0</w:t>
            </w:r>
            <w:r>
              <w:rPr>
                <w:rFonts w:hint="eastAsia"/>
                <w:kern w:val="0"/>
                <w:sz w:val="24"/>
                <w:szCs w:val="24"/>
              </w:rPr>
              <w:t>分。</w:t>
            </w:r>
          </w:p>
          <w:p w:rsidR="007C4F22" w:rsidRDefault="00DB3208">
            <w:pPr>
              <w:spacing w:line="360" w:lineRule="auto"/>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人员全职投入服务承诺：供应商承诺若获得中标，在投标文件中已经提供了相关证书的人员和享受相关减免政策的人员将专职全职投入本项目服务，不兼职服务其他项目，上岗时及服务期内未经采购人同意不更换服务人员。承诺格式详见附件</w:t>
            </w:r>
            <w:r>
              <w:rPr>
                <w:rFonts w:hint="eastAsia"/>
                <w:kern w:val="0"/>
                <w:sz w:val="24"/>
                <w:szCs w:val="24"/>
              </w:rPr>
              <w:t>7</w:t>
            </w:r>
            <w:r>
              <w:rPr>
                <w:rFonts w:hint="eastAsia"/>
                <w:kern w:val="0"/>
                <w:sz w:val="24"/>
                <w:szCs w:val="24"/>
              </w:rPr>
              <w:t>，满足以上要求的：</w:t>
            </w:r>
            <w:r>
              <w:rPr>
                <w:rFonts w:hint="eastAsia"/>
                <w:kern w:val="0"/>
                <w:sz w:val="24"/>
                <w:szCs w:val="24"/>
              </w:rPr>
              <w:t>7</w:t>
            </w:r>
            <w:r>
              <w:rPr>
                <w:rFonts w:hint="eastAsia"/>
                <w:kern w:val="0"/>
                <w:sz w:val="24"/>
                <w:szCs w:val="24"/>
              </w:rPr>
              <w:t>分，其他</w:t>
            </w:r>
            <w:r>
              <w:rPr>
                <w:rFonts w:hint="eastAsia"/>
                <w:kern w:val="0"/>
                <w:sz w:val="24"/>
                <w:szCs w:val="24"/>
              </w:rPr>
              <w:t>0</w:t>
            </w:r>
            <w:r>
              <w:rPr>
                <w:rFonts w:hint="eastAsia"/>
                <w:kern w:val="0"/>
                <w:sz w:val="24"/>
                <w:szCs w:val="24"/>
              </w:rPr>
              <w:t>分。</w:t>
            </w:r>
          </w:p>
          <w:p w:rsidR="007C4F22" w:rsidRDefault="00DB3208">
            <w:pPr>
              <w:spacing w:line="360" w:lineRule="auto"/>
              <w:rPr>
                <w:kern w:val="0"/>
                <w:sz w:val="24"/>
                <w:szCs w:val="24"/>
              </w:rPr>
            </w:pPr>
            <w:r>
              <w:rPr>
                <w:rFonts w:hint="eastAsia"/>
                <w:kern w:val="0"/>
                <w:sz w:val="24"/>
                <w:szCs w:val="24"/>
              </w:rPr>
              <w:t>注：未按附件</w:t>
            </w:r>
            <w:r>
              <w:rPr>
                <w:rFonts w:hint="eastAsia"/>
                <w:kern w:val="0"/>
                <w:sz w:val="24"/>
                <w:szCs w:val="24"/>
              </w:rPr>
              <w:t>7</w:t>
            </w:r>
            <w:r>
              <w:rPr>
                <w:rFonts w:hint="eastAsia"/>
                <w:kern w:val="0"/>
                <w:sz w:val="24"/>
                <w:szCs w:val="24"/>
              </w:rPr>
              <w:t>要求填写承诺的，不得分。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14</w:t>
            </w:r>
          </w:p>
        </w:tc>
      </w:tr>
      <w:tr w:rsidR="007C4F22">
        <w:trPr>
          <w:trHeight w:val="204"/>
          <w:jc w:val="center"/>
        </w:trPr>
        <w:tc>
          <w:tcPr>
            <w:tcW w:w="9393" w:type="dxa"/>
            <w:gridSpan w:val="3"/>
            <w:shd w:val="clear" w:color="auto" w:fill="auto"/>
            <w:noWrap/>
            <w:vAlign w:val="center"/>
          </w:tcPr>
          <w:p w:rsidR="007C4F22" w:rsidRDefault="00DB3208">
            <w:pPr>
              <w:spacing w:line="360" w:lineRule="auto"/>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30</w:t>
            </w:r>
            <w:r>
              <w:rPr>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kern w:val="0"/>
                <w:sz w:val="24"/>
                <w:szCs w:val="24"/>
              </w:rPr>
              <w:t>分值</w:t>
            </w:r>
          </w:p>
        </w:tc>
      </w:tr>
      <w:tr w:rsidR="007C4F22">
        <w:trPr>
          <w:trHeight w:val="1050"/>
          <w:jc w:val="center"/>
        </w:trPr>
        <w:tc>
          <w:tcPr>
            <w:tcW w:w="663" w:type="dxa"/>
            <w:shd w:val="clear" w:color="auto" w:fill="auto"/>
            <w:noWrap/>
            <w:vAlign w:val="center"/>
          </w:tcPr>
          <w:p w:rsidR="007C4F22" w:rsidRDefault="00DB3208">
            <w:pPr>
              <w:spacing w:line="360" w:lineRule="auto"/>
              <w:jc w:val="center"/>
              <w:rPr>
                <w:kern w:val="0"/>
                <w:sz w:val="24"/>
                <w:szCs w:val="24"/>
              </w:rPr>
            </w:pPr>
            <w:r>
              <w:rPr>
                <w:kern w:val="0"/>
                <w:sz w:val="24"/>
                <w:szCs w:val="24"/>
              </w:rPr>
              <w:t>1</w:t>
            </w:r>
          </w:p>
        </w:tc>
        <w:tc>
          <w:tcPr>
            <w:tcW w:w="1419" w:type="dxa"/>
            <w:shd w:val="clear" w:color="auto" w:fill="auto"/>
            <w:vAlign w:val="center"/>
          </w:tcPr>
          <w:p w:rsidR="007C4F22" w:rsidRDefault="00DB3208">
            <w:pPr>
              <w:spacing w:line="360" w:lineRule="auto"/>
              <w:jc w:val="center"/>
              <w:rPr>
                <w:kern w:val="0"/>
                <w:sz w:val="24"/>
                <w:szCs w:val="24"/>
              </w:rPr>
            </w:pPr>
            <w:r>
              <w:rPr>
                <w:kern w:val="0"/>
                <w:sz w:val="24"/>
                <w:szCs w:val="24"/>
              </w:rPr>
              <w:t>人员、岗位配置方案评价</w:t>
            </w:r>
          </w:p>
        </w:tc>
        <w:tc>
          <w:tcPr>
            <w:tcW w:w="7311" w:type="dxa"/>
            <w:shd w:val="clear" w:color="auto" w:fill="auto"/>
            <w:vAlign w:val="center"/>
          </w:tcPr>
          <w:p w:rsidR="007C4F22" w:rsidRDefault="00DB3208">
            <w:pPr>
              <w:spacing w:line="360" w:lineRule="auto"/>
              <w:rPr>
                <w:kern w:val="0"/>
                <w:sz w:val="24"/>
                <w:szCs w:val="24"/>
              </w:rPr>
            </w:pPr>
            <w:r>
              <w:rPr>
                <w:rFonts w:hint="eastAsia"/>
                <w:kern w:val="0"/>
                <w:sz w:val="24"/>
                <w:szCs w:val="24"/>
              </w:rPr>
              <w:t>至少包含各岗位投入人员数量、各岗位内部人员安排配置方案</w:t>
            </w:r>
          </w:p>
          <w:p w:rsidR="007C4F22" w:rsidRDefault="00DB3208">
            <w:pPr>
              <w:spacing w:line="360" w:lineRule="auto"/>
              <w:rPr>
                <w:kern w:val="0"/>
                <w:sz w:val="24"/>
                <w:szCs w:val="24"/>
              </w:rPr>
            </w:pPr>
            <w:r>
              <w:rPr>
                <w:rFonts w:hint="eastAsia"/>
                <w:kern w:val="0"/>
                <w:sz w:val="24"/>
                <w:szCs w:val="24"/>
              </w:rPr>
              <w:t>满足</w:t>
            </w:r>
            <w:r>
              <w:rPr>
                <w:kern w:val="0"/>
                <w:sz w:val="24"/>
                <w:szCs w:val="24"/>
              </w:rPr>
              <w:t>本文件要求，无瑕疵得满分；</w:t>
            </w:r>
          </w:p>
          <w:p w:rsidR="007C4F22" w:rsidRDefault="00DB3208">
            <w:pPr>
              <w:spacing w:line="360" w:lineRule="auto"/>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3</w:t>
            </w:r>
          </w:p>
        </w:tc>
      </w:tr>
      <w:tr w:rsidR="007C4F22">
        <w:trPr>
          <w:trHeight w:val="1050"/>
          <w:jc w:val="center"/>
        </w:trPr>
        <w:tc>
          <w:tcPr>
            <w:tcW w:w="663" w:type="dxa"/>
            <w:shd w:val="clear" w:color="auto" w:fill="auto"/>
            <w:noWrap/>
            <w:vAlign w:val="center"/>
          </w:tcPr>
          <w:p w:rsidR="007C4F22" w:rsidRDefault="00DB3208">
            <w:pPr>
              <w:spacing w:line="360" w:lineRule="auto"/>
              <w:jc w:val="center"/>
              <w:rPr>
                <w:kern w:val="0"/>
                <w:sz w:val="24"/>
                <w:szCs w:val="24"/>
              </w:rPr>
            </w:pPr>
            <w:r>
              <w:rPr>
                <w:kern w:val="0"/>
                <w:sz w:val="24"/>
                <w:szCs w:val="24"/>
              </w:rPr>
              <w:t>2</w:t>
            </w:r>
          </w:p>
        </w:tc>
        <w:tc>
          <w:tcPr>
            <w:tcW w:w="1419" w:type="dxa"/>
            <w:shd w:val="clear" w:color="auto" w:fill="auto"/>
            <w:vAlign w:val="center"/>
          </w:tcPr>
          <w:p w:rsidR="007C4F22" w:rsidRDefault="00DB3208">
            <w:pPr>
              <w:spacing w:line="360" w:lineRule="auto"/>
              <w:jc w:val="center"/>
              <w:rPr>
                <w:kern w:val="0"/>
                <w:sz w:val="24"/>
                <w:szCs w:val="24"/>
              </w:rPr>
            </w:pPr>
            <w:r>
              <w:rPr>
                <w:rFonts w:hint="eastAsia"/>
                <w:sz w:val="24"/>
              </w:rPr>
              <w:t>针对本项目特点的专业化管理方案评价</w:t>
            </w:r>
          </w:p>
        </w:tc>
        <w:tc>
          <w:tcPr>
            <w:tcW w:w="7311" w:type="dxa"/>
            <w:shd w:val="clear" w:color="auto" w:fill="auto"/>
            <w:vAlign w:val="center"/>
          </w:tcPr>
          <w:p w:rsidR="007C4F22" w:rsidRDefault="00DB3208">
            <w:pPr>
              <w:spacing w:line="360" w:lineRule="auto"/>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餐饮</w:t>
            </w:r>
            <w:r>
              <w:rPr>
                <w:kern w:val="0"/>
                <w:sz w:val="24"/>
                <w:szCs w:val="24"/>
              </w:rPr>
              <w:t>服务方案</w:t>
            </w:r>
          </w:p>
          <w:p w:rsidR="007C4F22" w:rsidRDefault="00DB3208">
            <w:pPr>
              <w:spacing w:line="360" w:lineRule="auto"/>
              <w:rPr>
                <w:kern w:val="0"/>
                <w:sz w:val="24"/>
                <w:szCs w:val="24"/>
              </w:rPr>
            </w:pPr>
            <w:r>
              <w:rPr>
                <w:rFonts w:hint="eastAsia"/>
                <w:kern w:val="0"/>
                <w:sz w:val="24"/>
                <w:szCs w:val="24"/>
              </w:rPr>
              <w:t>满足</w:t>
            </w:r>
            <w:r>
              <w:rPr>
                <w:kern w:val="0"/>
                <w:sz w:val="24"/>
                <w:szCs w:val="24"/>
              </w:rPr>
              <w:t>本文件要求，无瑕疵得满分；</w:t>
            </w:r>
          </w:p>
          <w:p w:rsidR="007C4F22" w:rsidRDefault="00DB3208">
            <w:pPr>
              <w:spacing w:line="360" w:lineRule="auto"/>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6</w:t>
            </w:r>
          </w:p>
        </w:tc>
      </w:tr>
      <w:tr w:rsidR="007C4F22">
        <w:trPr>
          <w:trHeight w:val="416"/>
          <w:jc w:val="center"/>
        </w:trPr>
        <w:tc>
          <w:tcPr>
            <w:tcW w:w="663" w:type="dxa"/>
            <w:shd w:val="clear" w:color="auto" w:fill="auto"/>
            <w:noWrap/>
            <w:vAlign w:val="center"/>
          </w:tcPr>
          <w:p w:rsidR="007C4F22" w:rsidRDefault="00DB3208">
            <w:pPr>
              <w:spacing w:line="360" w:lineRule="auto"/>
              <w:jc w:val="center"/>
              <w:rPr>
                <w:kern w:val="0"/>
                <w:sz w:val="24"/>
                <w:szCs w:val="24"/>
              </w:rPr>
            </w:pPr>
            <w:r>
              <w:rPr>
                <w:kern w:val="0"/>
                <w:sz w:val="24"/>
                <w:szCs w:val="24"/>
              </w:rPr>
              <w:t>3</w:t>
            </w:r>
          </w:p>
        </w:tc>
        <w:tc>
          <w:tcPr>
            <w:tcW w:w="1419" w:type="dxa"/>
            <w:shd w:val="clear" w:color="auto" w:fill="auto"/>
            <w:vAlign w:val="center"/>
          </w:tcPr>
          <w:p w:rsidR="007C4F22" w:rsidRDefault="00DB3208">
            <w:pPr>
              <w:spacing w:line="360" w:lineRule="auto"/>
              <w:jc w:val="center"/>
              <w:rPr>
                <w:kern w:val="0"/>
                <w:sz w:val="24"/>
                <w:szCs w:val="24"/>
              </w:rPr>
            </w:pPr>
            <w:r>
              <w:rPr>
                <w:rFonts w:hint="eastAsia"/>
                <w:sz w:val="24"/>
              </w:rPr>
              <w:t>对项目重点、难点的理解评价</w:t>
            </w:r>
          </w:p>
        </w:tc>
        <w:tc>
          <w:tcPr>
            <w:tcW w:w="7311" w:type="dxa"/>
            <w:shd w:val="clear" w:color="auto" w:fill="auto"/>
            <w:vAlign w:val="center"/>
          </w:tcPr>
          <w:p w:rsidR="007C4F22" w:rsidRDefault="00DB3208">
            <w:pPr>
              <w:spacing w:line="360" w:lineRule="auto"/>
              <w:rPr>
                <w:kern w:val="0"/>
                <w:sz w:val="24"/>
                <w:szCs w:val="24"/>
              </w:rPr>
            </w:pPr>
            <w:r>
              <w:rPr>
                <w:rFonts w:hint="eastAsia"/>
                <w:kern w:val="0"/>
                <w:sz w:val="24"/>
                <w:szCs w:val="24"/>
              </w:rPr>
              <w:t>至少包含针对本项目重点和难点的理解以及针对重点难点的应对解决方案，方案至少包含食品卫生保障、服务质量保障、菜系口味介绍等。</w:t>
            </w:r>
          </w:p>
          <w:p w:rsidR="007C4F22" w:rsidRDefault="00DB3208">
            <w:pPr>
              <w:spacing w:line="360" w:lineRule="auto"/>
              <w:rPr>
                <w:kern w:val="0"/>
                <w:sz w:val="24"/>
                <w:szCs w:val="24"/>
              </w:rPr>
            </w:pPr>
            <w:r>
              <w:rPr>
                <w:rFonts w:hint="eastAsia"/>
                <w:kern w:val="0"/>
                <w:sz w:val="24"/>
                <w:szCs w:val="24"/>
              </w:rPr>
              <w:t>满足</w:t>
            </w:r>
            <w:r>
              <w:rPr>
                <w:kern w:val="0"/>
                <w:sz w:val="24"/>
                <w:szCs w:val="24"/>
              </w:rPr>
              <w:t>本文件要求，无瑕疵得满分；</w:t>
            </w:r>
          </w:p>
          <w:p w:rsidR="007C4F22" w:rsidRDefault="00DB3208">
            <w:pPr>
              <w:spacing w:line="360" w:lineRule="auto"/>
              <w:rPr>
                <w:kern w:val="0"/>
                <w:sz w:val="24"/>
                <w:szCs w:val="24"/>
              </w:rPr>
            </w:pPr>
            <w:r>
              <w:rPr>
                <w:kern w:val="0"/>
                <w:sz w:val="24"/>
                <w:szCs w:val="24"/>
              </w:rPr>
              <w:t>重点难点理解或应对解决方案内容每出现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6</w:t>
            </w:r>
          </w:p>
        </w:tc>
      </w:tr>
      <w:tr w:rsidR="007C4F22">
        <w:trPr>
          <w:trHeight w:val="274"/>
          <w:jc w:val="center"/>
        </w:trPr>
        <w:tc>
          <w:tcPr>
            <w:tcW w:w="663" w:type="dxa"/>
            <w:shd w:val="clear" w:color="auto" w:fill="auto"/>
            <w:noWrap/>
            <w:vAlign w:val="center"/>
          </w:tcPr>
          <w:p w:rsidR="007C4F22" w:rsidRDefault="00DB3208">
            <w:pPr>
              <w:spacing w:line="360" w:lineRule="auto"/>
              <w:jc w:val="center"/>
              <w:rPr>
                <w:kern w:val="0"/>
                <w:sz w:val="24"/>
                <w:szCs w:val="24"/>
              </w:rPr>
            </w:pPr>
            <w:r>
              <w:rPr>
                <w:kern w:val="0"/>
                <w:sz w:val="24"/>
                <w:szCs w:val="24"/>
              </w:rPr>
              <w:t>4</w:t>
            </w:r>
          </w:p>
        </w:tc>
        <w:tc>
          <w:tcPr>
            <w:tcW w:w="1419"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进驻和接管方案评价</w:t>
            </w:r>
          </w:p>
        </w:tc>
        <w:tc>
          <w:tcPr>
            <w:tcW w:w="7311" w:type="dxa"/>
            <w:shd w:val="clear" w:color="auto" w:fill="auto"/>
            <w:vAlign w:val="center"/>
          </w:tcPr>
          <w:p w:rsidR="007C4F22" w:rsidRDefault="00DB3208">
            <w:pPr>
              <w:spacing w:line="360" w:lineRule="auto"/>
              <w:rPr>
                <w:kern w:val="0"/>
                <w:sz w:val="24"/>
                <w:szCs w:val="24"/>
              </w:rPr>
            </w:pPr>
            <w:r>
              <w:rPr>
                <w:rFonts w:hint="eastAsia"/>
                <w:kern w:val="0"/>
                <w:sz w:val="24"/>
                <w:szCs w:val="24"/>
              </w:rPr>
              <w:t>至少包含中标后如何</w:t>
            </w:r>
            <w:r>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rsidR="007C4F22" w:rsidRDefault="00DB3208">
            <w:pPr>
              <w:spacing w:line="360" w:lineRule="auto"/>
              <w:rPr>
                <w:kern w:val="0"/>
                <w:sz w:val="24"/>
                <w:szCs w:val="24"/>
              </w:rPr>
            </w:pPr>
            <w:r>
              <w:rPr>
                <w:rFonts w:hint="eastAsia"/>
                <w:kern w:val="0"/>
                <w:sz w:val="24"/>
                <w:szCs w:val="24"/>
              </w:rPr>
              <w:lastRenderedPageBreak/>
              <w:t>满足</w:t>
            </w:r>
            <w:r>
              <w:rPr>
                <w:kern w:val="0"/>
                <w:sz w:val="24"/>
                <w:szCs w:val="24"/>
              </w:rPr>
              <w:t>本文件要求，无瑕疵得满分；</w:t>
            </w:r>
          </w:p>
          <w:p w:rsidR="007C4F22" w:rsidRDefault="00DB3208">
            <w:pPr>
              <w:spacing w:line="360" w:lineRule="auto"/>
              <w:rPr>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lastRenderedPageBreak/>
              <w:t>3</w:t>
            </w:r>
          </w:p>
        </w:tc>
      </w:tr>
      <w:tr w:rsidR="007C4F22">
        <w:trPr>
          <w:trHeight w:val="1050"/>
          <w:jc w:val="center"/>
        </w:trPr>
        <w:tc>
          <w:tcPr>
            <w:tcW w:w="663" w:type="dxa"/>
            <w:shd w:val="clear" w:color="auto" w:fill="auto"/>
            <w:noWrap/>
            <w:vAlign w:val="center"/>
          </w:tcPr>
          <w:p w:rsidR="007C4F22" w:rsidRDefault="00DB3208">
            <w:pPr>
              <w:spacing w:line="360" w:lineRule="auto"/>
              <w:jc w:val="center"/>
              <w:rPr>
                <w:kern w:val="0"/>
                <w:sz w:val="24"/>
                <w:szCs w:val="24"/>
              </w:rPr>
            </w:pPr>
            <w:r>
              <w:rPr>
                <w:rFonts w:hint="eastAsia"/>
                <w:kern w:val="0"/>
                <w:sz w:val="24"/>
                <w:szCs w:val="24"/>
              </w:rPr>
              <w:lastRenderedPageBreak/>
              <w:t>5</w:t>
            </w:r>
          </w:p>
        </w:tc>
        <w:tc>
          <w:tcPr>
            <w:tcW w:w="1419"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应急预案评价</w:t>
            </w:r>
          </w:p>
        </w:tc>
        <w:tc>
          <w:tcPr>
            <w:tcW w:w="7311" w:type="dxa"/>
            <w:shd w:val="clear" w:color="auto" w:fill="auto"/>
            <w:vAlign w:val="center"/>
          </w:tcPr>
          <w:p w:rsidR="007C4F22" w:rsidRDefault="00DB3208">
            <w:pPr>
              <w:spacing w:line="360" w:lineRule="auto"/>
              <w:rPr>
                <w:kern w:val="0"/>
                <w:sz w:val="24"/>
                <w:szCs w:val="24"/>
              </w:rPr>
            </w:pPr>
            <w:r>
              <w:rPr>
                <w:rFonts w:hint="eastAsia"/>
                <w:kern w:val="0"/>
                <w:sz w:val="24"/>
                <w:szCs w:val="24"/>
              </w:rPr>
              <w:t>至少包含当出现不可预知紧急情况时（例如停水停电、极端天气、群体事件、自然灾害等，可根据项目具体情况列举），如何保证服务正常运转的措施，临时增配人员设备、现有人员岗位职责临时增加、与相关政府部门协调配合等措施。</w:t>
            </w:r>
          </w:p>
          <w:p w:rsidR="007C4F22" w:rsidRDefault="00DB3208">
            <w:pPr>
              <w:spacing w:line="360" w:lineRule="auto"/>
              <w:rPr>
                <w:kern w:val="0"/>
                <w:sz w:val="24"/>
                <w:szCs w:val="24"/>
              </w:rPr>
            </w:pPr>
            <w:r>
              <w:rPr>
                <w:rFonts w:hint="eastAsia"/>
                <w:kern w:val="0"/>
                <w:sz w:val="24"/>
                <w:szCs w:val="24"/>
              </w:rPr>
              <w:t>满足</w:t>
            </w:r>
            <w:r>
              <w:rPr>
                <w:kern w:val="0"/>
                <w:sz w:val="24"/>
                <w:szCs w:val="24"/>
              </w:rPr>
              <w:t>本文件要求，无瑕疵得满分；</w:t>
            </w:r>
          </w:p>
          <w:p w:rsidR="007C4F22" w:rsidRDefault="00DB3208">
            <w:pPr>
              <w:spacing w:line="360" w:lineRule="auto"/>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3</w:t>
            </w:r>
          </w:p>
        </w:tc>
      </w:tr>
      <w:tr w:rsidR="007C4F22">
        <w:trPr>
          <w:trHeight w:val="274"/>
          <w:jc w:val="center"/>
        </w:trPr>
        <w:tc>
          <w:tcPr>
            <w:tcW w:w="663" w:type="dxa"/>
            <w:shd w:val="clear" w:color="auto" w:fill="auto"/>
            <w:noWrap/>
            <w:vAlign w:val="center"/>
          </w:tcPr>
          <w:p w:rsidR="007C4F22" w:rsidRDefault="00DB3208">
            <w:pPr>
              <w:spacing w:line="360" w:lineRule="auto"/>
              <w:jc w:val="center"/>
              <w:rPr>
                <w:kern w:val="0"/>
                <w:sz w:val="24"/>
                <w:szCs w:val="24"/>
              </w:rPr>
            </w:pPr>
            <w:r>
              <w:rPr>
                <w:rFonts w:hint="eastAsia"/>
                <w:kern w:val="0"/>
                <w:sz w:val="24"/>
                <w:szCs w:val="24"/>
              </w:rPr>
              <w:t>6</w:t>
            </w:r>
          </w:p>
        </w:tc>
        <w:tc>
          <w:tcPr>
            <w:tcW w:w="1419" w:type="dxa"/>
            <w:shd w:val="clear" w:color="auto" w:fill="auto"/>
            <w:vAlign w:val="center"/>
          </w:tcPr>
          <w:p w:rsidR="007C4F22" w:rsidRDefault="00DB3208">
            <w:pPr>
              <w:spacing w:line="360" w:lineRule="auto"/>
              <w:jc w:val="center"/>
              <w:rPr>
                <w:kern w:val="0"/>
                <w:sz w:val="24"/>
                <w:szCs w:val="24"/>
              </w:rPr>
            </w:pPr>
            <w:r>
              <w:rPr>
                <w:rFonts w:hint="eastAsia"/>
                <w:sz w:val="24"/>
              </w:rPr>
              <w:t>人员保密管理方案评价</w:t>
            </w:r>
          </w:p>
        </w:tc>
        <w:tc>
          <w:tcPr>
            <w:tcW w:w="7311" w:type="dxa"/>
            <w:shd w:val="clear" w:color="auto" w:fill="auto"/>
            <w:vAlign w:val="center"/>
          </w:tcPr>
          <w:p w:rsidR="007C4F22" w:rsidRDefault="00DB3208">
            <w:pPr>
              <w:spacing w:line="360" w:lineRule="auto"/>
              <w:rPr>
                <w:sz w:val="24"/>
              </w:rPr>
            </w:pPr>
            <w:r>
              <w:rPr>
                <w:rFonts w:hint="eastAsia"/>
                <w:sz w:val="24"/>
              </w:rPr>
              <w:t>至少包含保证服务过程中有可能获取的保密信息不泄露的措施：制定保密制度、服务人员保密培训、重点岗位双人服务、泄密惩罚办法。</w:t>
            </w:r>
          </w:p>
          <w:p w:rsidR="007C4F22" w:rsidRDefault="00DB3208">
            <w:pPr>
              <w:spacing w:line="360" w:lineRule="auto"/>
              <w:rPr>
                <w:kern w:val="0"/>
                <w:sz w:val="24"/>
                <w:szCs w:val="24"/>
              </w:rPr>
            </w:pPr>
            <w:r>
              <w:rPr>
                <w:rFonts w:hint="eastAsia"/>
                <w:kern w:val="0"/>
                <w:sz w:val="24"/>
                <w:szCs w:val="24"/>
              </w:rPr>
              <w:t>满足</w:t>
            </w:r>
            <w:r>
              <w:rPr>
                <w:kern w:val="0"/>
                <w:sz w:val="24"/>
                <w:szCs w:val="24"/>
              </w:rPr>
              <w:t>本文件要求，无瑕疵得满分；</w:t>
            </w:r>
          </w:p>
          <w:p w:rsidR="007C4F22" w:rsidRDefault="00DB3208">
            <w:pPr>
              <w:spacing w:line="360" w:lineRule="auto"/>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t>3</w:t>
            </w:r>
          </w:p>
        </w:tc>
      </w:tr>
      <w:tr w:rsidR="007C4F22">
        <w:trPr>
          <w:trHeight w:val="699"/>
          <w:jc w:val="center"/>
        </w:trPr>
        <w:tc>
          <w:tcPr>
            <w:tcW w:w="663" w:type="dxa"/>
            <w:shd w:val="clear" w:color="auto" w:fill="auto"/>
            <w:noWrap/>
            <w:vAlign w:val="center"/>
          </w:tcPr>
          <w:p w:rsidR="007C4F22" w:rsidRDefault="00DB3208">
            <w:pPr>
              <w:spacing w:line="360" w:lineRule="auto"/>
              <w:jc w:val="center"/>
              <w:rPr>
                <w:kern w:val="0"/>
                <w:sz w:val="24"/>
                <w:szCs w:val="24"/>
              </w:rPr>
            </w:pPr>
            <w:r>
              <w:rPr>
                <w:rFonts w:hint="eastAsia"/>
                <w:kern w:val="0"/>
                <w:sz w:val="24"/>
                <w:szCs w:val="24"/>
              </w:rPr>
              <w:t>7</w:t>
            </w:r>
          </w:p>
        </w:tc>
        <w:tc>
          <w:tcPr>
            <w:tcW w:w="1419" w:type="dxa"/>
            <w:shd w:val="clear" w:color="auto" w:fill="auto"/>
            <w:vAlign w:val="center"/>
          </w:tcPr>
          <w:p w:rsidR="007C4F22" w:rsidRDefault="00DB3208">
            <w:pPr>
              <w:spacing w:line="360" w:lineRule="auto"/>
              <w:jc w:val="center"/>
              <w:rPr>
                <w:kern w:val="0"/>
                <w:sz w:val="24"/>
                <w:szCs w:val="24"/>
              </w:rPr>
            </w:pPr>
            <w:r>
              <w:rPr>
                <w:rFonts w:hint="eastAsia"/>
                <w:sz w:val="24"/>
              </w:rPr>
              <w:t>人员稳定性方案评价</w:t>
            </w:r>
          </w:p>
        </w:tc>
        <w:tc>
          <w:tcPr>
            <w:tcW w:w="7311" w:type="dxa"/>
            <w:shd w:val="clear" w:color="auto" w:fill="auto"/>
            <w:vAlign w:val="center"/>
          </w:tcPr>
          <w:p w:rsidR="007C4F22" w:rsidRDefault="00DB3208">
            <w:pPr>
              <w:spacing w:line="360" w:lineRule="auto"/>
              <w:rPr>
                <w:sz w:val="24"/>
              </w:rPr>
            </w:pPr>
            <w:r>
              <w:rPr>
                <w:rFonts w:hint="eastAsia"/>
                <w:sz w:val="24"/>
              </w:rPr>
              <w:t>至少包含服务期内保证人员更换率不得超过招标文件要求的措施，保证更换人员不得低于采购需求，且应经采购人同意的措施</w:t>
            </w:r>
          </w:p>
          <w:p w:rsidR="007C4F22" w:rsidRDefault="00DB3208">
            <w:pPr>
              <w:spacing w:line="360" w:lineRule="auto"/>
              <w:rPr>
                <w:kern w:val="0"/>
                <w:sz w:val="24"/>
                <w:szCs w:val="24"/>
              </w:rPr>
            </w:pPr>
            <w:r>
              <w:rPr>
                <w:rFonts w:hint="eastAsia"/>
                <w:kern w:val="0"/>
                <w:sz w:val="24"/>
                <w:szCs w:val="24"/>
              </w:rPr>
              <w:t>满足</w:t>
            </w:r>
            <w:r>
              <w:rPr>
                <w:kern w:val="0"/>
                <w:sz w:val="24"/>
                <w:szCs w:val="24"/>
              </w:rPr>
              <w:t>本文件要求，无瑕疵得满分；</w:t>
            </w:r>
          </w:p>
          <w:p w:rsidR="007C4F22" w:rsidRDefault="00DB3208">
            <w:pPr>
              <w:spacing w:line="360" w:lineRule="auto"/>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7C4F22" w:rsidRDefault="00DB3208">
            <w:pPr>
              <w:spacing w:line="360" w:lineRule="auto"/>
              <w:jc w:val="center"/>
              <w:rPr>
                <w:kern w:val="0"/>
                <w:sz w:val="24"/>
                <w:szCs w:val="24"/>
              </w:rPr>
            </w:pPr>
            <w:r>
              <w:rPr>
                <w:kern w:val="0"/>
                <w:sz w:val="24"/>
                <w:szCs w:val="24"/>
              </w:rPr>
              <w:t>3</w:t>
            </w:r>
          </w:p>
        </w:tc>
      </w:tr>
      <w:tr w:rsidR="007C4F22">
        <w:trPr>
          <w:trHeight w:val="841"/>
          <w:jc w:val="center"/>
        </w:trPr>
        <w:tc>
          <w:tcPr>
            <w:tcW w:w="663" w:type="dxa"/>
            <w:shd w:val="clear" w:color="auto" w:fill="auto"/>
            <w:noWrap/>
            <w:vAlign w:val="center"/>
          </w:tcPr>
          <w:p w:rsidR="007C4F22" w:rsidRDefault="00DB3208">
            <w:pPr>
              <w:spacing w:line="360" w:lineRule="auto"/>
              <w:jc w:val="center"/>
              <w:rPr>
                <w:kern w:val="0"/>
                <w:sz w:val="24"/>
                <w:szCs w:val="24"/>
              </w:rPr>
            </w:pPr>
            <w:r>
              <w:rPr>
                <w:rFonts w:hint="eastAsia"/>
                <w:kern w:val="0"/>
                <w:sz w:val="24"/>
                <w:szCs w:val="24"/>
              </w:rPr>
              <w:t>8</w:t>
            </w:r>
          </w:p>
        </w:tc>
        <w:tc>
          <w:tcPr>
            <w:tcW w:w="1419" w:type="dxa"/>
            <w:shd w:val="clear" w:color="auto" w:fill="auto"/>
            <w:vAlign w:val="center"/>
          </w:tcPr>
          <w:p w:rsidR="007C4F22" w:rsidRDefault="00DB3208">
            <w:pPr>
              <w:spacing w:line="360" w:lineRule="auto"/>
              <w:jc w:val="center"/>
              <w:rPr>
                <w:sz w:val="24"/>
              </w:rPr>
            </w:pPr>
            <w:r>
              <w:rPr>
                <w:rFonts w:hint="eastAsia"/>
                <w:sz w:val="24"/>
              </w:rPr>
              <w:t>价格测算方案评价</w:t>
            </w:r>
          </w:p>
        </w:tc>
        <w:tc>
          <w:tcPr>
            <w:tcW w:w="7311" w:type="dxa"/>
            <w:shd w:val="clear" w:color="auto" w:fill="auto"/>
            <w:vAlign w:val="center"/>
          </w:tcPr>
          <w:p w:rsidR="007C4F22" w:rsidRDefault="00DB3208">
            <w:pPr>
              <w:spacing w:line="360" w:lineRule="auto"/>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7C4F22" w:rsidRDefault="00DB3208">
            <w:pPr>
              <w:spacing w:line="360" w:lineRule="auto"/>
              <w:rPr>
                <w:sz w:val="24"/>
              </w:rPr>
            </w:pPr>
            <w:r>
              <w:rPr>
                <w:rFonts w:hint="eastAsia"/>
                <w:sz w:val="24"/>
              </w:rPr>
              <w:t>价格测算方案科学合理，无瑕疵得满分；</w:t>
            </w:r>
          </w:p>
          <w:p w:rsidR="007C4F22" w:rsidRDefault="00DB3208">
            <w:pPr>
              <w:spacing w:line="360" w:lineRule="auto"/>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1</w:t>
            </w:r>
            <w:r>
              <w:rPr>
                <w:rFonts w:hint="eastAsia"/>
                <w:kern w:val="0"/>
                <w:sz w:val="24"/>
                <w:szCs w:val="24"/>
              </w:rPr>
              <w:t>分，最低</w:t>
            </w:r>
            <w:r>
              <w:rPr>
                <w:rFonts w:hint="eastAsia"/>
                <w:kern w:val="0"/>
                <w:sz w:val="24"/>
                <w:szCs w:val="24"/>
              </w:rPr>
              <w:t>0</w:t>
            </w:r>
            <w:r>
              <w:rPr>
                <w:rFonts w:hint="eastAsia"/>
                <w:kern w:val="0"/>
                <w:sz w:val="24"/>
                <w:szCs w:val="24"/>
              </w:rPr>
              <w:t>分。</w:t>
            </w:r>
          </w:p>
          <w:p w:rsidR="007C4F22" w:rsidRDefault="00DB3208">
            <w:pPr>
              <w:spacing w:line="360" w:lineRule="auto"/>
              <w:rPr>
                <w:sz w:val="24"/>
              </w:rPr>
            </w:pPr>
            <w:r>
              <w:rPr>
                <w:rFonts w:hint="eastAsia"/>
                <w:kern w:val="0"/>
                <w:sz w:val="24"/>
                <w:szCs w:val="24"/>
              </w:rPr>
              <w:t>（本项所称“瑕疵”是指内容缺项、不完整或缺少关键点；非专门针对本项目或不适用本项目特性、套用其他项目内容；对同一问题前后表述矛盾；</w:t>
            </w:r>
            <w:r>
              <w:rPr>
                <w:rFonts w:hint="eastAsia"/>
                <w:kern w:val="0"/>
                <w:sz w:val="24"/>
                <w:szCs w:val="24"/>
              </w:rPr>
              <w:lastRenderedPageBreak/>
              <w:t>存在逻辑漏洞、计算错误；未按照相关规定进行测算等情形中的任意一种）</w:t>
            </w:r>
          </w:p>
        </w:tc>
        <w:tc>
          <w:tcPr>
            <w:tcW w:w="1143" w:type="dxa"/>
            <w:shd w:val="clear" w:color="auto" w:fill="auto"/>
            <w:vAlign w:val="center"/>
          </w:tcPr>
          <w:p w:rsidR="007C4F22" w:rsidRDefault="00DB3208">
            <w:pPr>
              <w:spacing w:line="360" w:lineRule="auto"/>
              <w:jc w:val="center"/>
              <w:rPr>
                <w:kern w:val="0"/>
                <w:sz w:val="24"/>
                <w:szCs w:val="24"/>
              </w:rPr>
            </w:pPr>
            <w:r>
              <w:rPr>
                <w:rFonts w:hint="eastAsia"/>
                <w:kern w:val="0"/>
                <w:sz w:val="24"/>
                <w:szCs w:val="24"/>
              </w:rPr>
              <w:lastRenderedPageBreak/>
              <w:t>3</w:t>
            </w:r>
          </w:p>
        </w:tc>
      </w:tr>
      <w:tr w:rsidR="007C4F22">
        <w:trPr>
          <w:trHeight w:val="341"/>
          <w:jc w:val="center"/>
        </w:trPr>
        <w:tc>
          <w:tcPr>
            <w:tcW w:w="9393" w:type="dxa"/>
            <w:gridSpan w:val="3"/>
            <w:shd w:val="clear" w:color="auto" w:fill="auto"/>
            <w:noWrap/>
            <w:vAlign w:val="center"/>
          </w:tcPr>
          <w:p w:rsidR="007C4F22" w:rsidRDefault="00DB3208">
            <w:pPr>
              <w:spacing w:line="360" w:lineRule="auto"/>
              <w:jc w:val="center"/>
              <w:rPr>
                <w:sz w:val="24"/>
              </w:rPr>
            </w:pPr>
            <w:r>
              <w:rPr>
                <w:sz w:val="24"/>
              </w:rPr>
              <w:lastRenderedPageBreak/>
              <w:t>合计</w:t>
            </w:r>
          </w:p>
        </w:tc>
        <w:tc>
          <w:tcPr>
            <w:tcW w:w="1143" w:type="dxa"/>
            <w:shd w:val="clear" w:color="auto" w:fill="auto"/>
            <w:vAlign w:val="center"/>
          </w:tcPr>
          <w:p w:rsidR="007C4F22" w:rsidRDefault="00DB3208">
            <w:pPr>
              <w:spacing w:line="360" w:lineRule="auto"/>
              <w:jc w:val="center"/>
              <w:rPr>
                <w:kern w:val="0"/>
                <w:sz w:val="24"/>
                <w:szCs w:val="24"/>
              </w:rPr>
            </w:pPr>
            <w:r>
              <w:rPr>
                <w:kern w:val="0"/>
                <w:sz w:val="24"/>
                <w:szCs w:val="24"/>
              </w:rPr>
              <w:t>100</w:t>
            </w:r>
          </w:p>
        </w:tc>
      </w:tr>
    </w:tbl>
    <w:p w:rsidR="007C4F22" w:rsidRDefault="00DB3208" w:rsidP="00DB3208">
      <w:pPr>
        <w:spacing w:line="360" w:lineRule="auto"/>
        <w:ind w:firstLineChars="200" w:firstLine="446"/>
        <w:outlineLvl w:val="0"/>
        <w:rPr>
          <w:sz w:val="24"/>
        </w:rPr>
      </w:pPr>
      <w:r>
        <w:rPr>
          <w:rFonts w:hint="eastAsia"/>
          <w:kern w:val="0"/>
          <w:sz w:val="24"/>
          <w:szCs w:val="24"/>
        </w:rPr>
        <w:t>主观分第</w:t>
      </w:r>
      <w:r>
        <w:rPr>
          <w:rFonts w:hint="eastAsia"/>
          <w:kern w:val="0"/>
          <w:sz w:val="24"/>
          <w:szCs w:val="24"/>
        </w:rPr>
        <w:t>1-7</w:t>
      </w:r>
      <w:r>
        <w:rPr>
          <w:rFonts w:hint="eastAsia"/>
          <w:kern w:val="0"/>
          <w:sz w:val="24"/>
          <w:szCs w:val="24"/>
        </w:rPr>
        <w:t>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7C4F22" w:rsidRDefault="00DB3208">
      <w:pPr>
        <w:widowControl/>
        <w:jc w:val="left"/>
        <w:rPr>
          <w:sz w:val="24"/>
        </w:rPr>
      </w:pPr>
      <w:r>
        <w:rPr>
          <w:sz w:val="24"/>
        </w:rPr>
        <w:br w:type="page"/>
      </w:r>
    </w:p>
    <w:p w:rsidR="007C4F22" w:rsidRDefault="00DB3208">
      <w:pPr>
        <w:spacing w:line="360" w:lineRule="auto"/>
        <w:ind w:firstLineChars="200" w:firstLine="448"/>
        <w:jc w:val="center"/>
        <w:outlineLvl w:val="0"/>
        <w:rPr>
          <w:b/>
          <w:sz w:val="24"/>
        </w:rPr>
      </w:pPr>
      <w:r>
        <w:rPr>
          <w:rFonts w:hint="eastAsia"/>
          <w:b/>
          <w:sz w:val="24"/>
        </w:rPr>
        <w:lastRenderedPageBreak/>
        <w:t>项目需求书</w:t>
      </w:r>
    </w:p>
    <w:p w:rsidR="007C4F22" w:rsidRDefault="007C4F22">
      <w:pPr>
        <w:spacing w:line="360" w:lineRule="auto"/>
        <w:ind w:firstLineChars="200" w:firstLine="448"/>
        <w:jc w:val="center"/>
        <w:outlineLvl w:val="0"/>
        <w:rPr>
          <w:b/>
          <w:sz w:val="24"/>
        </w:rPr>
      </w:pPr>
    </w:p>
    <w:p w:rsidR="007C4F22" w:rsidRDefault="00DB3208">
      <w:pPr>
        <w:spacing w:line="360" w:lineRule="auto"/>
        <w:ind w:firstLineChars="200" w:firstLine="448"/>
        <w:outlineLvl w:val="0"/>
        <w:rPr>
          <w:b/>
          <w:bCs/>
          <w:sz w:val="24"/>
        </w:rPr>
      </w:pPr>
      <w:r>
        <w:rPr>
          <w:rFonts w:hint="eastAsia"/>
          <w:b/>
          <w:bCs/>
          <w:sz w:val="24"/>
        </w:rPr>
        <w:t>一、</w:t>
      </w:r>
      <w:r>
        <w:rPr>
          <w:b/>
          <w:bCs/>
          <w:sz w:val="24"/>
        </w:rPr>
        <w:t>人员及岗位要求</w:t>
      </w:r>
    </w:p>
    <w:tbl>
      <w:tblPr>
        <w:tblStyle w:val="af"/>
        <w:tblW w:w="9418" w:type="dxa"/>
        <w:jc w:val="center"/>
        <w:tblLayout w:type="fixed"/>
        <w:tblLook w:val="04A0" w:firstRow="1" w:lastRow="0" w:firstColumn="1" w:lastColumn="0" w:noHBand="0" w:noVBand="1"/>
      </w:tblPr>
      <w:tblGrid>
        <w:gridCol w:w="750"/>
        <w:gridCol w:w="1324"/>
        <w:gridCol w:w="795"/>
        <w:gridCol w:w="3855"/>
        <w:gridCol w:w="1200"/>
        <w:gridCol w:w="1494"/>
      </w:tblGrid>
      <w:tr w:rsidR="007C4F22">
        <w:trPr>
          <w:jc w:val="center"/>
        </w:trPr>
        <w:tc>
          <w:tcPr>
            <w:tcW w:w="750" w:type="dxa"/>
            <w:vAlign w:val="center"/>
          </w:tcPr>
          <w:p w:rsidR="007C4F22" w:rsidRDefault="00DB3208">
            <w:pPr>
              <w:spacing w:line="360" w:lineRule="auto"/>
              <w:jc w:val="center"/>
              <w:rPr>
                <w:b/>
                <w:sz w:val="24"/>
                <w:szCs w:val="24"/>
              </w:rPr>
            </w:pPr>
            <w:r>
              <w:rPr>
                <w:b/>
                <w:sz w:val="24"/>
                <w:szCs w:val="24"/>
              </w:rPr>
              <w:t>序号</w:t>
            </w:r>
          </w:p>
        </w:tc>
        <w:tc>
          <w:tcPr>
            <w:tcW w:w="1324" w:type="dxa"/>
            <w:vAlign w:val="center"/>
          </w:tcPr>
          <w:p w:rsidR="007C4F22" w:rsidRDefault="00DB3208">
            <w:pPr>
              <w:spacing w:line="360" w:lineRule="auto"/>
              <w:jc w:val="center"/>
              <w:rPr>
                <w:b/>
                <w:sz w:val="24"/>
                <w:szCs w:val="24"/>
              </w:rPr>
            </w:pPr>
            <w:r>
              <w:rPr>
                <w:b/>
                <w:sz w:val="24"/>
                <w:szCs w:val="24"/>
              </w:rPr>
              <w:t>岗位名称</w:t>
            </w:r>
          </w:p>
        </w:tc>
        <w:tc>
          <w:tcPr>
            <w:tcW w:w="795" w:type="dxa"/>
            <w:vAlign w:val="center"/>
          </w:tcPr>
          <w:p w:rsidR="007C4F22" w:rsidRDefault="00DB3208">
            <w:pPr>
              <w:spacing w:line="360" w:lineRule="auto"/>
              <w:jc w:val="center"/>
              <w:rPr>
                <w:b/>
                <w:sz w:val="24"/>
                <w:szCs w:val="24"/>
              </w:rPr>
            </w:pPr>
            <w:r>
              <w:rPr>
                <w:b/>
                <w:sz w:val="24"/>
                <w:szCs w:val="24"/>
              </w:rPr>
              <w:t>人数</w:t>
            </w:r>
          </w:p>
        </w:tc>
        <w:tc>
          <w:tcPr>
            <w:tcW w:w="3855" w:type="dxa"/>
            <w:vAlign w:val="center"/>
          </w:tcPr>
          <w:p w:rsidR="007C4F22" w:rsidRDefault="00DB3208">
            <w:pPr>
              <w:spacing w:line="360" w:lineRule="auto"/>
              <w:jc w:val="center"/>
              <w:rPr>
                <w:b/>
                <w:sz w:val="24"/>
                <w:szCs w:val="24"/>
              </w:rPr>
            </w:pPr>
            <w:r>
              <w:rPr>
                <w:b/>
                <w:sz w:val="24"/>
                <w:szCs w:val="24"/>
              </w:rPr>
              <w:t>要求</w:t>
            </w:r>
          </w:p>
        </w:tc>
        <w:tc>
          <w:tcPr>
            <w:tcW w:w="1200" w:type="dxa"/>
            <w:vAlign w:val="center"/>
          </w:tcPr>
          <w:p w:rsidR="007C4F22" w:rsidRDefault="00DB3208">
            <w:pPr>
              <w:spacing w:line="360" w:lineRule="auto"/>
              <w:jc w:val="center"/>
              <w:rPr>
                <w:b/>
                <w:sz w:val="24"/>
                <w:szCs w:val="24"/>
              </w:rPr>
            </w:pPr>
            <w:r>
              <w:rPr>
                <w:b/>
                <w:sz w:val="24"/>
                <w:szCs w:val="24"/>
              </w:rPr>
              <w:t>是否接受退休人员</w:t>
            </w:r>
          </w:p>
        </w:tc>
        <w:tc>
          <w:tcPr>
            <w:tcW w:w="1494" w:type="dxa"/>
            <w:vAlign w:val="center"/>
          </w:tcPr>
          <w:p w:rsidR="007C4F22" w:rsidRDefault="00DB3208">
            <w:pPr>
              <w:spacing w:line="360" w:lineRule="auto"/>
              <w:jc w:val="center"/>
              <w:rPr>
                <w:b/>
                <w:sz w:val="24"/>
                <w:szCs w:val="24"/>
              </w:rPr>
            </w:pPr>
            <w:r>
              <w:rPr>
                <w:b/>
                <w:sz w:val="24"/>
                <w:szCs w:val="24"/>
              </w:rPr>
              <w:t>工作时间</w:t>
            </w:r>
          </w:p>
        </w:tc>
      </w:tr>
      <w:tr w:rsidR="007C4F22">
        <w:trPr>
          <w:jc w:val="center"/>
        </w:trPr>
        <w:tc>
          <w:tcPr>
            <w:tcW w:w="750" w:type="dxa"/>
            <w:vAlign w:val="center"/>
          </w:tcPr>
          <w:p w:rsidR="007C4F22" w:rsidRDefault="00DB3208">
            <w:pPr>
              <w:pStyle w:val="MsoNormal0"/>
              <w:spacing w:line="360" w:lineRule="auto"/>
              <w:jc w:val="center"/>
              <w:rPr>
                <w:sz w:val="24"/>
                <w:szCs w:val="24"/>
              </w:rPr>
            </w:pPr>
            <w:r>
              <w:rPr>
                <w:color w:val="000000"/>
                <w:sz w:val="24"/>
                <w:szCs w:val="24"/>
              </w:rPr>
              <w:t>1</w:t>
            </w:r>
          </w:p>
        </w:tc>
        <w:tc>
          <w:tcPr>
            <w:tcW w:w="1324" w:type="dxa"/>
            <w:vAlign w:val="center"/>
          </w:tcPr>
          <w:p w:rsidR="007C4F22" w:rsidRDefault="00DB3208">
            <w:pPr>
              <w:pStyle w:val="MsoNormal0"/>
              <w:spacing w:line="360" w:lineRule="auto"/>
              <w:jc w:val="center"/>
              <w:rPr>
                <w:color w:val="000000"/>
                <w:sz w:val="24"/>
                <w:szCs w:val="24"/>
              </w:rPr>
            </w:pPr>
            <w:r>
              <w:rPr>
                <w:color w:val="000000"/>
                <w:sz w:val="24"/>
                <w:szCs w:val="24"/>
              </w:rPr>
              <w:t>项目经理</w:t>
            </w:r>
          </w:p>
          <w:p w:rsidR="007C4F22" w:rsidRDefault="00DB3208">
            <w:pPr>
              <w:pStyle w:val="MsoNormal0"/>
              <w:spacing w:line="360" w:lineRule="auto"/>
              <w:jc w:val="center"/>
              <w:rPr>
                <w:sz w:val="24"/>
                <w:szCs w:val="24"/>
              </w:rPr>
            </w:pPr>
            <w:r>
              <w:rPr>
                <w:color w:val="000000"/>
                <w:sz w:val="24"/>
                <w:szCs w:val="24"/>
              </w:rPr>
              <w:t>（厨师长）</w:t>
            </w:r>
          </w:p>
        </w:tc>
        <w:tc>
          <w:tcPr>
            <w:tcW w:w="795" w:type="dxa"/>
            <w:vAlign w:val="center"/>
          </w:tcPr>
          <w:p w:rsidR="007C4F22" w:rsidRDefault="007C4F22">
            <w:pPr>
              <w:pStyle w:val="MsoNormal0"/>
              <w:spacing w:line="360" w:lineRule="auto"/>
              <w:jc w:val="center"/>
              <w:rPr>
                <w:color w:val="000000"/>
                <w:sz w:val="24"/>
                <w:szCs w:val="24"/>
              </w:rPr>
            </w:pPr>
          </w:p>
          <w:p w:rsidR="007C4F22" w:rsidRDefault="00DB3208">
            <w:pPr>
              <w:pStyle w:val="MsoNormal0"/>
              <w:spacing w:line="360" w:lineRule="auto"/>
              <w:jc w:val="center"/>
              <w:rPr>
                <w:sz w:val="24"/>
                <w:szCs w:val="24"/>
              </w:rPr>
            </w:pPr>
            <w:r>
              <w:rPr>
                <w:color w:val="000000"/>
                <w:sz w:val="24"/>
                <w:szCs w:val="24"/>
              </w:rPr>
              <w:t>1</w:t>
            </w:r>
            <w:r>
              <w:rPr>
                <w:rFonts w:hint="eastAsia"/>
                <w:color w:val="000000"/>
                <w:sz w:val="24"/>
                <w:szCs w:val="24"/>
              </w:rPr>
              <w:t>人</w:t>
            </w:r>
          </w:p>
        </w:tc>
        <w:tc>
          <w:tcPr>
            <w:tcW w:w="3855" w:type="dxa"/>
            <w:vAlign w:val="center"/>
          </w:tcPr>
          <w:p w:rsidR="007C4F22" w:rsidRDefault="00DB3208">
            <w:pPr>
              <w:pStyle w:val="MsoNormal0"/>
              <w:spacing w:line="360" w:lineRule="auto"/>
              <w:jc w:val="left"/>
              <w:rPr>
                <w:sz w:val="24"/>
                <w:szCs w:val="24"/>
              </w:rPr>
            </w:pPr>
            <w:r>
              <w:rPr>
                <w:color w:val="000000"/>
                <w:sz w:val="24"/>
                <w:szCs w:val="24"/>
              </w:rPr>
              <w:t>大专或以上学历，五年或以上为其他单位服务的餐饮管理经验。年龄在</w:t>
            </w:r>
            <w:r>
              <w:rPr>
                <w:color w:val="000000"/>
                <w:sz w:val="24"/>
                <w:szCs w:val="24"/>
              </w:rPr>
              <w:t>45</w:t>
            </w:r>
            <w:r>
              <w:rPr>
                <w:color w:val="000000"/>
                <w:sz w:val="24"/>
                <w:szCs w:val="24"/>
              </w:rPr>
              <w:t>周岁或以下，常驻项目现场，不得兼管其他项目</w:t>
            </w:r>
            <w:r>
              <w:rPr>
                <w:rFonts w:hint="eastAsia"/>
                <w:color w:val="000000"/>
                <w:sz w:val="24"/>
                <w:szCs w:val="24"/>
              </w:rPr>
              <w:t>。</w:t>
            </w:r>
            <w:r>
              <w:rPr>
                <w:rFonts w:hint="eastAsia"/>
                <w:sz w:val="24"/>
              </w:rPr>
              <w:t>★</w:t>
            </w:r>
            <w:r>
              <w:rPr>
                <w:rFonts w:hint="eastAsia"/>
                <w:color w:val="000000"/>
                <w:sz w:val="24"/>
                <w:szCs w:val="24"/>
              </w:rPr>
              <w:t>持</w:t>
            </w:r>
            <w:r>
              <w:rPr>
                <w:color w:val="000000"/>
                <w:sz w:val="24"/>
                <w:szCs w:val="24"/>
              </w:rPr>
              <w:t>卫生防疫部门或医疗机构颁发的健康证上岗</w:t>
            </w:r>
            <w:r>
              <w:rPr>
                <w:rFonts w:hint="eastAsia"/>
                <w:color w:val="000000"/>
                <w:sz w:val="24"/>
                <w:szCs w:val="24"/>
              </w:rPr>
              <w:t>。</w:t>
            </w:r>
          </w:p>
        </w:tc>
        <w:tc>
          <w:tcPr>
            <w:tcW w:w="1200" w:type="dxa"/>
            <w:vAlign w:val="center"/>
          </w:tcPr>
          <w:p w:rsidR="007C4F22" w:rsidRDefault="00DB3208">
            <w:pPr>
              <w:pStyle w:val="MsoNormal0"/>
              <w:spacing w:line="360" w:lineRule="auto"/>
              <w:jc w:val="center"/>
              <w:rPr>
                <w:sz w:val="24"/>
                <w:szCs w:val="24"/>
              </w:rPr>
            </w:pPr>
            <w:r>
              <w:rPr>
                <w:color w:val="000000"/>
                <w:sz w:val="24"/>
                <w:szCs w:val="24"/>
              </w:rPr>
              <w:t>否</w:t>
            </w:r>
          </w:p>
        </w:tc>
        <w:tc>
          <w:tcPr>
            <w:tcW w:w="1494" w:type="dxa"/>
            <w:vAlign w:val="center"/>
          </w:tcPr>
          <w:p w:rsidR="007C4F22" w:rsidRDefault="00DB3208">
            <w:pPr>
              <w:pStyle w:val="MsoNormal0"/>
              <w:spacing w:line="360" w:lineRule="auto"/>
              <w:jc w:val="center"/>
              <w:rPr>
                <w:color w:val="000000"/>
                <w:sz w:val="24"/>
                <w:szCs w:val="24"/>
              </w:rPr>
            </w:pPr>
            <w:r>
              <w:rPr>
                <w:color w:val="000000"/>
                <w:sz w:val="24"/>
                <w:szCs w:val="24"/>
              </w:rPr>
              <w:t>每周</w:t>
            </w:r>
            <w:r>
              <w:rPr>
                <w:color w:val="000000"/>
                <w:sz w:val="24"/>
                <w:szCs w:val="24"/>
              </w:rPr>
              <w:t>5</w:t>
            </w:r>
            <w:r>
              <w:rPr>
                <w:color w:val="000000"/>
                <w:sz w:val="24"/>
                <w:szCs w:val="24"/>
              </w:rPr>
              <w:t>天</w:t>
            </w:r>
          </w:p>
          <w:p w:rsidR="007C4F22" w:rsidRDefault="00DB3208">
            <w:pPr>
              <w:pStyle w:val="MsoNormal0"/>
              <w:spacing w:line="360" w:lineRule="auto"/>
              <w:jc w:val="center"/>
              <w:rPr>
                <w:sz w:val="24"/>
                <w:szCs w:val="24"/>
              </w:rPr>
            </w:pPr>
            <w:r>
              <w:rPr>
                <w:color w:val="000000"/>
                <w:sz w:val="24"/>
                <w:szCs w:val="24"/>
              </w:rPr>
              <w:t>每日</w:t>
            </w:r>
            <w:r>
              <w:rPr>
                <w:color w:val="000000"/>
                <w:sz w:val="24"/>
                <w:szCs w:val="24"/>
              </w:rPr>
              <w:t>8</w:t>
            </w:r>
            <w:r>
              <w:rPr>
                <w:color w:val="000000"/>
                <w:sz w:val="24"/>
                <w:szCs w:val="24"/>
              </w:rPr>
              <w:t>小时</w:t>
            </w:r>
          </w:p>
        </w:tc>
      </w:tr>
      <w:tr w:rsidR="007C4F22">
        <w:trPr>
          <w:jc w:val="center"/>
        </w:trPr>
        <w:tc>
          <w:tcPr>
            <w:tcW w:w="750" w:type="dxa"/>
            <w:vAlign w:val="center"/>
          </w:tcPr>
          <w:p w:rsidR="007C4F22" w:rsidRDefault="00DB3208">
            <w:pPr>
              <w:pStyle w:val="MsoNormal0"/>
              <w:spacing w:line="360" w:lineRule="auto"/>
              <w:jc w:val="center"/>
              <w:rPr>
                <w:sz w:val="24"/>
                <w:szCs w:val="24"/>
              </w:rPr>
            </w:pPr>
            <w:r>
              <w:rPr>
                <w:color w:val="000000"/>
                <w:sz w:val="24"/>
                <w:szCs w:val="24"/>
              </w:rPr>
              <w:t>2</w:t>
            </w:r>
          </w:p>
        </w:tc>
        <w:tc>
          <w:tcPr>
            <w:tcW w:w="1324" w:type="dxa"/>
            <w:vAlign w:val="center"/>
          </w:tcPr>
          <w:p w:rsidR="007C4F22" w:rsidRDefault="00DB3208">
            <w:pPr>
              <w:pStyle w:val="MsoNormal0"/>
              <w:spacing w:line="360" w:lineRule="auto"/>
              <w:jc w:val="center"/>
              <w:rPr>
                <w:sz w:val="24"/>
                <w:szCs w:val="24"/>
              </w:rPr>
            </w:pPr>
            <w:r>
              <w:rPr>
                <w:color w:val="000000"/>
                <w:sz w:val="24"/>
                <w:szCs w:val="24"/>
              </w:rPr>
              <w:t>厨师</w:t>
            </w:r>
          </w:p>
        </w:tc>
        <w:tc>
          <w:tcPr>
            <w:tcW w:w="795" w:type="dxa"/>
            <w:vAlign w:val="center"/>
          </w:tcPr>
          <w:p w:rsidR="007C4F22" w:rsidRDefault="00DB3208">
            <w:pPr>
              <w:pStyle w:val="MsoNormal0"/>
              <w:spacing w:line="360" w:lineRule="auto"/>
              <w:jc w:val="center"/>
              <w:rPr>
                <w:sz w:val="24"/>
                <w:szCs w:val="24"/>
              </w:rPr>
            </w:pPr>
            <w:r>
              <w:rPr>
                <w:color w:val="000000"/>
                <w:sz w:val="24"/>
                <w:szCs w:val="24"/>
              </w:rPr>
              <w:t>1</w:t>
            </w:r>
            <w:r>
              <w:rPr>
                <w:color w:val="000000"/>
                <w:sz w:val="24"/>
                <w:szCs w:val="24"/>
              </w:rPr>
              <w:t>人</w:t>
            </w:r>
          </w:p>
        </w:tc>
        <w:tc>
          <w:tcPr>
            <w:tcW w:w="3855" w:type="dxa"/>
            <w:vAlign w:val="center"/>
          </w:tcPr>
          <w:p w:rsidR="007C4F22" w:rsidRDefault="00DB3208">
            <w:pPr>
              <w:pStyle w:val="MsoNormal0"/>
              <w:spacing w:line="360" w:lineRule="auto"/>
              <w:jc w:val="left"/>
              <w:rPr>
                <w:sz w:val="24"/>
                <w:szCs w:val="24"/>
              </w:rPr>
            </w:pPr>
            <w:r>
              <w:rPr>
                <w:color w:val="000000"/>
                <w:sz w:val="24"/>
                <w:szCs w:val="24"/>
              </w:rPr>
              <w:t>有相关工作经验三年以上。年龄在</w:t>
            </w:r>
            <w:r>
              <w:rPr>
                <w:color w:val="000000"/>
                <w:sz w:val="24"/>
                <w:szCs w:val="24"/>
              </w:rPr>
              <w:t>55</w:t>
            </w:r>
            <w:r>
              <w:rPr>
                <w:color w:val="000000"/>
                <w:sz w:val="24"/>
                <w:szCs w:val="24"/>
              </w:rPr>
              <w:t>周或岁以下。</w:t>
            </w:r>
            <w:r>
              <w:rPr>
                <w:rFonts w:hint="eastAsia"/>
                <w:sz w:val="24"/>
              </w:rPr>
              <w:t>★</w:t>
            </w:r>
            <w:r>
              <w:rPr>
                <w:rFonts w:hint="eastAsia"/>
                <w:color w:val="000000"/>
                <w:sz w:val="24"/>
                <w:szCs w:val="24"/>
              </w:rPr>
              <w:t>持</w:t>
            </w:r>
            <w:r>
              <w:rPr>
                <w:color w:val="000000"/>
                <w:sz w:val="24"/>
                <w:szCs w:val="24"/>
              </w:rPr>
              <w:t>卫生防疫部门或医疗机构颁发的健康证上岗</w:t>
            </w:r>
            <w:r>
              <w:rPr>
                <w:rFonts w:hint="eastAsia"/>
                <w:color w:val="000000"/>
                <w:sz w:val="24"/>
                <w:szCs w:val="24"/>
              </w:rPr>
              <w:t>。</w:t>
            </w:r>
          </w:p>
        </w:tc>
        <w:tc>
          <w:tcPr>
            <w:tcW w:w="1200" w:type="dxa"/>
            <w:vAlign w:val="center"/>
          </w:tcPr>
          <w:p w:rsidR="007C4F22" w:rsidRDefault="00DB3208">
            <w:pPr>
              <w:pStyle w:val="MsoNormal0"/>
              <w:spacing w:line="360" w:lineRule="auto"/>
              <w:jc w:val="center"/>
              <w:rPr>
                <w:sz w:val="24"/>
                <w:szCs w:val="24"/>
              </w:rPr>
            </w:pPr>
            <w:r>
              <w:rPr>
                <w:color w:val="000000"/>
                <w:sz w:val="24"/>
                <w:szCs w:val="24"/>
              </w:rPr>
              <w:t>否</w:t>
            </w:r>
          </w:p>
        </w:tc>
        <w:tc>
          <w:tcPr>
            <w:tcW w:w="1494" w:type="dxa"/>
            <w:vAlign w:val="center"/>
          </w:tcPr>
          <w:p w:rsidR="007C4F22" w:rsidRDefault="00DB3208">
            <w:pPr>
              <w:pStyle w:val="MsoNormal0"/>
              <w:spacing w:line="360" w:lineRule="auto"/>
              <w:jc w:val="center"/>
              <w:rPr>
                <w:color w:val="000000"/>
                <w:sz w:val="24"/>
                <w:szCs w:val="24"/>
              </w:rPr>
            </w:pPr>
            <w:r>
              <w:rPr>
                <w:color w:val="000000"/>
                <w:sz w:val="24"/>
                <w:szCs w:val="24"/>
              </w:rPr>
              <w:t>每周</w:t>
            </w:r>
            <w:r>
              <w:rPr>
                <w:color w:val="000000"/>
                <w:sz w:val="24"/>
                <w:szCs w:val="24"/>
              </w:rPr>
              <w:t>5</w:t>
            </w:r>
            <w:r>
              <w:rPr>
                <w:color w:val="000000"/>
                <w:sz w:val="24"/>
                <w:szCs w:val="24"/>
              </w:rPr>
              <w:t>天</w:t>
            </w:r>
          </w:p>
          <w:p w:rsidR="007C4F22" w:rsidRDefault="00DB3208">
            <w:pPr>
              <w:pStyle w:val="MsoNormal0"/>
              <w:spacing w:line="360" w:lineRule="auto"/>
              <w:jc w:val="center"/>
              <w:rPr>
                <w:sz w:val="24"/>
                <w:szCs w:val="24"/>
              </w:rPr>
            </w:pPr>
            <w:r>
              <w:rPr>
                <w:color w:val="000000"/>
                <w:sz w:val="24"/>
                <w:szCs w:val="24"/>
              </w:rPr>
              <w:t>每日</w:t>
            </w:r>
            <w:r>
              <w:rPr>
                <w:color w:val="000000"/>
                <w:sz w:val="24"/>
                <w:szCs w:val="24"/>
              </w:rPr>
              <w:t>8</w:t>
            </w:r>
            <w:r>
              <w:rPr>
                <w:color w:val="000000"/>
                <w:sz w:val="24"/>
                <w:szCs w:val="24"/>
              </w:rPr>
              <w:t>小时</w:t>
            </w:r>
          </w:p>
        </w:tc>
      </w:tr>
      <w:tr w:rsidR="007C4F22">
        <w:trPr>
          <w:jc w:val="center"/>
        </w:trPr>
        <w:tc>
          <w:tcPr>
            <w:tcW w:w="750" w:type="dxa"/>
            <w:vAlign w:val="center"/>
          </w:tcPr>
          <w:p w:rsidR="007C4F22" w:rsidRDefault="00DB3208">
            <w:pPr>
              <w:pStyle w:val="MsoNormal0"/>
              <w:spacing w:line="360" w:lineRule="auto"/>
              <w:jc w:val="center"/>
              <w:rPr>
                <w:sz w:val="24"/>
                <w:szCs w:val="24"/>
              </w:rPr>
            </w:pPr>
            <w:r>
              <w:rPr>
                <w:color w:val="000000"/>
                <w:sz w:val="24"/>
                <w:szCs w:val="24"/>
              </w:rPr>
              <w:t>3</w:t>
            </w:r>
          </w:p>
        </w:tc>
        <w:tc>
          <w:tcPr>
            <w:tcW w:w="1324" w:type="dxa"/>
            <w:vAlign w:val="center"/>
          </w:tcPr>
          <w:p w:rsidR="007C4F22" w:rsidRDefault="00DB3208">
            <w:pPr>
              <w:pStyle w:val="MsoNormal0"/>
              <w:spacing w:line="360" w:lineRule="auto"/>
              <w:jc w:val="center"/>
              <w:rPr>
                <w:sz w:val="24"/>
                <w:szCs w:val="24"/>
              </w:rPr>
            </w:pPr>
            <w:r>
              <w:rPr>
                <w:color w:val="000000"/>
                <w:sz w:val="24"/>
                <w:szCs w:val="24"/>
              </w:rPr>
              <w:t>面点师</w:t>
            </w:r>
          </w:p>
        </w:tc>
        <w:tc>
          <w:tcPr>
            <w:tcW w:w="795" w:type="dxa"/>
            <w:vAlign w:val="center"/>
          </w:tcPr>
          <w:p w:rsidR="007C4F22" w:rsidRDefault="00DB3208">
            <w:pPr>
              <w:pStyle w:val="MsoNormal0"/>
              <w:spacing w:line="360" w:lineRule="auto"/>
              <w:jc w:val="center"/>
              <w:rPr>
                <w:sz w:val="24"/>
                <w:szCs w:val="24"/>
              </w:rPr>
            </w:pPr>
            <w:r>
              <w:rPr>
                <w:color w:val="000000"/>
                <w:sz w:val="24"/>
                <w:szCs w:val="24"/>
              </w:rPr>
              <w:t>3</w:t>
            </w:r>
            <w:r>
              <w:rPr>
                <w:color w:val="000000"/>
                <w:sz w:val="24"/>
                <w:szCs w:val="24"/>
              </w:rPr>
              <w:t>人</w:t>
            </w:r>
          </w:p>
        </w:tc>
        <w:tc>
          <w:tcPr>
            <w:tcW w:w="3855" w:type="dxa"/>
            <w:vAlign w:val="center"/>
          </w:tcPr>
          <w:p w:rsidR="007C4F22" w:rsidRDefault="00DB3208">
            <w:pPr>
              <w:pStyle w:val="MsoNormal0"/>
              <w:spacing w:line="360" w:lineRule="auto"/>
              <w:jc w:val="left"/>
              <w:rPr>
                <w:sz w:val="24"/>
                <w:szCs w:val="24"/>
              </w:rPr>
            </w:pPr>
            <w:r>
              <w:rPr>
                <w:color w:val="000000"/>
                <w:sz w:val="24"/>
                <w:szCs w:val="24"/>
              </w:rPr>
              <w:t>有相关工作经验三年以上。年龄在</w:t>
            </w:r>
            <w:r>
              <w:rPr>
                <w:rFonts w:hint="eastAsia"/>
                <w:color w:val="000000"/>
                <w:sz w:val="24"/>
                <w:szCs w:val="24"/>
              </w:rPr>
              <w:t>59</w:t>
            </w:r>
            <w:r>
              <w:rPr>
                <w:color w:val="000000"/>
                <w:sz w:val="24"/>
                <w:szCs w:val="24"/>
              </w:rPr>
              <w:t>周岁</w:t>
            </w:r>
            <w:r>
              <w:rPr>
                <w:rFonts w:hint="eastAsia"/>
                <w:color w:val="000000"/>
                <w:sz w:val="24"/>
                <w:szCs w:val="24"/>
              </w:rPr>
              <w:t>或</w:t>
            </w:r>
            <w:r>
              <w:rPr>
                <w:color w:val="000000"/>
                <w:sz w:val="24"/>
                <w:szCs w:val="24"/>
              </w:rPr>
              <w:t>以下。</w:t>
            </w:r>
            <w:r>
              <w:rPr>
                <w:rFonts w:hint="eastAsia"/>
                <w:sz w:val="24"/>
              </w:rPr>
              <w:t>★</w:t>
            </w:r>
            <w:r>
              <w:rPr>
                <w:rFonts w:hint="eastAsia"/>
                <w:color w:val="000000"/>
                <w:sz w:val="24"/>
                <w:szCs w:val="24"/>
              </w:rPr>
              <w:t>持</w:t>
            </w:r>
            <w:r>
              <w:rPr>
                <w:color w:val="000000"/>
                <w:sz w:val="24"/>
                <w:szCs w:val="24"/>
              </w:rPr>
              <w:t>卫生防疫部门或医疗机构颁发的健康证上岗</w:t>
            </w:r>
            <w:r>
              <w:rPr>
                <w:rFonts w:hint="eastAsia"/>
                <w:color w:val="000000"/>
                <w:sz w:val="24"/>
                <w:szCs w:val="24"/>
              </w:rPr>
              <w:t>。</w:t>
            </w:r>
          </w:p>
        </w:tc>
        <w:tc>
          <w:tcPr>
            <w:tcW w:w="1200" w:type="dxa"/>
            <w:vAlign w:val="center"/>
          </w:tcPr>
          <w:p w:rsidR="007C4F22" w:rsidRDefault="00DB3208">
            <w:pPr>
              <w:pStyle w:val="MsoNormal0"/>
              <w:spacing w:line="360" w:lineRule="auto"/>
              <w:jc w:val="center"/>
              <w:rPr>
                <w:sz w:val="24"/>
                <w:szCs w:val="24"/>
              </w:rPr>
            </w:pPr>
            <w:r>
              <w:rPr>
                <w:color w:val="000000"/>
                <w:sz w:val="24"/>
                <w:szCs w:val="24"/>
              </w:rPr>
              <w:t>否</w:t>
            </w:r>
          </w:p>
        </w:tc>
        <w:tc>
          <w:tcPr>
            <w:tcW w:w="1494" w:type="dxa"/>
            <w:vAlign w:val="center"/>
          </w:tcPr>
          <w:p w:rsidR="007C4F22" w:rsidRDefault="00DB3208">
            <w:pPr>
              <w:pStyle w:val="MsoNormal0"/>
              <w:spacing w:line="360" w:lineRule="auto"/>
              <w:jc w:val="center"/>
              <w:rPr>
                <w:color w:val="000000"/>
                <w:sz w:val="24"/>
                <w:szCs w:val="24"/>
              </w:rPr>
            </w:pPr>
            <w:r>
              <w:rPr>
                <w:color w:val="000000"/>
                <w:sz w:val="24"/>
                <w:szCs w:val="24"/>
              </w:rPr>
              <w:t>每周</w:t>
            </w:r>
            <w:r>
              <w:rPr>
                <w:color w:val="000000"/>
                <w:sz w:val="24"/>
                <w:szCs w:val="24"/>
              </w:rPr>
              <w:t>5</w:t>
            </w:r>
            <w:r>
              <w:rPr>
                <w:color w:val="000000"/>
                <w:sz w:val="24"/>
                <w:szCs w:val="24"/>
              </w:rPr>
              <w:t>天</w:t>
            </w:r>
          </w:p>
          <w:p w:rsidR="007C4F22" w:rsidRDefault="00DB3208">
            <w:pPr>
              <w:pStyle w:val="MsoNormal0"/>
              <w:spacing w:line="360" w:lineRule="auto"/>
              <w:jc w:val="center"/>
              <w:rPr>
                <w:sz w:val="24"/>
                <w:szCs w:val="24"/>
              </w:rPr>
            </w:pPr>
            <w:r>
              <w:rPr>
                <w:color w:val="000000"/>
                <w:sz w:val="24"/>
                <w:szCs w:val="24"/>
              </w:rPr>
              <w:t>每日</w:t>
            </w:r>
            <w:r>
              <w:rPr>
                <w:color w:val="000000"/>
                <w:sz w:val="24"/>
                <w:szCs w:val="24"/>
              </w:rPr>
              <w:t>8</w:t>
            </w:r>
            <w:r>
              <w:rPr>
                <w:color w:val="000000"/>
                <w:sz w:val="24"/>
                <w:szCs w:val="24"/>
              </w:rPr>
              <w:t>小时</w:t>
            </w:r>
          </w:p>
        </w:tc>
      </w:tr>
      <w:tr w:rsidR="007C4F22">
        <w:trPr>
          <w:jc w:val="center"/>
        </w:trPr>
        <w:tc>
          <w:tcPr>
            <w:tcW w:w="750" w:type="dxa"/>
            <w:vAlign w:val="center"/>
          </w:tcPr>
          <w:p w:rsidR="007C4F22" w:rsidRDefault="00DB3208">
            <w:pPr>
              <w:pStyle w:val="MsoNormal0"/>
              <w:spacing w:line="360" w:lineRule="auto"/>
              <w:jc w:val="center"/>
              <w:rPr>
                <w:sz w:val="24"/>
                <w:szCs w:val="24"/>
              </w:rPr>
            </w:pPr>
            <w:r>
              <w:rPr>
                <w:color w:val="000000"/>
                <w:sz w:val="24"/>
                <w:szCs w:val="24"/>
              </w:rPr>
              <w:t>4</w:t>
            </w:r>
          </w:p>
        </w:tc>
        <w:tc>
          <w:tcPr>
            <w:tcW w:w="1324" w:type="dxa"/>
            <w:vAlign w:val="center"/>
          </w:tcPr>
          <w:p w:rsidR="007C4F22" w:rsidRDefault="00DB3208">
            <w:pPr>
              <w:pStyle w:val="MsoNormal0"/>
              <w:spacing w:line="360" w:lineRule="auto"/>
              <w:jc w:val="center"/>
              <w:rPr>
                <w:sz w:val="24"/>
                <w:szCs w:val="24"/>
              </w:rPr>
            </w:pPr>
            <w:r>
              <w:rPr>
                <w:color w:val="000000"/>
                <w:sz w:val="24"/>
                <w:szCs w:val="24"/>
              </w:rPr>
              <w:t>凉菜</w:t>
            </w:r>
          </w:p>
        </w:tc>
        <w:tc>
          <w:tcPr>
            <w:tcW w:w="795" w:type="dxa"/>
            <w:vAlign w:val="center"/>
          </w:tcPr>
          <w:p w:rsidR="007C4F22" w:rsidRDefault="00DB3208">
            <w:pPr>
              <w:pStyle w:val="MsoNormal0"/>
              <w:spacing w:line="360" w:lineRule="auto"/>
              <w:jc w:val="center"/>
              <w:rPr>
                <w:sz w:val="24"/>
                <w:szCs w:val="24"/>
              </w:rPr>
            </w:pPr>
            <w:r>
              <w:rPr>
                <w:color w:val="000000"/>
                <w:sz w:val="24"/>
                <w:szCs w:val="24"/>
              </w:rPr>
              <w:t>1</w:t>
            </w:r>
            <w:r>
              <w:rPr>
                <w:color w:val="000000"/>
                <w:sz w:val="24"/>
                <w:szCs w:val="24"/>
              </w:rPr>
              <w:t>人</w:t>
            </w:r>
          </w:p>
        </w:tc>
        <w:tc>
          <w:tcPr>
            <w:tcW w:w="3855" w:type="dxa"/>
            <w:vAlign w:val="center"/>
          </w:tcPr>
          <w:p w:rsidR="007C4F22" w:rsidRDefault="00DB3208">
            <w:pPr>
              <w:pStyle w:val="MsoNormal0"/>
              <w:spacing w:line="360" w:lineRule="auto"/>
              <w:jc w:val="left"/>
              <w:rPr>
                <w:sz w:val="24"/>
                <w:szCs w:val="24"/>
              </w:rPr>
            </w:pPr>
            <w:r>
              <w:rPr>
                <w:color w:val="000000"/>
                <w:sz w:val="24"/>
                <w:szCs w:val="24"/>
              </w:rPr>
              <w:t>年龄在</w:t>
            </w:r>
            <w:r>
              <w:rPr>
                <w:rFonts w:hint="eastAsia"/>
                <w:color w:val="000000"/>
                <w:sz w:val="24"/>
                <w:szCs w:val="24"/>
              </w:rPr>
              <w:t>59</w:t>
            </w:r>
            <w:r>
              <w:rPr>
                <w:color w:val="000000"/>
                <w:sz w:val="24"/>
                <w:szCs w:val="24"/>
              </w:rPr>
              <w:t>周岁</w:t>
            </w:r>
            <w:r>
              <w:rPr>
                <w:rFonts w:hint="eastAsia"/>
                <w:color w:val="000000"/>
                <w:sz w:val="24"/>
                <w:szCs w:val="24"/>
              </w:rPr>
              <w:t>或</w:t>
            </w:r>
            <w:r>
              <w:rPr>
                <w:color w:val="000000"/>
                <w:sz w:val="24"/>
                <w:szCs w:val="24"/>
              </w:rPr>
              <w:t>以下。</w:t>
            </w:r>
            <w:r>
              <w:rPr>
                <w:rFonts w:hint="eastAsia"/>
                <w:sz w:val="24"/>
              </w:rPr>
              <w:t>★</w:t>
            </w:r>
            <w:r>
              <w:rPr>
                <w:rFonts w:hint="eastAsia"/>
                <w:color w:val="000000"/>
                <w:sz w:val="24"/>
                <w:szCs w:val="24"/>
              </w:rPr>
              <w:t>持</w:t>
            </w:r>
            <w:r>
              <w:rPr>
                <w:color w:val="000000"/>
                <w:sz w:val="24"/>
                <w:szCs w:val="24"/>
              </w:rPr>
              <w:t>卫生防疫部门或医疗机构颁发的健康证上岗</w:t>
            </w:r>
            <w:r>
              <w:rPr>
                <w:rFonts w:hint="eastAsia"/>
                <w:color w:val="000000"/>
                <w:sz w:val="24"/>
                <w:szCs w:val="24"/>
              </w:rPr>
              <w:t>。</w:t>
            </w:r>
          </w:p>
        </w:tc>
        <w:tc>
          <w:tcPr>
            <w:tcW w:w="1200" w:type="dxa"/>
            <w:vAlign w:val="center"/>
          </w:tcPr>
          <w:p w:rsidR="007C4F22" w:rsidRDefault="00DB3208">
            <w:pPr>
              <w:pStyle w:val="MsoNormal0"/>
              <w:spacing w:line="360" w:lineRule="auto"/>
              <w:jc w:val="center"/>
              <w:rPr>
                <w:sz w:val="24"/>
                <w:szCs w:val="24"/>
              </w:rPr>
            </w:pPr>
            <w:r>
              <w:rPr>
                <w:color w:val="000000"/>
                <w:sz w:val="24"/>
                <w:szCs w:val="24"/>
              </w:rPr>
              <w:t>否</w:t>
            </w:r>
          </w:p>
        </w:tc>
        <w:tc>
          <w:tcPr>
            <w:tcW w:w="1494" w:type="dxa"/>
            <w:vAlign w:val="center"/>
          </w:tcPr>
          <w:p w:rsidR="007C4F22" w:rsidRDefault="00DB3208">
            <w:pPr>
              <w:pStyle w:val="MsoNormal0"/>
              <w:spacing w:line="360" w:lineRule="auto"/>
              <w:jc w:val="center"/>
              <w:rPr>
                <w:color w:val="000000"/>
                <w:sz w:val="24"/>
                <w:szCs w:val="24"/>
              </w:rPr>
            </w:pPr>
            <w:r>
              <w:rPr>
                <w:color w:val="000000"/>
                <w:sz w:val="24"/>
                <w:szCs w:val="24"/>
              </w:rPr>
              <w:t>每周</w:t>
            </w:r>
            <w:r>
              <w:rPr>
                <w:color w:val="000000"/>
                <w:sz w:val="24"/>
                <w:szCs w:val="24"/>
              </w:rPr>
              <w:t>5</w:t>
            </w:r>
            <w:r>
              <w:rPr>
                <w:color w:val="000000"/>
                <w:sz w:val="24"/>
                <w:szCs w:val="24"/>
              </w:rPr>
              <w:t>天</w:t>
            </w:r>
          </w:p>
          <w:p w:rsidR="007C4F22" w:rsidRDefault="00DB3208">
            <w:pPr>
              <w:pStyle w:val="MsoNormal0"/>
              <w:spacing w:line="360" w:lineRule="auto"/>
              <w:jc w:val="center"/>
              <w:rPr>
                <w:sz w:val="24"/>
                <w:szCs w:val="24"/>
              </w:rPr>
            </w:pPr>
            <w:r>
              <w:rPr>
                <w:color w:val="000000"/>
                <w:sz w:val="24"/>
                <w:szCs w:val="24"/>
              </w:rPr>
              <w:t>每日</w:t>
            </w:r>
            <w:r>
              <w:rPr>
                <w:color w:val="000000"/>
                <w:sz w:val="24"/>
                <w:szCs w:val="24"/>
              </w:rPr>
              <w:t>8</w:t>
            </w:r>
            <w:r>
              <w:rPr>
                <w:color w:val="000000"/>
                <w:sz w:val="24"/>
                <w:szCs w:val="24"/>
              </w:rPr>
              <w:t>小时</w:t>
            </w:r>
          </w:p>
        </w:tc>
      </w:tr>
      <w:tr w:rsidR="007C4F22">
        <w:trPr>
          <w:jc w:val="center"/>
        </w:trPr>
        <w:tc>
          <w:tcPr>
            <w:tcW w:w="750" w:type="dxa"/>
            <w:vAlign w:val="center"/>
          </w:tcPr>
          <w:p w:rsidR="007C4F22" w:rsidRDefault="00DB3208">
            <w:pPr>
              <w:pStyle w:val="MsoNormal0"/>
              <w:spacing w:line="360" w:lineRule="auto"/>
              <w:jc w:val="center"/>
              <w:rPr>
                <w:sz w:val="24"/>
                <w:szCs w:val="24"/>
              </w:rPr>
            </w:pPr>
            <w:r>
              <w:rPr>
                <w:color w:val="000000"/>
                <w:sz w:val="24"/>
                <w:szCs w:val="24"/>
              </w:rPr>
              <w:t>5</w:t>
            </w:r>
          </w:p>
        </w:tc>
        <w:tc>
          <w:tcPr>
            <w:tcW w:w="1324" w:type="dxa"/>
            <w:vAlign w:val="center"/>
          </w:tcPr>
          <w:p w:rsidR="007C4F22" w:rsidRDefault="00DB3208">
            <w:pPr>
              <w:pStyle w:val="MsoNormal0"/>
              <w:spacing w:line="360" w:lineRule="auto"/>
              <w:jc w:val="center"/>
              <w:rPr>
                <w:sz w:val="24"/>
                <w:szCs w:val="24"/>
              </w:rPr>
            </w:pPr>
            <w:r>
              <w:rPr>
                <w:color w:val="000000"/>
                <w:sz w:val="24"/>
                <w:szCs w:val="24"/>
              </w:rPr>
              <w:t>切配</w:t>
            </w:r>
          </w:p>
        </w:tc>
        <w:tc>
          <w:tcPr>
            <w:tcW w:w="795" w:type="dxa"/>
            <w:vAlign w:val="center"/>
          </w:tcPr>
          <w:p w:rsidR="007C4F22" w:rsidRDefault="00DB3208">
            <w:pPr>
              <w:pStyle w:val="MsoNormal0"/>
              <w:spacing w:line="360" w:lineRule="auto"/>
              <w:jc w:val="center"/>
              <w:rPr>
                <w:sz w:val="24"/>
                <w:szCs w:val="24"/>
              </w:rPr>
            </w:pPr>
            <w:r>
              <w:rPr>
                <w:color w:val="000000"/>
                <w:sz w:val="24"/>
                <w:szCs w:val="24"/>
              </w:rPr>
              <w:t>3</w:t>
            </w:r>
            <w:r>
              <w:rPr>
                <w:color w:val="000000"/>
                <w:sz w:val="24"/>
                <w:szCs w:val="24"/>
              </w:rPr>
              <w:t>人</w:t>
            </w:r>
          </w:p>
        </w:tc>
        <w:tc>
          <w:tcPr>
            <w:tcW w:w="3855" w:type="dxa"/>
            <w:vAlign w:val="center"/>
          </w:tcPr>
          <w:p w:rsidR="007C4F22" w:rsidRDefault="00DB3208">
            <w:pPr>
              <w:pStyle w:val="MsoNormal0"/>
              <w:spacing w:line="360" w:lineRule="auto"/>
              <w:jc w:val="left"/>
              <w:rPr>
                <w:sz w:val="24"/>
                <w:szCs w:val="24"/>
              </w:rPr>
            </w:pPr>
            <w:r>
              <w:rPr>
                <w:color w:val="000000"/>
                <w:sz w:val="24"/>
                <w:szCs w:val="24"/>
              </w:rPr>
              <w:t>年龄在</w:t>
            </w:r>
            <w:r>
              <w:rPr>
                <w:rFonts w:hint="eastAsia"/>
                <w:color w:val="000000"/>
                <w:sz w:val="24"/>
                <w:szCs w:val="24"/>
              </w:rPr>
              <w:t>59</w:t>
            </w:r>
            <w:r>
              <w:rPr>
                <w:color w:val="000000"/>
                <w:sz w:val="24"/>
                <w:szCs w:val="24"/>
              </w:rPr>
              <w:t>周岁</w:t>
            </w:r>
            <w:r>
              <w:rPr>
                <w:rFonts w:hint="eastAsia"/>
                <w:color w:val="000000"/>
                <w:sz w:val="24"/>
                <w:szCs w:val="24"/>
              </w:rPr>
              <w:t>或</w:t>
            </w:r>
            <w:r>
              <w:rPr>
                <w:color w:val="000000"/>
                <w:sz w:val="24"/>
                <w:szCs w:val="24"/>
              </w:rPr>
              <w:t>以下。</w:t>
            </w:r>
            <w:r>
              <w:rPr>
                <w:rFonts w:hint="eastAsia"/>
                <w:sz w:val="24"/>
              </w:rPr>
              <w:t>★</w:t>
            </w:r>
            <w:r>
              <w:rPr>
                <w:rFonts w:hint="eastAsia"/>
                <w:color w:val="000000"/>
                <w:sz w:val="24"/>
                <w:szCs w:val="24"/>
              </w:rPr>
              <w:t>持</w:t>
            </w:r>
            <w:r>
              <w:rPr>
                <w:color w:val="000000"/>
                <w:sz w:val="24"/>
                <w:szCs w:val="24"/>
              </w:rPr>
              <w:t>卫生防疫部门或医疗机构颁发的健康证上岗</w:t>
            </w:r>
            <w:r>
              <w:rPr>
                <w:rFonts w:hint="eastAsia"/>
                <w:color w:val="000000"/>
                <w:sz w:val="24"/>
                <w:szCs w:val="24"/>
              </w:rPr>
              <w:t>。</w:t>
            </w:r>
          </w:p>
        </w:tc>
        <w:tc>
          <w:tcPr>
            <w:tcW w:w="1200" w:type="dxa"/>
            <w:vAlign w:val="center"/>
          </w:tcPr>
          <w:p w:rsidR="007C4F22" w:rsidRDefault="00DB3208">
            <w:pPr>
              <w:pStyle w:val="MsoNormal0"/>
              <w:spacing w:line="360" w:lineRule="auto"/>
              <w:jc w:val="center"/>
              <w:rPr>
                <w:sz w:val="24"/>
                <w:szCs w:val="24"/>
              </w:rPr>
            </w:pPr>
            <w:r>
              <w:rPr>
                <w:color w:val="000000"/>
                <w:sz w:val="24"/>
                <w:szCs w:val="24"/>
              </w:rPr>
              <w:t>否</w:t>
            </w:r>
          </w:p>
        </w:tc>
        <w:tc>
          <w:tcPr>
            <w:tcW w:w="1494" w:type="dxa"/>
            <w:vAlign w:val="center"/>
          </w:tcPr>
          <w:p w:rsidR="007C4F22" w:rsidRDefault="00DB3208">
            <w:pPr>
              <w:pStyle w:val="MsoNormal0"/>
              <w:spacing w:line="360" w:lineRule="auto"/>
              <w:jc w:val="center"/>
              <w:rPr>
                <w:color w:val="000000"/>
                <w:sz w:val="24"/>
                <w:szCs w:val="24"/>
              </w:rPr>
            </w:pPr>
            <w:r>
              <w:rPr>
                <w:color w:val="000000"/>
                <w:sz w:val="24"/>
                <w:szCs w:val="24"/>
              </w:rPr>
              <w:t>每周</w:t>
            </w:r>
            <w:r>
              <w:rPr>
                <w:color w:val="000000"/>
                <w:sz w:val="24"/>
                <w:szCs w:val="24"/>
              </w:rPr>
              <w:t>5</w:t>
            </w:r>
            <w:r>
              <w:rPr>
                <w:color w:val="000000"/>
                <w:sz w:val="24"/>
                <w:szCs w:val="24"/>
              </w:rPr>
              <w:t>天</w:t>
            </w:r>
          </w:p>
          <w:p w:rsidR="007C4F22" w:rsidRDefault="00DB3208">
            <w:pPr>
              <w:pStyle w:val="MsoNormal0"/>
              <w:spacing w:line="360" w:lineRule="auto"/>
              <w:jc w:val="center"/>
              <w:rPr>
                <w:sz w:val="24"/>
                <w:szCs w:val="24"/>
              </w:rPr>
            </w:pPr>
            <w:r>
              <w:rPr>
                <w:color w:val="000000"/>
                <w:sz w:val="24"/>
                <w:szCs w:val="24"/>
              </w:rPr>
              <w:t>每日</w:t>
            </w:r>
            <w:r>
              <w:rPr>
                <w:color w:val="000000"/>
                <w:sz w:val="24"/>
                <w:szCs w:val="24"/>
              </w:rPr>
              <w:t>8</w:t>
            </w:r>
            <w:r>
              <w:rPr>
                <w:color w:val="000000"/>
                <w:sz w:val="24"/>
                <w:szCs w:val="24"/>
              </w:rPr>
              <w:t>小时</w:t>
            </w:r>
          </w:p>
        </w:tc>
      </w:tr>
      <w:tr w:rsidR="007C4F22">
        <w:trPr>
          <w:jc w:val="center"/>
        </w:trPr>
        <w:tc>
          <w:tcPr>
            <w:tcW w:w="750" w:type="dxa"/>
            <w:vAlign w:val="center"/>
          </w:tcPr>
          <w:p w:rsidR="007C4F22" w:rsidRDefault="00DB3208">
            <w:pPr>
              <w:pStyle w:val="MsoNormal0"/>
              <w:spacing w:line="360" w:lineRule="auto"/>
              <w:jc w:val="center"/>
              <w:rPr>
                <w:sz w:val="24"/>
                <w:szCs w:val="24"/>
              </w:rPr>
            </w:pPr>
            <w:r>
              <w:rPr>
                <w:color w:val="000000"/>
                <w:sz w:val="24"/>
                <w:szCs w:val="24"/>
              </w:rPr>
              <w:t>6</w:t>
            </w:r>
          </w:p>
        </w:tc>
        <w:tc>
          <w:tcPr>
            <w:tcW w:w="1324" w:type="dxa"/>
            <w:vAlign w:val="center"/>
          </w:tcPr>
          <w:p w:rsidR="007C4F22" w:rsidRDefault="00DB3208">
            <w:pPr>
              <w:pStyle w:val="MsoNormal0"/>
              <w:spacing w:line="360" w:lineRule="auto"/>
              <w:jc w:val="center"/>
              <w:rPr>
                <w:sz w:val="24"/>
                <w:szCs w:val="24"/>
              </w:rPr>
            </w:pPr>
            <w:r>
              <w:rPr>
                <w:color w:val="000000"/>
                <w:sz w:val="24"/>
                <w:szCs w:val="24"/>
              </w:rPr>
              <w:t>洗碗工</w:t>
            </w:r>
          </w:p>
        </w:tc>
        <w:tc>
          <w:tcPr>
            <w:tcW w:w="795" w:type="dxa"/>
            <w:vAlign w:val="center"/>
          </w:tcPr>
          <w:p w:rsidR="007C4F22" w:rsidRDefault="00DB3208">
            <w:pPr>
              <w:pStyle w:val="MsoNormal0"/>
              <w:spacing w:line="360" w:lineRule="auto"/>
              <w:jc w:val="center"/>
              <w:rPr>
                <w:sz w:val="24"/>
                <w:szCs w:val="24"/>
              </w:rPr>
            </w:pPr>
            <w:r>
              <w:rPr>
                <w:color w:val="000000"/>
                <w:sz w:val="24"/>
                <w:szCs w:val="24"/>
              </w:rPr>
              <w:t>3</w:t>
            </w:r>
            <w:r>
              <w:rPr>
                <w:color w:val="000000"/>
                <w:sz w:val="24"/>
                <w:szCs w:val="24"/>
              </w:rPr>
              <w:t>人</w:t>
            </w:r>
          </w:p>
        </w:tc>
        <w:tc>
          <w:tcPr>
            <w:tcW w:w="3855" w:type="dxa"/>
            <w:vAlign w:val="center"/>
          </w:tcPr>
          <w:p w:rsidR="007C4F22" w:rsidRDefault="00DB3208">
            <w:pPr>
              <w:pStyle w:val="MsoNormal0"/>
              <w:spacing w:line="360" w:lineRule="auto"/>
              <w:jc w:val="left"/>
              <w:rPr>
                <w:sz w:val="24"/>
                <w:szCs w:val="24"/>
              </w:rPr>
            </w:pPr>
            <w:r>
              <w:rPr>
                <w:color w:val="000000"/>
                <w:sz w:val="24"/>
                <w:szCs w:val="24"/>
              </w:rPr>
              <w:t>年龄在</w:t>
            </w:r>
            <w:r>
              <w:rPr>
                <w:rFonts w:hint="eastAsia"/>
                <w:color w:val="000000"/>
                <w:sz w:val="24"/>
                <w:szCs w:val="24"/>
              </w:rPr>
              <w:t>59</w:t>
            </w:r>
            <w:r>
              <w:rPr>
                <w:color w:val="000000"/>
                <w:sz w:val="24"/>
                <w:szCs w:val="24"/>
              </w:rPr>
              <w:t>周岁</w:t>
            </w:r>
            <w:r>
              <w:rPr>
                <w:rFonts w:hint="eastAsia"/>
                <w:color w:val="000000"/>
                <w:sz w:val="24"/>
                <w:szCs w:val="24"/>
              </w:rPr>
              <w:t>或</w:t>
            </w:r>
            <w:r>
              <w:rPr>
                <w:color w:val="000000"/>
                <w:sz w:val="24"/>
                <w:szCs w:val="24"/>
              </w:rPr>
              <w:t>以下。</w:t>
            </w:r>
            <w:r>
              <w:rPr>
                <w:rFonts w:hint="eastAsia"/>
                <w:sz w:val="24"/>
              </w:rPr>
              <w:t>★</w:t>
            </w:r>
            <w:r>
              <w:rPr>
                <w:rFonts w:hint="eastAsia"/>
                <w:color w:val="000000"/>
                <w:sz w:val="24"/>
                <w:szCs w:val="24"/>
              </w:rPr>
              <w:t>持</w:t>
            </w:r>
            <w:r>
              <w:rPr>
                <w:color w:val="000000"/>
                <w:sz w:val="24"/>
                <w:szCs w:val="24"/>
              </w:rPr>
              <w:t>卫生防疫部门或医疗机构颁发的健康证上岗</w:t>
            </w:r>
            <w:r>
              <w:rPr>
                <w:rFonts w:hint="eastAsia"/>
                <w:color w:val="000000"/>
                <w:sz w:val="24"/>
                <w:szCs w:val="24"/>
              </w:rPr>
              <w:t>。</w:t>
            </w:r>
          </w:p>
        </w:tc>
        <w:tc>
          <w:tcPr>
            <w:tcW w:w="1200" w:type="dxa"/>
            <w:vAlign w:val="center"/>
          </w:tcPr>
          <w:p w:rsidR="007C4F22" w:rsidRDefault="00DB3208">
            <w:pPr>
              <w:pStyle w:val="MsoNormal0"/>
              <w:spacing w:line="360" w:lineRule="auto"/>
              <w:jc w:val="center"/>
              <w:rPr>
                <w:sz w:val="24"/>
                <w:szCs w:val="24"/>
              </w:rPr>
            </w:pPr>
            <w:r>
              <w:rPr>
                <w:color w:val="000000"/>
                <w:sz w:val="24"/>
                <w:szCs w:val="24"/>
              </w:rPr>
              <w:t>否</w:t>
            </w:r>
          </w:p>
        </w:tc>
        <w:tc>
          <w:tcPr>
            <w:tcW w:w="1494" w:type="dxa"/>
            <w:vAlign w:val="center"/>
          </w:tcPr>
          <w:p w:rsidR="007C4F22" w:rsidRDefault="00DB3208">
            <w:pPr>
              <w:pStyle w:val="MsoNormal0"/>
              <w:spacing w:line="360" w:lineRule="auto"/>
              <w:jc w:val="center"/>
              <w:rPr>
                <w:color w:val="000000"/>
                <w:sz w:val="24"/>
                <w:szCs w:val="24"/>
              </w:rPr>
            </w:pPr>
            <w:r>
              <w:rPr>
                <w:color w:val="000000"/>
                <w:sz w:val="24"/>
                <w:szCs w:val="24"/>
              </w:rPr>
              <w:t>每周</w:t>
            </w:r>
            <w:r>
              <w:rPr>
                <w:color w:val="000000"/>
                <w:sz w:val="24"/>
                <w:szCs w:val="24"/>
              </w:rPr>
              <w:t>5</w:t>
            </w:r>
            <w:r>
              <w:rPr>
                <w:color w:val="000000"/>
                <w:sz w:val="24"/>
                <w:szCs w:val="24"/>
              </w:rPr>
              <w:t>天</w:t>
            </w:r>
          </w:p>
          <w:p w:rsidR="007C4F22" w:rsidRDefault="00DB3208">
            <w:pPr>
              <w:pStyle w:val="MsoNormal0"/>
              <w:spacing w:line="360" w:lineRule="auto"/>
              <w:jc w:val="center"/>
              <w:rPr>
                <w:sz w:val="24"/>
                <w:szCs w:val="24"/>
              </w:rPr>
            </w:pPr>
            <w:r>
              <w:rPr>
                <w:color w:val="000000"/>
                <w:sz w:val="24"/>
                <w:szCs w:val="24"/>
              </w:rPr>
              <w:t>每日</w:t>
            </w:r>
            <w:r>
              <w:rPr>
                <w:color w:val="000000"/>
                <w:sz w:val="24"/>
                <w:szCs w:val="24"/>
              </w:rPr>
              <w:t>8</w:t>
            </w:r>
            <w:r>
              <w:rPr>
                <w:color w:val="000000"/>
                <w:sz w:val="24"/>
                <w:szCs w:val="24"/>
              </w:rPr>
              <w:t>小时</w:t>
            </w:r>
          </w:p>
        </w:tc>
      </w:tr>
      <w:tr w:rsidR="007C4F22">
        <w:trPr>
          <w:jc w:val="center"/>
        </w:trPr>
        <w:tc>
          <w:tcPr>
            <w:tcW w:w="750" w:type="dxa"/>
            <w:vAlign w:val="center"/>
          </w:tcPr>
          <w:p w:rsidR="007C4F22" w:rsidRDefault="00DB3208">
            <w:pPr>
              <w:pStyle w:val="MsoNormal0"/>
              <w:spacing w:line="360" w:lineRule="auto"/>
              <w:jc w:val="center"/>
              <w:rPr>
                <w:sz w:val="24"/>
                <w:szCs w:val="24"/>
              </w:rPr>
            </w:pPr>
            <w:r>
              <w:rPr>
                <w:color w:val="000000"/>
                <w:sz w:val="24"/>
                <w:szCs w:val="24"/>
              </w:rPr>
              <w:t>7</w:t>
            </w:r>
          </w:p>
        </w:tc>
        <w:tc>
          <w:tcPr>
            <w:tcW w:w="1324" w:type="dxa"/>
            <w:vAlign w:val="center"/>
          </w:tcPr>
          <w:p w:rsidR="007C4F22" w:rsidRDefault="00DB3208">
            <w:pPr>
              <w:pStyle w:val="MsoNormal0"/>
              <w:spacing w:line="360" w:lineRule="auto"/>
              <w:jc w:val="center"/>
              <w:rPr>
                <w:sz w:val="24"/>
                <w:szCs w:val="24"/>
              </w:rPr>
            </w:pPr>
            <w:r>
              <w:rPr>
                <w:color w:val="000000"/>
                <w:sz w:val="24"/>
                <w:szCs w:val="24"/>
              </w:rPr>
              <w:t>服务员</w:t>
            </w:r>
          </w:p>
        </w:tc>
        <w:tc>
          <w:tcPr>
            <w:tcW w:w="795" w:type="dxa"/>
            <w:vAlign w:val="center"/>
          </w:tcPr>
          <w:p w:rsidR="007C4F22" w:rsidRDefault="00DB3208">
            <w:pPr>
              <w:pStyle w:val="MsoNormal0"/>
              <w:spacing w:line="360" w:lineRule="auto"/>
              <w:jc w:val="center"/>
              <w:rPr>
                <w:sz w:val="24"/>
                <w:szCs w:val="24"/>
              </w:rPr>
            </w:pPr>
            <w:r>
              <w:rPr>
                <w:color w:val="000000"/>
                <w:sz w:val="24"/>
                <w:szCs w:val="24"/>
              </w:rPr>
              <w:t>4</w:t>
            </w:r>
            <w:r>
              <w:rPr>
                <w:color w:val="000000"/>
                <w:sz w:val="24"/>
                <w:szCs w:val="24"/>
              </w:rPr>
              <w:t>人</w:t>
            </w:r>
          </w:p>
        </w:tc>
        <w:tc>
          <w:tcPr>
            <w:tcW w:w="3855" w:type="dxa"/>
            <w:vAlign w:val="center"/>
          </w:tcPr>
          <w:p w:rsidR="007C4F22" w:rsidRDefault="00DB3208">
            <w:pPr>
              <w:pStyle w:val="MsoNormal0"/>
              <w:spacing w:line="360" w:lineRule="auto"/>
              <w:jc w:val="left"/>
              <w:rPr>
                <w:sz w:val="24"/>
                <w:szCs w:val="24"/>
              </w:rPr>
            </w:pPr>
            <w:r>
              <w:rPr>
                <w:color w:val="000000"/>
                <w:sz w:val="24"/>
                <w:szCs w:val="24"/>
              </w:rPr>
              <w:t>年龄在</w:t>
            </w:r>
            <w:r>
              <w:rPr>
                <w:rFonts w:hint="eastAsia"/>
                <w:color w:val="000000"/>
                <w:sz w:val="24"/>
                <w:szCs w:val="24"/>
              </w:rPr>
              <w:t>50</w:t>
            </w:r>
            <w:r>
              <w:rPr>
                <w:color w:val="000000"/>
                <w:sz w:val="24"/>
                <w:szCs w:val="24"/>
              </w:rPr>
              <w:t>周岁</w:t>
            </w:r>
            <w:r>
              <w:rPr>
                <w:rFonts w:hint="eastAsia"/>
                <w:color w:val="000000"/>
                <w:sz w:val="24"/>
                <w:szCs w:val="24"/>
              </w:rPr>
              <w:t>或</w:t>
            </w:r>
            <w:r>
              <w:rPr>
                <w:color w:val="000000"/>
                <w:sz w:val="24"/>
                <w:szCs w:val="24"/>
              </w:rPr>
              <w:t>以下。</w:t>
            </w:r>
            <w:r>
              <w:rPr>
                <w:rFonts w:hint="eastAsia"/>
                <w:sz w:val="24"/>
              </w:rPr>
              <w:t>★</w:t>
            </w:r>
            <w:r>
              <w:rPr>
                <w:rFonts w:hint="eastAsia"/>
                <w:color w:val="000000"/>
                <w:sz w:val="24"/>
                <w:szCs w:val="24"/>
              </w:rPr>
              <w:t>持</w:t>
            </w:r>
            <w:r>
              <w:rPr>
                <w:color w:val="000000"/>
                <w:sz w:val="24"/>
                <w:szCs w:val="24"/>
              </w:rPr>
              <w:t>卫生防疫部门或医疗机构颁发的健康证上岗</w:t>
            </w:r>
            <w:r>
              <w:rPr>
                <w:rFonts w:hint="eastAsia"/>
                <w:color w:val="000000"/>
                <w:sz w:val="24"/>
                <w:szCs w:val="24"/>
              </w:rPr>
              <w:t>。</w:t>
            </w:r>
          </w:p>
        </w:tc>
        <w:tc>
          <w:tcPr>
            <w:tcW w:w="1200" w:type="dxa"/>
            <w:vAlign w:val="center"/>
          </w:tcPr>
          <w:p w:rsidR="007C4F22" w:rsidRDefault="00DB3208">
            <w:pPr>
              <w:pStyle w:val="MsoNormal0"/>
              <w:spacing w:line="360" w:lineRule="auto"/>
              <w:jc w:val="center"/>
              <w:rPr>
                <w:sz w:val="24"/>
                <w:szCs w:val="24"/>
              </w:rPr>
            </w:pPr>
            <w:r>
              <w:rPr>
                <w:color w:val="000000"/>
                <w:sz w:val="24"/>
                <w:szCs w:val="24"/>
              </w:rPr>
              <w:t>否</w:t>
            </w:r>
          </w:p>
        </w:tc>
        <w:tc>
          <w:tcPr>
            <w:tcW w:w="1494" w:type="dxa"/>
            <w:vAlign w:val="center"/>
          </w:tcPr>
          <w:p w:rsidR="007C4F22" w:rsidRDefault="00DB3208">
            <w:pPr>
              <w:pStyle w:val="MsoNormal0"/>
              <w:spacing w:line="360" w:lineRule="auto"/>
              <w:jc w:val="center"/>
              <w:rPr>
                <w:color w:val="000000"/>
                <w:sz w:val="24"/>
                <w:szCs w:val="24"/>
              </w:rPr>
            </w:pPr>
            <w:r>
              <w:rPr>
                <w:color w:val="000000"/>
                <w:sz w:val="24"/>
                <w:szCs w:val="24"/>
              </w:rPr>
              <w:t>每周</w:t>
            </w:r>
            <w:r>
              <w:rPr>
                <w:color w:val="000000"/>
                <w:sz w:val="24"/>
                <w:szCs w:val="24"/>
              </w:rPr>
              <w:t>5</w:t>
            </w:r>
            <w:r>
              <w:rPr>
                <w:color w:val="000000"/>
                <w:sz w:val="24"/>
                <w:szCs w:val="24"/>
              </w:rPr>
              <w:t>天</w:t>
            </w:r>
          </w:p>
          <w:p w:rsidR="007C4F22" w:rsidRDefault="00DB3208">
            <w:pPr>
              <w:pStyle w:val="MsoNormal0"/>
              <w:spacing w:line="360" w:lineRule="auto"/>
              <w:jc w:val="center"/>
              <w:rPr>
                <w:sz w:val="24"/>
                <w:szCs w:val="24"/>
              </w:rPr>
            </w:pPr>
            <w:r>
              <w:rPr>
                <w:color w:val="000000"/>
                <w:sz w:val="24"/>
                <w:szCs w:val="24"/>
              </w:rPr>
              <w:t>每日</w:t>
            </w:r>
            <w:r>
              <w:rPr>
                <w:color w:val="000000"/>
                <w:sz w:val="24"/>
                <w:szCs w:val="24"/>
              </w:rPr>
              <w:t>8</w:t>
            </w:r>
            <w:r>
              <w:rPr>
                <w:color w:val="000000"/>
                <w:sz w:val="24"/>
                <w:szCs w:val="24"/>
              </w:rPr>
              <w:t>小时</w:t>
            </w:r>
          </w:p>
        </w:tc>
      </w:tr>
      <w:tr w:rsidR="007C4F22">
        <w:trPr>
          <w:jc w:val="center"/>
        </w:trPr>
        <w:tc>
          <w:tcPr>
            <w:tcW w:w="750" w:type="dxa"/>
            <w:vAlign w:val="center"/>
          </w:tcPr>
          <w:p w:rsidR="007C4F22" w:rsidRDefault="00DB3208">
            <w:pPr>
              <w:pStyle w:val="MsoNormal0"/>
              <w:spacing w:line="360" w:lineRule="auto"/>
              <w:jc w:val="center"/>
              <w:rPr>
                <w:sz w:val="24"/>
                <w:szCs w:val="24"/>
              </w:rPr>
            </w:pPr>
            <w:r>
              <w:rPr>
                <w:color w:val="000000"/>
                <w:sz w:val="24"/>
                <w:szCs w:val="24"/>
              </w:rPr>
              <w:lastRenderedPageBreak/>
              <w:t>8</w:t>
            </w:r>
          </w:p>
        </w:tc>
        <w:tc>
          <w:tcPr>
            <w:tcW w:w="1324" w:type="dxa"/>
            <w:vAlign w:val="center"/>
          </w:tcPr>
          <w:p w:rsidR="007C4F22" w:rsidRDefault="00DB3208">
            <w:pPr>
              <w:pStyle w:val="MsoNormal0"/>
              <w:spacing w:line="360" w:lineRule="auto"/>
              <w:jc w:val="center"/>
              <w:rPr>
                <w:sz w:val="24"/>
                <w:szCs w:val="24"/>
              </w:rPr>
            </w:pPr>
            <w:r>
              <w:rPr>
                <w:color w:val="000000"/>
                <w:sz w:val="24"/>
                <w:szCs w:val="24"/>
              </w:rPr>
              <w:t>勤杂</w:t>
            </w:r>
          </w:p>
        </w:tc>
        <w:tc>
          <w:tcPr>
            <w:tcW w:w="795" w:type="dxa"/>
            <w:vAlign w:val="center"/>
          </w:tcPr>
          <w:p w:rsidR="007C4F22" w:rsidRDefault="00DB3208">
            <w:pPr>
              <w:pStyle w:val="MsoNormal0"/>
              <w:spacing w:line="360" w:lineRule="auto"/>
              <w:jc w:val="center"/>
              <w:rPr>
                <w:sz w:val="24"/>
                <w:szCs w:val="24"/>
              </w:rPr>
            </w:pPr>
            <w:r>
              <w:rPr>
                <w:color w:val="000000"/>
                <w:sz w:val="24"/>
                <w:szCs w:val="24"/>
              </w:rPr>
              <w:t>1</w:t>
            </w:r>
            <w:r>
              <w:rPr>
                <w:color w:val="000000"/>
                <w:sz w:val="24"/>
                <w:szCs w:val="24"/>
              </w:rPr>
              <w:t>人</w:t>
            </w:r>
          </w:p>
        </w:tc>
        <w:tc>
          <w:tcPr>
            <w:tcW w:w="3855" w:type="dxa"/>
            <w:vAlign w:val="center"/>
          </w:tcPr>
          <w:p w:rsidR="007C4F22" w:rsidRDefault="00DB3208">
            <w:pPr>
              <w:pStyle w:val="MsoNormal0"/>
              <w:spacing w:line="360" w:lineRule="auto"/>
              <w:jc w:val="left"/>
              <w:rPr>
                <w:sz w:val="24"/>
                <w:szCs w:val="24"/>
              </w:rPr>
            </w:pPr>
            <w:r>
              <w:rPr>
                <w:color w:val="000000"/>
                <w:sz w:val="24"/>
                <w:szCs w:val="24"/>
              </w:rPr>
              <w:t>年龄在</w:t>
            </w:r>
            <w:r>
              <w:rPr>
                <w:rFonts w:hint="eastAsia"/>
                <w:color w:val="000000"/>
                <w:sz w:val="24"/>
                <w:szCs w:val="24"/>
              </w:rPr>
              <w:t>59</w:t>
            </w:r>
            <w:r>
              <w:rPr>
                <w:color w:val="000000"/>
                <w:sz w:val="24"/>
                <w:szCs w:val="24"/>
              </w:rPr>
              <w:t>周岁</w:t>
            </w:r>
            <w:r>
              <w:rPr>
                <w:rFonts w:hint="eastAsia"/>
                <w:color w:val="000000"/>
                <w:sz w:val="24"/>
                <w:szCs w:val="24"/>
              </w:rPr>
              <w:t>或</w:t>
            </w:r>
            <w:r>
              <w:rPr>
                <w:color w:val="000000"/>
                <w:sz w:val="24"/>
                <w:szCs w:val="24"/>
              </w:rPr>
              <w:t>以下。</w:t>
            </w:r>
            <w:r>
              <w:rPr>
                <w:rFonts w:hint="eastAsia"/>
                <w:sz w:val="24"/>
              </w:rPr>
              <w:t>★</w:t>
            </w:r>
            <w:r>
              <w:rPr>
                <w:rFonts w:hint="eastAsia"/>
                <w:color w:val="000000"/>
                <w:sz w:val="24"/>
                <w:szCs w:val="24"/>
              </w:rPr>
              <w:t>持</w:t>
            </w:r>
            <w:r>
              <w:rPr>
                <w:color w:val="000000"/>
                <w:sz w:val="24"/>
                <w:szCs w:val="24"/>
              </w:rPr>
              <w:t>卫生防疫部门或医疗机构颁发的健康证上岗</w:t>
            </w:r>
            <w:r>
              <w:rPr>
                <w:rFonts w:hint="eastAsia"/>
                <w:color w:val="000000"/>
                <w:sz w:val="24"/>
                <w:szCs w:val="24"/>
              </w:rPr>
              <w:t>。</w:t>
            </w:r>
          </w:p>
        </w:tc>
        <w:tc>
          <w:tcPr>
            <w:tcW w:w="1200" w:type="dxa"/>
            <w:vAlign w:val="center"/>
          </w:tcPr>
          <w:p w:rsidR="007C4F22" w:rsidRDefault="00DB3208">
            <w:pPr>
              <w:pStyle w:val="MsoNormal0"/>
              <w:spacing w:line="360" w:lineRule="auto"/>
              <w:jc w:val="center"/>
              <w:rPr>
                <w:sz w:val="24"/>
                <w:szCs w:val="24"/>
              </w:rPr>
            </w:pPr>
            <w:r>
              <w:rPr>
                <w:color w:val="000000"/>
                <w:sz w:val="24"/>
                <w:szCs w:val="24"/>
              </w:rPr>
              <w:t>否</w:t>
            </w:r>
          </w:p>
        </w:tc>
        <w:tc>
          <w:tcPr>
            <w:tcW w:w="1494" w:type="dxa"/>
            <w:vAlign w:val="center"/>
          </w:tcPr>
          <w:p w:rsidR="007C4F22" w:rsidRDefault="00DB3208">
            <w:pPr>
              <w:pStyle w:val="MsoNormal0"/>
              <w:spacing w:line="360" w:lineRule="auto"/>
              <w:jc w:val="center"/>
              <w:rPr>
                <w:color w:val="000000"/>
                <w:sz w:val="24"/>
                <w:szCs w:val="24"/>
              </w:rPr>
            </w:pPr>
            <w:r>
              <w:rPr>
                <w:color w:val="000000"/>
                <w:sz w:val="24"/>
                <w:szCs w:val="24"/>
              </w:rPr>
              <w:t>每周</w:t>
            </w:r>
            <w:r>
              <w:rPr>
                <w:color w:val="000000"/>
                <w:sz w:val="24"/>
                <w:szCs w:val="24"/>
              </w:rPr>
              <w:t>5</w:t>
            </w:r>
            <w:r>
              <w:rPr>
                <w:color w:val="000000"/>
                <w:sz w:val="24"/>
                <w:szCs w:val="24"/>
              </w:rPr>
              <w:t>天</w:t>
            </w:r>
          </w:p>
          <w:p w:rsidR="007C4F22" w:rsidRDefault="00DB3208">
            <w:pPr>
              <w:pStyle w:val="MsoNormal0"/>
              <w:spacing w:line="360" w:lineRule="auto"/>
              <w:jc w:val="center"/>
              <w:rPr>
                <w:sz w:val="24"/>
                <w:szCs w:val="24"/>
              </w:rPr>
            </w:pPr>
            <w:r>
              <w:rPr>
                <w:color w:val="000000"/>
                <w:sz w:val="24"/>
                <w:szCs w:val="24"/>
              </w:rPr>
              <w:t>每日</w:t>
            </w:r>
            <w:r>
              <w:rPr>
                <w:color w:val="000000"/>
                <w:sz w:val="24"/>
                <w:szCs w:val="24"/>
              </w:rPr>
              <w:t>8</w:t>
            </w:r>
            <w:r>
              <w:rPr>
                <w:color w:val="000000"/>
                <w:sz w:val="24"/>
                <w:szCs w:val="24"/>
              </w:rPr>
              <w:t>小时</w:t>
            </w:r>
          </w:p>
        </w:tc>
      </w:tr>
      <w:tr w:rsidR="007C4F22">
        <w:trPr>
          <w:jc w:val="center"/>
        </w:trPr>
        <w:tc>
          <w:tcPr>
            <w:tcW w:w="2074" w:type="dxa"/>
            <w:gridSpan w:val="2"/>
            <w:vAlign w:val="center"/>
          </w:tcPr>
          <w:p w:rsidR="007C4F22" w:rsidRDefault="00DB3208">
            <w:pPr>
              <w:spacing w:line="360" w:lineRule="auto"/>
              <w:jc w:val="center"/>
              <w:rPr>
                <w:sz w:val="24"/>
                <w:szCs w:val="24"/>
              </w:rPr>
            </w:pPr>
            <w:r>
              <w:rPr>
                <w:sz w:val="24"/>
                <w:szCs w:val="24"/>
              </w:rPr>
              <w:t>合计人数</w:t>
            </w:r>
          </w:p>
        </w:tc>
        <w:tc>
          <w:tcPr>
            <w:tcW w:w="7344" w:type="dxa"/>
            <w:gridSpan w:val="4"/>
            <w:vAlign w:val="center"/>
          </w:tcPr>
          <w:p w:rsidR="007C4F22" w:rsidRDefault="00DB3208">
            <w:pPr>
              <w:spacing w:line="360" w:lineRule="auto"/>
              <w:jc w:val="center"/>
              <w:rPr>
                <w:sz w:val="24"/>
                <w:szCs w:val="24"/>
              </w:rPr>
            </w:pPr>
            <w:r>
              <w:rPr>
                <w:rFonts w:hint="eastAsia"/>
                <w:sz w:val="24"/>
                <w:szCs w:val="24"/>
              </w:rPr>
              <w:t>17</w:t>
            </w:r>
          </w:p>
        </w:tc>
      </w:tr>
    </w:tbl>
    <w:p w:rsidR="007C4F22" w:rsidRDefault="00DB3208" w:rsidP="00DB3208">
      <w:pPr>
        <w:widowControl/>
        <w:ind w:firstLineChars="200" w:firstLine="446"/>
        <w:jc w:val="left"/>
        <w:rPr>
          <w:sz w:val="24"/>
        </w:rPr>
      </w:pPr>
      <w:r>
        <w:rPr>
          <w:rFonts w:hint="eastAsia"/>
          <w:sz w:val="24"/>
        </w:rPr>
        <w:t>注：</w:t>
      </w:r>
    </w:p>
    <w:p w:rsidR="007C4F22" w:rsidRDefault="00DB3208">
      <w:pPr>
        <w:widowControl/>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小时。需安排加班的，中标供应商应配合并向劳动者支付加班费。</w:t>
      </w:r>
    </w:p>
    <w:p w:rsidR="007C4F22" w:rsidRDefault="00DB3208">
      <w:pPr>
        <w:widowControl/>
        <w:ind w:firstLineChars="200" w:firstLine="446"/>
        <w:jc w:val="left"/>
        <w:rPr>
          <w:sz w:val="24"/>
        </w:rPr>
      </w:pPr>
      <w:r>
        <w:rPr>
          <w:rFonts w:hint="eastAsia"/>
          <w:sz w:val="24"/>
        </w:rPr>
        <w:t>一旦获得中标资格，上述人员按要求投入本项目服务，非经采购人同意，不随意更换人员。</w:t>
      </w:r>
    </w:p>
    <w:p w:rsidR="007C4F22" w:rsidRDefault="00DB3208">
      <w:pPr>
        <w:widowControl/>
        <w:ind w:firstLineChars="200" w:firstLine="446"/>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采购合同履行过程中，如遇国家和我市相关政策调整等法定情形的，采购人可以与供应商签订补充合同，补充合同应当按照政府采购法律法规的相关要求报同级财政部门备案，并在天津市政府采购网上公告。</w:t>
      </w:r>
    </w:p>
    <w:p w:rsidR="007C4F22" w:rsidRDefault="00DB3208">
      <w:pPr>
        <w:spacing w:line="360" w:lineRule="auto"/>
        <w:ind w:firstLineChars="200" w:firstLine="446"/>
        <w:jc w:val="left"/>
        <w:rPr>
          <w:bCs/>
          <w:sz w:val="24"/>
          <w:szCs w:val="24"/>
        </w:rPr>
      </w:pPr>
      <w:r>
        <w:rPr>
          <w:rFonts w:cs="宋体" w:hint="eastAsia"/>
          <w:bCs/>
          <w:sz w:val="24"/>
          <w:szCs w:val="24"/>
        </w:rPr>
        <w:t>二、具体要求</w:t>
      </w:r>
    </w:p>
    <w:p w:rsidR="007C4F22" w:rsidRDefault="00DB3208">
      <w:pPr>
        <w:spacing w:line="360" w:lineRule="auto"/>
        <w:ind w:firstLineChars="200" w:firstLine="446"/>
        <w:jc w:val="left"/>
        <w:rPr>
          <w:rFonts w:cs="宋体"/>
          <w:bCs/>
          <w:sz w:val="24"/>
          <w:szCs w:val="24"/>
        </w:rPr>
      </w:pPr>
      <w:r>
        <w:rPr>
          <w:rFonts w:cs="宋体" w:hint="eastAsia"/>
          <w:bCs/>
          <w:sz w:val="24"/>
          <w:szCs w:val="24"/>
        </w:rPr>
        <w:t>（一）项目基本需求</w:t>
      </w:r>
    </w:p>
    <w:p w:rsidR="007C4F22" w:rsidRDefault="00DB3208">
      <w:pPr>
        <w:spacing w:line="360" w:lineRule="auto"/>
        <w:ind w:firstLineChars="200" w:firstLine="446"/>
        <w:jc w:val="left"/>
        <w:rPr>
          <w:rFonts w:cs="宋体"/>
          <w:bCs/>
          <w:sz w:val="24"/>
          <w:szCs w:val="24"/>
        </w:rPr>
      </w:pPr>
      <w:r>
        <w:rPr>
          <w:rFonts w:cs="宋体" w:hint="eastAsia"/>
          <w:bCs/>
          <w:sz w:val="24"/>
          <w:szCs w:val="24"/>
        </w:rPr>
        <w:t>服务内容：为天津市河西区解放南路</w:t>
      </w:r>
      <w:r>
        <w:rPr>
          <w:rFonts w:cs="宋体" w:hint="eastAsia"/>
          <w:bCs/>
          <w:sz w:val="24"/>
          <w:szCs w:val="24"/>
        </w:rPr>
        <w:t>281</w:t>
      </w:r>
      <w:r>
        <w:rPr>
          <w:rFonts w:cs="宋体" w:hint="eastAsia"/>
          <w:bCs/>
          <w:sz w:val="24"/>
          <w:szCs w:val="24"/>
        </w:rPr>
        <w:t>号院人员提供早、午餐及值班餐、加班</w:t>
      </w:r>
      <w:proofErr w:type="gramStart"/>
      <w:r>
        <w:rPr>
          <w:rFonts w:cs="宋体" w:hint="eastAsia"/>
          <w:bCs/>
          <w:sz w:val="24"/>
          <w:szCs w:val="24"/>
        </w:rPr>
        <w:t>餐制作</w:t>
      </w:r>
      <w:proofErr w:type="gramEnd"/>
      <w:r>
        <w:rPr>
          <w:rFonts w:cs="宋体" w:hint="eastAsia"/>
          <w:bCs/>
          <w:sz w:val="24"/>
          <w:szCs w:val="24"/>
        </w:rPr>
        <w:t>等食堂餐饮服务。预计日就餐人数为：早餐</w:t>
      </w:r>
      <w:r>
        <w:rPr>
          <w:rFonts w:cs="宋体" w:hint="eastAsia"/>
          <w:bCs/>
          <w:sz w:val="24"/>
          <w:szCs w:val="24"/>
        </w:rPr>
        <w:t>269</w:t>
      </w:r>
      <w:r>
        <w:rPr>
          <w:rFonts w:cs="宋体" w:hint="eastAsia"/>
          <w:bCs/>
          <w:sz w:val="24"/>
          <w:szCs w:val="24"/>
        </w:rPr>
        <w:t>人，午餐</w:t>
      </w:r>
      <w:r>
        <w:rPr>
          <w:rFonts w:cs="宋体" w:hint="eastAsia"/>
          <w:bCs/>
          <w:sz w:val="24"/>
          <w:szCs w:val="24"/>
        </w:rPr>
        <w:t>269</w:t>
      </w:r>
      <w:r>
        <w:rPr>
          <w:rFonts w:cs="宋体" w:hint="eastAsia"/>
          <w:bCs/>
          <w:sz w:val="24"/>
          <w:szCs w:val="24"/>
        </w:rPr>
        <w:t>人，值班餐加班</w:t>
      </w:r>
      <w:proofErr w:type="gramStart"/>
      <w:r>
        <w:rPr>
          <w:rFonts w:cs="宋体" w:hint="eastAsia"/>
          <w:bCs/>
          <w:sz w:val="24"/>
          <w:szCs w:val="24"/>
        </w:rPr>
        <w:t>餐人数视</w:t>
      </w:r>
      <w:proofErr w:type="gramEnd"/>
      <w:r>
        <w:rPr>
          <w:rFonts w:cs="宋体" w:hint="eastAsia"/>
          <w:bCs/>
          <w:sz w:val="24"/>
          <w:szCs w:val="24"/>
        </w:rPr>
        <w:t>具体情况而定。</w:t>
      </w:r>
    </w:p>
    <w:p w:rsidR="007C4F22" w:rsidRDefault="00DB3208">
      <w:pPr>
        <w:spacing w:line="360" w:lineRule="auto"/>
        <w:ind w:firstLineChars="200" w:firstLine="446"/>
        <w:jc w:val="left"/>
        <w:rPr>
          <w:rFonts w:cs="宋体"/>
          <w:bCs/>
          <w:sz w:val="24"/>
          <w:szCs w:val="24"/>
        </w:rPr>
      </w:pPr>
      <w:r>
        <w:rPr>
          <w:rFonts w:cs="宋体" w:hint="eastAsia"/>
          <w:bCs/>
          <w:sz w:val="24"/>
          <w:szCs w:val="24"/>
        </w:rPr>
        <w:t>食堂就餐时间：早餐</w:t>
      </w:r>
      <w:r>
        <w:rPr>
          <w:rFonts w:cs="宋体" w:hint="eastAsia"/>
          <w:bCs/>
          <w:sz w:val="24"/>
          <w:szCs w:val="24"/>
        </w:rPr>
        <w:t xml:space="preserve"> 7:30-8:30</w:t>
      </w:r>
      <w:r>
        <w:rPr>
          <w:rFonts w:cs="宋体" w:hint="eastAsia"/>
          <w:bCs/>
          <w:sz w:val="24"/>
          <w:szCs w:val="24"/>
        </w:rPr>
        <w:t>，午餐</w:t>
      </w:r>
      <w:r>
        <w:rPr>
          <w:rFonts w:cs="宋体" w:hint="eastAsia"/>
          <w:bCs/>
          <w:sz w:val="24"/>
          <w:szCs w:val="24"/>
        </w:rPr>
        <w:t xml:space="preserve"> 11:45-12:45</w:t>
      </w:r>
      <w:r>
        <w:rPr>
          <w:rFonts w:cs="宋体" w:hint="eastAsia"/>
          <w:bCs/>
          <w:sz w:val="24"/>
          <w:szCs w:val="24"/>
        </w:rPr>
        <w:t>。如遇特殊情况，采购人可根据需要进行调整用餐时间。</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供餐服务标准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1</w:t>
      </w:r>
      <w:r>
        <w:rPr>
          <w:rFonts w:cs="宋体" w:hint="eastAsia"/>
          <w:bCs/>
          <w:sz w:val="24"/>
          <w:szCs w:val="24"/>
        </w:rPr>
        <w:t>）早、中餐及其他配餐标准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）早餐</w:t>
      </w:r>
    </w:p>
    <w:p w:rsidR="007C4F22" w:rsidRDefault="00DB3208">
      <w:pPr>
        <w:spacing w:line="360" w:lineRule="auto"/>
        <w:ind w:firstLineChars="200" w:firstLine="446"/>
        <w:jc w:val="left"/>
        <w:rPr>
          <w:rFonts w:cs="宋体"/>
          <w:bCs/>
          <w:sz w:val="24"/>
          <w:szCs w:val="24"/>
        </w:rPr>
      </w:pPr>
      <w:r>
        <w:rPr>
          <w:rFonts w:cs="宋体" w:hint="eastAsia"/>
          <w:bCs/>
          <w:sz w:val="24"/>
          <w:szCs w:val="24"/>
        </w:rPr>
        <w:t>每日早餐将安排不少于主食</w:t>
      </w:r>
      <w:r>
        <w:rPr>
          <w:rFonts w:cs="宋体" w:hint="eastAsia"/>
          <w:bCs/>
          <w:sz w:val="24"/>
          <w:szCs w:val="24"/>
        </w:rPr>
        <w:t>4</w:t>
      </w:r>
      <w:r>
        <w:rPr>
          <w:rFonts w:cs="宋体" w:hint="eastAsia"/>
          <w:bCs/>
          <w:sz w:val="24"/>
          <w:szCs w:val="24"/>
        </w:rPr>
        <w:t>种、咸菜</w:t>
      </w:r>
      <w:r>
        <w:rPr>
          <w:rFonts w:cs="宋体" w:hint="eastAsia"/>
          <w:bCs/>
          <w:sz w:val="24"/>
          <w:szCs w:val="24"/>
        </w:rPr>
        <w:t>4</w:t>
      </w:r>
      <w:r>
        <w:rPr>
          <w:rFonts w:cs="宋体" w:hint="eastAsia"/>
          <w:bCs/>
          <w:sz w:val="24"/>
          <w:szCs w:val="24"/>
        </w:rPr>
        <w:t>种、凉拌菜</w:t>
      </w:r>
      <w:r>
        <w:rPr>
          <w:rFonts w:cs="宋体" w:hint="eastAsia"/>
          <w:bCs/>
          <w:sz w:val="24"/>
          <w:szCs w:val="24"/>
        </w:rPr>
        <w:t>4</w:t>
      </w:r>
      <w:r>
        <w:rPr>
          <w:rFonts w:cs="宋体" w:hint="eastAsia"/>
          <w:bCs/>
          <w:sz w:val="24"/>
          <w:szCs w:val="24"/>
        </w:rPr>
        <w:t>种、粥</w:t>
      </w:r>
      <w:r>
        <w:rPr>
          <w:rFonts w:cs="宋体" w:hint="eastAsia"/>
          <w:bCs/>
          <w:sz w:val="24"/>
          <w:szCs w:val="24"/>
        </w:rPr>
        <w:t>2</w:t>
      </w:r>
      <w:r>
        <w:rPr>
          <w:rFonts w:cs="宋体" w:hint="eastAsia"/>
          <w:bCs/>
          <w:sz w:val="24"/>
          <w:szCs w:val="24"/>
        </w:rPr>
        <w:t>种，牛奶和豆浆等，风味小吃</w:t>
      </w:r>
      <w:r>
        <w:rPr>
          <w:rFonts w:cs="宋体" w:hint="eastAsia"/>
          <w:bCs/>
          <w:sz w:val="24"/>
          <w:szCs w:val="24"/>
        </w:rPr>
        <w:t>2</w:t>
      </w:r>
      <w:r>
        <w:rPr>
          <w:rFonts w:cs="宋体" w:hint="eastAsia"/>
          <w:bCs/>
          <w:sz w:val="24"/>
          <w:szCs w:val="24"/>
        </w:rPr>
        <w:t>种，品种轮换，根据</w:t>
      </w:r>
      <w:proofErr w:type="gramStart"/>
      <w:r>
        <w:rPr>
          <w:rFonts w:cs="宋体" w:hint="eastAsia"/>
          <w:bCs/>
          <w:sz w:val="24"/>
          <w:szCs w:val="24"/>
        </w:rPr>
        <w:t>餐标情况</w:t>
      </w:r>
      <w:proofErr w:type="gramEnd"/>
      <w:r>
        <w:rPr>
          <w:rFonts w:cs="宋体" w:hint="eastAsia"/>
          <w:bCs/>
          <w:sz w:val="24"/>
          <w:szCs w:val="24"/>
        </w:rPr>
        <w:t>安排</w:t>
      </w:r>
      <w:r>
        <w:rPr>
          <w:rFonts w:cs="宋体" w:hint="eastAsia"/>
          <w:bCs/>
          <w:sz w:val="24"/>
          <w:szCs w:val="24"/>
        </w:rPr>
        <w:t>1</w:t>
      </w:r>
      <w:r>
        <w:rPr>
          <w:rFonts w:cs="宋体" w:hint="eastAsia"/>
          <w:bCs/>
          <w:sz w:val="24"/>
          <w:szCs w:val="24"/>
        </w:rPr>
        <w:t>种水果和酸奶。</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2</w:t>
      </w:r>
      <w:r>
        <w:rPr>
          <w:rFonts w:cs="宋体" w:hint="eastAsia"/>
          <w:bCs/>
          <w:sz w:val="24"/>
          <w:szCs w:val="24"/>
        </w:rPr>
        <w:t>）午餐</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每日午餐热菜</w:t>
      </w:r>
      <w:r>
        <w:rPr>
          <w:rFonts w:cs="宋体" w:hint="eastAsia"/>
          <w:bCs/>
          <w:sz w:val="24"/>
          <w:szCs w:val="24"/>
        </w:rPr>
        <w:t>6-8</w:t>
      </w:r>
      <w:r>
        <w:rPr>
          <w:rFonts w:cs="宋体" w:hint="eastAsia"/>
          <w:bCs/>
          <w:sz w:val="24"/>
          <w:szCs w:val="24"/>
        </w:rPr>
        <w:t>种，其中主荤菜</w:t>
      </w:r>
      <w:r>
        <w:rPr>
          <w:rFonts w:cs="宋体" w:hint="eastAsia"/>
          <w:bCs/>
          <w:sz w:val="24"/>
          <w:szCs w:val="24"/>
        </w:rPr>
        <w:t>2</w:t>
      </w:r>
      <w:r>
        <w:rPr>
          <w:rFonts w:cs="宋体" w:hint="eastAsia"/>
          <w:bCs/>
          <w:sz w:val="24"/>
          <w:szCs w:val="24"/>
        </w:rPr>
        <w:t>种、次荤菜</w:t>
      </w:r>
      <w:r>
        <w:rPr>
          <w:rFonts w:cs="宋体" w:hint="eastAsia"/>
          <w:bCs/>
          <w:sz w:val="24"/>
          <w:szCs w:val="24"/>
        </w:rPr>
        <w:t>2</w:t>
      </w:r>
      <w:r>
        <w:rPr>
          <w:rFonts w:cs="宋体" w:hint="eastAsia"/>
          <w:bCs/>
          <w:sz w:val="24"/>
          <w:szCs w:val="24"/>
        </w:rPr>
        <w:t>种、素菜</w:t>
      </w:r>
      <w:r>
        <w:rPr>
          <w:rFonts w:cs="宋体" w:hint="eastAsia"/>
          <w:bCs/>
          <w:sz w:val="24"/>
          <w:szCs w:val="24"/>
        </w:rPr>
        <w:t>2-4</w:t>
      </w:r>
      <w:r>
        <w:rPr>
          <w:rFonts w:cs="宋体" w:hint="eastAsia"/>
          <w:bCs/>
          <w:sz w:val="24"/>
          <w:szCs w:val="24"/>
        </w:rPr>
        <w:t>种。</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每日午餐安排</w:t>
      </w:r>
      <w:r>
        <w:rPr>
          <w:rFonts w:cs="宋体" w:hint="eastAsia"/>
          <w:bCs/>
          <w:sz w:val="24"/>
          <w:szCs w:val="24"/>
        </w:rPr>
        <w:t>1-2</w:t>
      </w:r>
      <w:r>
        <w:rPr>
          <w:rFonts w:cs="宋体" w:hint="eastAsia"/>
          <w:bCs/>
          <w:sz w:val="24"/>
          <w:szCs w:val="24"/>
        </w:rPr>
        <w:t>种小吃，品种轮换。</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每日午餐安排米饭在内的</w:t>
      </w:r>
      <w:r>
        <w:rPr>
          <w:rFonts w:cs="宋体" w:hint="eastAsia"/>
          <w:bCs/>
          <w:sz w:val="24"/>
          <w:szCs w:val="24"/>
        </w:rPr>
        <w:t>4</w:t>
      </w:r>
      <w:r>
        <w:rPr>
          <w:rFonts w:cs="宋体" w:hint="eastAsia"/>
          <w:bCs/>
          <w:sz w:val="24"/>
          <w:szCs w:val="24"/>
        </w:rPr>
        <w:t>种主食。</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每日午餐将安排</w:t>
      </w:r>
      <w:r>
        <w:rPr>
          <w:rFonts w:cs="宋体" w:hint="eastAsia"/>
          <w:bCs/>
          <w:sz w:val="24"/>
          <w:szCs w:val="24"/>
        </w:rPr>
        <w:t>2</w:t>
      </w:r>
      <w:r>
        <w:rPr>
          <w:rFonts w:cs="宋体" w:hint="eastAsia"/>
          <w:bCs/>
          <w:sz w:val="24"/>
          <w:szCs w:val="24"/>
        </w:rPr>
        <w:t>种稀食。即：</w:t>
      </w:r>
      <w:r>
        <w:rPr>
          <w:rFonts w:cs="宋体" w:hint="eastAsia"/>
          <w:bCs/>
          <w:sz w:val="24"/>
          <w:szCs w:val="24"/>
        </w:rPr>
        <w:t>1</w:t>
      </w:r>
      <w:r>
        <w:rPr>
          <w:rFonts w:cs="宋体" w:hint="eastAsia"/>
          <w:bCs/>
          <w:sz w:val="24"/>
          <w:szCs w:val="24"/>
        </w:rPr>
        <w:t>种汤和</w:t>
      </w:r>
      <w:r>
        <w:rPr>
          <w:rFonts w:cs="宋体" w:hint="eastAsia"/>
          <w:bCs/>
          <w:sz w:val="24"/>
          <w:szCs w:val="24"/>
        </w:rPr>
        <w:t>1</w:t>
      </w:r>
      <w:r>
        <w:rPr>
          <w:rFonts w:cs="宋体" w:hint="eastAsia"/>
          <w:bCs/>
          <w:sz w:val="24"/>
          <w:szCs w:val="24"/>
        </w:rPr>
        <w:t>种粥。</w:t>
      </w:r>
    </w:p>
    <w:p w:rsidR="007C4F22" w:rsidRDefault="00DB3208">
      <w:pPr>
        <w:spacing w:line="360" w:lineRule="auto"/>
        <w:ind w:firstLineChars="200" w:firstLine="446"/>
        <w:jc w:val="left"/>
        <w:rPr>
          <w:rFonts w:cs="宋体"/>
          <w:bCs/>
          <w:sz w:val="24"/>
          <w:szCs w:val="24"/>
        </w:rPr>
      </w:pPr>
      <w:r>
        <w:rPr>
          <w:rFonts w:cs="宋体" w:hint="eastAsia"/>
          <w:bCs/>
          <w:sz w:val="24"/>
          <w:szCs w:val="24"/>
        </w:rPr>
        <w:t>3</w:t>
      </w:r>
      <w:r>
        <w:rPr>
          <w:rFonts w:cs="宋体" w:hint="eastAsia"/>
          <w:bCs/>
          <w:sz w:val="24"/>
          <w:szCs w:val="24"/>
        </w:rPr>
        <w:t>）值班餐、加班餐</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安排主食</w:t>
      </w:r>
      <w:r>
        <w:rPr>
          <w:rFonts w:cs="宋体" w:hint="eastAsia"/>
          <w:bCs/>
          <w:sz w:val="24"/>
          <w:szCs w:val="24"/>
        </w:rPr>
        <w:t>1</w:t>
      </w:r>
      <w:r>
        <w:rPr>
          <w:rFonts w:cs="宋体" w:hint="eastAsia"/>
          <w:bCs/>
          <w:sz w:val="24"/>
          <w:szCs w:val="24"/>
        </w:rPr>
        <w:t>种，荤菜</w:t>
      </w:r>
      <w:r>
        <w:rPr>
          <w:rFonts w:cs="宋体" w:hint="eastAsia"/>
          <w:bCs/>
          <w:sz w:val="24"/>
          <w:szCs w:val="24"/>
        </w:rPr>
        <w:t>1</w:t>
      </w:r>
      <w:r>
        <w:rPr>
          <w:rFonts w:cs="宋体" w:hint="eastAsia"/>
          <w:bCs/>
          <w:sz w:val="24"/>
          <w:szCs w:val="24"/>
        </w:rPr>
        <w:t>种，素菜</w:t>
      </w:r>
      <w:r>
        <w:rPr>
          <w:rFonts w:cs="宋体" w:hint="eastAsia"/>
          <w:bCs/>
          <w:sz w:val="24"/>
          <w:szCs w:val="24"/>
        </w:rPr>
        <w:t>1</w:t>
      </w:r>
      <w:r>
        <w:rPr>
          <w:rFonts w:cs="宋体" w:hint="eastAsia"/>
          <w:bCs/>
          <w:sz w:val="24"/>
          <w:szCs w:val="24"/>
        </w:rPr>
        <w:t>种，汤</w:t>
      </w:r>
      <w:r>
        <w:rPr>
          <w:rFonts w:cs="宋体" w:hint="eastAsia"/>
          <w:bCs/>
          <w:sz w:val="24"/>
          <w:szCs w:val="24"/>
        </w:rPr>
        <w:t>1</w:t>
      </w:r>
      <w:r>
        <w:rPr>
          <w:rFonts w:cs="宋体" w:hint="eastAsia"/>
          <w:bCs/>
          <w:sz w:val="24"/>
          <w:szCs w:val="24"/>
        </w:rPr>
        <w:t>种。</w:t>
      </w:r>
    </w:p>
    <w:p w:rsidR="007C4F22" w:rsidRDefault="00DB3208">
      <w:pPr>
        <w:spacing w:line="360" w:lineRule="auto"/>
        <w:ind w:firstLineChars="200" w:firstLine="446"/>
        <w:jc w:val="left"/>
        <w:rPr>
          <w:rFonts w:cs="宋体"/>
          <w:bCs/>
          <w:sz w:val="24"/>
          <w:szCs w:val="24"/>
        </w:rPr>
      </w:pPr>
      <w:r>
        <w:rPr>
          <w:rFonts w:cs="宋体" w:hint="eastAsia"/>
          <w:bCs/>
          <w:sz w:val="24"/>
          <w:szCs w:val="24"/>
        </w:rPr>
        <w:t>4</w:t>
      </w:r>
      <w:r>
        <w:rPr>
          <w:rFonts w:cs="宋体" w:hint="eastAsia"/>
          <w:bCs/>
          <w:sz w:val="24"/>
          <w:szCs w:val="24"/>
        </w:rPr>
        <w:t>）其他</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每周保证一次饺子或包子和面条。</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回民餐单独准备。</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中国传统节日应自制富有中国传统特色食品（如：月饼、粽子、汤圆等）</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日常所有面食全部自制，不得外购。</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采购人加班需求应无条件配合，加班餐应按标准准时提供，因加班产生的加班费供应商应在报价中考虑，并向劳动者支付，采购人不再另行支付。</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岗位职责</w:t>
      </w:r>
      <w:r>
        <w:rPr>
          <w:rFonts w:cs="宋体" w:hint="eastAsia"/>
          <w:bCs/>
          <w:sz w:val="24"/>
          <w:szCs w:val="24"/>
        </w:rPr>
        <w:t>:</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1</w:t>
      </w:r>
      <w:r>
        <w:rPr>
          <w:rFonts w:cs="宋体" w:hint="eastAsia"/>
          <w:bCs/>
          <w:sz w:val="24"/>
          <w:szCs w:val="24"/>
        </w:rPr>
        <w:t>）项目经理（厨师长）</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）指导食堂业务活动，管理食堂员工。</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）根据本项目厨师、面点的技术水平和特长，合理安排各岗位人员。</w:t>
      </w:r>
    </w:p>
    <w:p w:rsidR="007C4F22" w:rsidRDefault="00DB3208">
      <w:pPr>
        <w:spacing w:line="360" w:lineRule="auto"/>
        <w:ind w:firstLineChars="200" w:firstLine="446"/>
        <w:jc w:val="left"/>
        <w:rPr>
          <w:rFonts w:cs="宋体"/>
          <w:bCs/>
          <w:sz w:val="24"/>
          <w:szCs w:val="24"/>
        </w:rPr>
      </w:pPr>
      <w:r>
        <w:rPr>
          <w:rFonts w:cs="宋体" w:hint="eastAsia"/>
          <w:bCs/>
          <w:sz w:val="24"/>
          <w:szCs w:val="24"/>
        </w:rPr>
        <w:t>    3</w:t>
      </w:r>
      <w:r>
        <w:rPr>
          <w:rFonts w:cs="宋体" w:hint="eastAsia"/>
          <w:bCs/>
          <w:sz w:val="24"/>
          <w:szCs w:val="24"/>
        </w:rPr>
        <w:t>）开餐期间现场督导，及时发现工作人员的工作疏漏以及违规现象并纠正；掌握好开餐时间，保证</w:t>
      </w:r>
      <w:proofErr w:type="gramStart"/>
      <w:r>
        <w:rPr>
          <w:rFonts w:cs="宋体" w:hint="eastAsia"/>
          <w:bCs/>
          <w:sz w:val="24"/>
          <w:szCs w:val="24"/>
        </w:rPr>
        <w:t>不</w:t>
      </w:r>
      <w:proofErr w:type="gramEnd"/>
      <w:r>
        <w:rPr>
          <w:rFonts w:cs="宋体" w:hint="eastAsia"/>
          <w:bCs/>
          <w:sz w:val="24"/>
          <w:szCs w:val="24"/>
        </w:rPr>
        <w:t>误餐；开餐时，关注用餐情况，并处理好就餐者反映的问题。</w:t>
      </w:r>
    </w:p>
    <w:p w:rsidR="007C4F22" w:rsidRDefault="00DB3208">
      <w:pPr>
        <w:spacing w:line="360" w:lineRule="auto"/>
        <w:ind w:firstLineChars="200" w:firstLine="446"/>
        <w:jc w:val="left"/>
        <w:rPr>
          <w:rFonts w:cs="宋体"/>
          <w:bCs/>
          <w:sz w:val="24"/>
          <w:szCs w:val="24"/>
        </w:rPr>
      </w:pPr>
      <w:r>
        <w:rPr>
          <w:rFonts w:cs="宋体" w:hint="eastAsia"/>
          <w:bCs/>
          <w:sz w:val="24"/>
          <w:szCs w:val="24"/>
        </w:rPr>
        <w:t>    4</w:t>
      </w:r>
      <w:r>
        <w:rPr>
          <w:rFonts w:cs="宋体" w:hint="eastAsia"/>
          <w:bCs/>
          <w:sz w:val="24"/>
          <w:szCs w:val="24"/>
        </w:rPr>
        <w:t>）制定的每周菜单及成本控制，每周四提交给甲方管理人员。</w:t>
      </w:r>
    </w:p>
    <w:p w:rsidR="007C4F22" w:rsidRDefault="00DB3208">
      <w:pPr>
        <w:spacing w:line="360" w:lineRule="auto"/>
        <w:ind w:firstLineChars="200" w:firstLine="446"/>
        <w:jc w:val="left"/>
        <w:rPr>
          <w:rFonts w:cs="宋体"/>
          <w:bCs/>
          <w:sz w:val="24"/>
          <w:szCs w:val="24"/>
        </w:rPr>
      </w:pPr>
      <w:r>
        <w:rPr>
          <w:rFonts w:cs="宋体" w:hint="eastAsia"/>
          <w:bCs/>
          <w:sz w:val="24"/>
          <w:szCs w:val="24"/>
        </w:rPr>
        <w:t>    5</w:t>
      </w:r>
      <w:r>
        <w:rPr>
          <w:rFonts w:cs="宋体" w:hint="eastAsia"/>
          <w:bCs/>
          <w:sz w:val="24"/>
          <w:szCs w:val="24"/>
        </w:rPr>
        <w:t>）定期与采购人及食堂管理人员沟通，认真了解就餐者对膳食质量和卫生服务的意见并协调、处理。</w:t>
      </w:r>
    </w:p>
    <w:p w:rsidR="007C4F22" w:rsidRDefault="00DB3208">
      <w:pPr>
        <w:spacing w:line="360" w:lineRule="auto"/>
        <w:ind w:firstLineChars="200" w:firstLine="446"/>
        <w:jc w:val="left"/>
        <w:rPr>
          <w:rFonts w:cs="宋体"/>
          <w:bCs/>
          <w:sz w:val="24"/>
          <w:szCs w:val="24"/>
        </w:rPr>
      </w:pPr>
      <w:r>
        <w:rPr>
          <w:rFonts w:cs="宋体" w:hint="eastAsia"/>
          <w:bCs/>
          <w:sz w:val="24"/>
          <w:szCs w:val="24"/>
        </w:rPr>
        <w:t>    6</w:t>
      </w:r>
      <w:r>
        <w:rPr>
          <w:rFonts w:cs="宋体" w:hint="eastAsia"/>
          <w:bCs/>
          <w:sz w:val="24"/>
          <w:szCs w:val="24"/>
        </w:rPr>
        <w:t>）负责消防安全管理工作。</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7</w:t>
      </w:r>
      <w:r>
        <w:rPr>
          <w:rFonts w:cs="宋体" w:hint="eastAsia"/>
          <w:bCs/>
          <w:sz w:val="24"/>
          <w:szCs w:val="24"/>
        </w:rPr>
        <w:t>）负责食堂工作区域内卫生状况的监督、管理。</w:t>
      </w:r>
    </w:p>
    <w:p w:rsidR="007C4F22" w:rsidRDefault="00DB3208">
      <w:pPr>
        <w:spacing w:line="360" w:lineRule="auto"/>
        <w:ind w:firstLineChars="200" w:firstLine="446"/>
        <w:jc w:val="left"/>
        <w:rPr>
          <w:rFonts w:cs="宋体"/>
          <w:bCs/>
          <w:sz w:val="24"/>
          <w:szCs w:val="24"/>
        </w:rPr>
      </w:pPr>
      <w:r>
        <w:rPr>
          <w:rFonts w:cs="宋体" w:hint="eastAsia"/>
          <w:bCs/>
          <w:sz w:val="24"/>
          <w:szCs w:val="24"/>
        </w:rPr>
        <w:t>8</w:t>
      </w:r>
      <w:r>
        <w:rPr>
          <w:rFonts w:cs="宋体" w:hint="eastAsia"/>
          <w:bCs/>
          <w:sz w:val="24"/>
          <w:szCs w:val="24"/>
        </w:rPr>
        <w:t>）按照餐饮标准，保证做到每日菜品的色香味、花样、品种多样化。</w:t>
      </w:r>
    </w:p>
    <w:p w:rsidR="007C4F22" w:rsidRDefault="00DB3208">
      <w:pPr>
        <w:spacing w:line="360" w:lineRule="auto"/>
        <w:ind w:firstLineChars="200" w:firstLine="446"/>
        <w:jc w:val="left"/>
        <w:rPr>
          <w:rFonts w:cs="宋体"/>
          <w:bCs/>
          <w:sz w:val="24"/>
          <w:szCs w:val="24"/>
        </w:rPr>
      </w:pPr>
      <w:r>
        <w:rPr>
          <w:rFonts w:cs="宋体" w:hint="eastAsia"/>
          <w:bCs/>
          <w:sz w:val="24"/>
          <w:szCs w:val="24"/>
        </w:rPr>
        <w:t>9</w:t>
      </w:r>
      <w:r>
        <w:rPr>
          <w:rFonts w:cs="宋体" w:hint="eastAsia"/>
          <w:bCs/>
          <w:sz w:val="24"/>
          <w:szCs w:val="24"/>
        </w:rPr>
        <w:t>）协助食堂管理员验收当日食品原料质量与数量。</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10</w:t>
      </w:r>
      <w:r>
        <w:rPr>
          <w:rFonts w:cs="宋体" w:hint="eastAsia"/>
          <w:bCs/>
          <w:sz w:val="24"/>
          <w:szCs w:val="24"/>
        </w:rPr>
        <w:t>）供餐前必须参与菜品的品尝并进行评价，达标后方可出餐。</w:t>
      </w:r>
    </w:p>
    <w:p w:rsidR="007C4F22" w:rsidRDefault="00DB3208">
      <w:pPr>
        <w:spacing w:line="360" w:lineRule="auto"/>
        <w:ind w:firstLineChars="200" w:firstLine="446"/>
        <w:jc w:val="left"/>
        <w:rPr>
          <w:rFonts w:cs="宋体"/>
          <w:bCs/>
          <w:sz w:val="24"/>
          <w:szCs w:val="24"/>
        </w:rPr>
      </w:pPr>
      <w:r>
        <w:rPr>
          <w:rFonts w:cs="宋体" w:hint="eastAsia"/>
          <w:bCs/>
          <w:sz w:val="24"/>
          <w:szCs w:val="24"/>
        </w:rPr>
        <w:t>11</w:t>
      </w:r>
      <w:r>
        <w:rPr>
          <w:rFonts w:cs="宋体" w:hint="eastAsia"/>
          <w:bCs/>
          <w:sz w:val="24"/>
          <w:szCs w:val="24"/>
        </w:rPr>
        <w:t>）负责编写每周食谱，菜品的搭配要营养合理。</w:t>
      </w:r>
    </w:p>
    <w:p w:rsidR="007C4F22" w:rsidRDefault="00DB3208">
      <w:pPr>
        <w:spacing w:line="360" w:lineRule="auto"/>
        <w:ind w:firstLineChars="200" w:firstLine="446"/>
        <w:jc w:val="left"/>
        <w:rPr>
          <w:rFonts w:cs="宋体"/>
          <w:bCs/>
          <w:sz w:val="24"/>
          <w:szCs w:val="24"/>
        </w:rPr>
      </w:pPr>
      <w:r>
        <w:rPr>
          <w:rFonts w:cs="宋体" w:hint="eastAsia"/>
          <w:bCs/>
          <w:sz w:val="24"/>
          <w:szCs w:val="24"/>
        </w:rPr>
        <w:t>12</w:t>
      </w:r>
      <w:r>
        <w:rPr>
          <w:rFonts w:cs="宋体" w:hint="eastAsia"/>
          <w:bCs/>
          <w:sz w:val="24"/>
          <w:szCs w:val="24"/>
        </w:rPr>
        <w:t>）坚持成本控制，最大程度节约食品物料及其他资源。</w:t>
      </w:r>
      <w:r>
        <w:rPr>
          <w:rFonts w:cs="宋体" w:hint="eastAsia"/>
          <w:bCs/>
          <w:sz w:val="24"/>
          <w:szCs w:val="24"/>
        </w:rPr>
        <w:t>        </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13</w:t>
      </w:r>
      <w:r>
        <w:rPr>
          <w:rFonts w:cs="宋体" w:hint="eastAsia"/>
          <w:bCs/>
          <w:sz w:val="24"/>
          <w:szCs w:val="24"/>
        </w:rPr>
        <w:t>）负责为食堂管理人员提供每日食堂所需原材料明细。</w:t>
      </w:r>
      <w:r>
        <w:rPr>
          <w:rFonts w:cs="宋体" w:hint="eastAsia"/>
          <w:bCs/>
          <w:sz w:val="24"/>
          <w:szCs w:val="24"/>
        </w:rPr>
        <w:t>       </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14</w:t>
      </w:r>
      <w:r>
        <w:rPr>
          <w:rFonts w:cs="宋体" w:hint="eastAsia"/>
          <w:bCs/>
          <w:sz w:val="24"/>
          <w:szCs w:val="24"/>
        </w:rPr>
        <w:t>）项目经理（厨师长）必须亲自品尝菜品，合议达标后方可出餐。</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2</w:t>
      </w:r>
      <w:r>
        <w:rPr>
          <w:rFonts w:cs="宋体" w:hint="eastAsia"/>
          <w:bCs/>
          <w:sz w:val="24"/>
          <w:szCs w:val="24"/>
        </w:rPr>
        <w:t>）厨师</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）按标准参与菜式所需原材料的验收，发现问题及时处理。</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）灶前安全检查：煤气管道、电器开关与线路、消防器材的位置及完好状况，突发状况及隐患的排除。</w:t>
      </w:r>
    </w:p>
    <w:p w:rsidR="007C4F22" w:rsidRDefault="00DB3208">
      <w:pPr>
        <w:spacing w:line="360" w:lineRule="auto"/>
        <w:ind w:firstLineChars="200" w:firstLine="446"/>
        <w:jc w:val="left"/>
        <w:rPr>
          <w:rFonts w:cs="宋体"/>
          <w:bCs/>
          <w:sz w:val="24"/>
          <w:szCs w:val="24"/>
        </w:rPr>
      </w:pPr>
      <w:r>
        <w:rPr>
          <w:rFonts w:cs="宋体" w:hint="eastAsia"/>
          <w:bCs/>
          <w:sz w:val="24"/>
          <w:szCs w:val="24"/>
        </w:rPr>
        <w:t>3</w:t>
      </w:r>
      <w:r>
        <w:rPr>
          <w:rFonts w:cs="宋体" w:hint="eastAsia"/>
          <w:bCs/>
          <w:sz w:val="24"/>
          <w:szCs w:val="24"/>
        </w:rPr>
        <w:t>）负责控制菜量。</w:t>
      </w:r>
    </w:p>
    <w:p w:rsidR="007C4F22" w:rsidRDefault="00DB3208">
      <w:pPr>
        <w:spacing w:line="360" w:lineRule="auto"/>
        <w:ind w:firstLineChars="200" w:firstLine="446"/>
        <w:jc w:val="left"/>
        <w:rPr>
          <w:rFonts w:cs="宋体"/>
          <w:bCs/>
          <w:sz w:val="24"/>
          <w:szCs w:val="24"/>
        </w:rPr>
      </w:pPr>
      <w:r>
        <w:rPr>
          <w:rFonts w:cs="宋体" w:hint="eastAsia"/>
          <w:bCs/>
          <w:sz w:val="24"/>
          <w:szCs w:val="24"/>
        </w:rPr>
        <w:t>4</w:t>
      </w:r>
      <w:r>
        <w:rPr>
          <w:rFonts w:cs="宋体" w:hint="eastAsia"/>
          <w:bCs/>
          <w:sz w:val="24"/>
          <w:szCs w:val="24"/>
        </w:rPr>
        <w:t>）负责每天对原物料进行接收、贮存、保鲜。</w:t>
      </w:r>
      <w:r>
        <w:rPr>
          <w:rFonts w:cs="宋体" w:hint="eastAsia"/>
          <w:bCs/>
          <w:sz w:val="24"/>
          <w:szCs w:val="24"/>
        </w:rPr>
        <w:t>        </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5</w:t>
      </w:r>
      <w:r>
        <w:rPr>
          <w:rFonts w:cs="宋体" w:hint="eastAsia"/>
          <w:bCs/>
          <w:sz w:val="24"/>
          <w:szCs w:val="24"/>
        </w:rPr>
        <w:t>）负责每天按标准搞好本区域清洁工作。</w:t>
      </w:r>
    </w:p>
    <w:p w:rsidR="007C4F22" w:rsidRDefault="00DB3208">
      <w:pPr>
        <w:spacing w:line="360" w:lineRule="auto"/>
        <w:ind w:firstLineChars="200" w:firstLine="446"/>
        <w:jc w:val="left"/>
        <w:rPr>
          <w:rFonts w:cs="宋体"/>
          <w:bCs/>
          <w:sz w:val="24"/>
          <w:szCs w:val="24"/>
        </w:rPr>
      </w:pPr>
      <w:r>
        <w:rPr>
          <w:rFonts w:cs="宋体" w:hint="eastAsia"/>
          <w:bCs/>
          <w:sz w:val="24"/>
          <w:szCs w:val="24"/>
        </w:rPr>
        <w:t>6</w:t>
      </w:r>
      <w:r>
        <w:rPr>
          <w:rFonts w:cs="宋体" w:hint="eastAsia"/>
          <w:bCs/>
          <w:sz w:val="24"/>
          <w:szCs w:val="24"/>
        </w:rPr>
        <w:t>）协助厨师长工作并随时检查与监督砧板的切配质量。</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3</w:t>
      </w:r>
      <w:r>
        <w:rPr>
          <w:rFonts w:cs="宋体" w:hint="eastAsia"/>
          <w:bCs/>
          <w:sz w:val="24"/>
          <w:szCs w:val="24"/>
        </w:rPr>
        <w:t>）面点师</w:t>
      </w:r>
      <w:r>
        <w:rPr>
          <w:rFonts w:cs="宋体" w:hint="eastAsia"/>
          <w:bCs/>
          <w:sz w:val="24"/>
          <w:szCs w:val="24"/>
        </w:rPr>
        <w:t> </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）中式面点及西式糕点花色每日翻新，两周内不得重复。</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）规范使用各种机、电设备，发现异常及时保修，不得带病运行</w:t>
      </w:r>
    </w:p>
    <w:p w:rsidR="007C4F22" w:rsidRDefault="00DB3208">
      <w:pPr>
        <w:spacing w:line="360" w:lineRule="auto"/>
        <w:ind w:firstLineChars="200" w:firstLine="446"/>
        <w:jc w:val="left"/>
        <w:rPr>
          <w:rFonts w:cs="宋体"/>
          <w:bCs/>
          <w:sz w:val="24"/>
          <w:szCs w:val="24"/>
        </w:rPr>
      </w:pPr>
      <w:r>
        <w:rPr>
          <w:rFonts w:cs="宋体" w:hint="eastAsia"/>
          <w:bCs/>
          <w:sz w:val="24"/>
          <w:szCs w:val="24"/>
        </w:rPr>
        <w:t>    3</w:t>
      </w:r>
      <w:r>
        <w:rPr>
          <w:rFonts w:cs="宋体" w:hint="eastAsia"/>
          <w:bCs/>
          <w:sz w:val="24"/>
          <w:szCs w:val="24"/>
        </w:rPr>
        <w:t>）合理使用各种原材料，减少浪费控制成本。</w:t>
      </w:r>
    </w:p>
    <w:p w:rsidR="007C4F22" w:rsidRDefault="00DB3208">
      <w:pPr>
        <w:spacing w:line="360" w:lineRule="auto"/>
        <w:ind w:firstLineChars="200" w:firstLine="446"/>
        <w:jc w:val="left"/>
        <w:rPr>
          <w:rFonts w:cs="宋体"/>
          <w:bCs/>
          <w:sz w:val="24"/>
          <w:szCs w:val="24"/>
        </w:rPr>
      </w:pPr>
      <w:r>
        <w:rPr>
          <w:rFonts w:cs="宋体" w:hint="eastAsia"/>
          <w:bCs/>
          <w:sz w:val="24"/>
          <w:szCs w:val="24"/>
        </w:rPr>
        <w:t>    4</w:t>
      </w:r>
      <w:r>
        <w:rPr>
          <w:rFonts w:cs="宋体" w:hint="eastAsia"/>
          <w:bCs/>
          <w:sz w:val="24"/>
          <w:szCs w:val="24"/>
        </w:rPr>
        <w:t>）每天按规范搞好设备及区域清洁工作。</w:t>
      </w:r>
      <w:r>
        <w:rPr>
          <w:rFonts w:cs="宋体" w:hint="eastAsia"/>
          <w:bCs/>
          <w:sz w:val="24"/>
          <w:szCs w:val="24"/>
        </w:rPr>
        <w:t>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4</w:t>
      </w:r>
      <w:r>
        <w:rPr>
          <w:rFonts w:cs="宋体" w:hint="eastAsia"/>
          <w:bCs/>
          <w:sz w:val="24"/>
          <w:szCs w:val="24"/>
        </w:rPr>
        <w:t>）凉菜</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）在管理员和项目主管的领导下，执行食堂的各项规章、制度及工作标准。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）负责冷荤菜的制作、供餐等工作。</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3</w:t>
      </w:r>
      <w:r>
        <w:rPr>
          <w:rFonts w:cs="宋体" w:hint="eastAsia"/>
          <w:bCs/>
          <w:sz w:val="24"/>
          <w:szCs w:val="24"/>
        </w:rPr>
        <w:t>）冷荤间制作的熟食、凉菜要有防虫、防蝇措施。</w:t>
      </w:r>
    </w:p>
    <w:p w:rsidR="007C4F22" w:rsidRDefault="00DB3208">
      <w:pPr>
        <w:spacing w:line="360" w:lineRule="auto"/>
        <w:ind w:firstLineChars="200" w:firstLine="446"/>
        <w:jc w:val="left"/>
        <w:rPr>
          <w:rFonts w:cs="宋体"/>
          <w:bCs/>
          <w:sz w:val="24"/>
          <w:szCs w:val="24"/>
        </w:rPr>
      </w:pPr>
      <w:r>
        <w:rPr>
          <w:rFonts w:cs="宋体" w:hint="eastAsia"/>
          <w:bCs/>
          <w:sz w:val="24"/>
          <w:szCs w:val="24"/>
        </w:rPr>
        <w:t>4</w:t>
      </w:r>
      <w:r>
        <w:rPr>
          <w:rFonts w:cs="宋体" w:hint="eastAsia"/>
          <w:bCs/>
          <w:sz w:val="24"/>
          <w:szCs w:val="24"/>
        </w:rPr>
        <w:t>）在做好自己本职工作的同时，主动协助其他工种的工作。</w:t>
      </w:r>
    </w:p>
    <w:p w:rsidR="007C4F22" w:rsidRDefault="00DB3208">
      <w:pPr>
        <w:spacing w:line="360" w:lineRule="auto"/>
        <w:ind w:firstLineChars="200" w:firstLine="446"/>
        <w:jc w:val="left"/>
        <w:rPr>
          <w:rFonts w:cs="宋体"/>
          <w:bCs/>
          <w:sz w:val="24"/>
          <w:szCs w:val="24"/>
        </w:rPr>
      </w:pPr>
      <w:r>
        <w:rPr>
          <w:rFonts w:cs="宋体" w:hint="eastAsia"/>
          <w:bCs/>
          <w:sz w:val="24"/>
          <w:szCs w:val="24"/>
        </w:rPr>
        <w:t>5</w:t>
      </w:r>
      <w:r>
        <w:rPr>
          <w:rFonts w:cs="宋体" w:hint="eastAsia"/>
          <w:bCs/>
          <w:sz w:val="24"/>
          <w:szCs w:val="24"/>
        </w:rPr>
        <w:t>）负责冷荤间的安全和卫生工作，下班前认真检查冷荤间的卫生安全情况，关灯、锁好门，钥匙由专人保管。</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5</w:t>
      </w:r>
      <w:r>
        <w:rPr>
          <w:rFonts w:cs="宋体" w:hint="eastAsia"/>
          <w:bCs/>
          <w:sz w:val="24"/>
          <w:szCs w:val="24"/>
        </w:rPr>
        <w:t>）切配</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）协助厨师制定供餐方案，并按规范处理各种原材料</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）剩余原材料的合理处理与利用。</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6</w:t>
      </w:r>
      <w:r>
        <w:rPr>
          <w:rFonts w:cs="宋体" w:hint="eastAsia"/>
          <w:bCs/>
          <w:sz w:val="24"/>
          <w:szCs w:val="24"/>
        </w:rPr>
        <w:t>）洗碗工</w:t>
      </w:r>
      <w:r>
        <w:rPr>
          <w:rFonts w:cs="宋体" w:hint="eastAsia"/>
          <w:bCs/>
          <w:sz w:val="24"/>
          <w:szCs w:val="24"/>
        </w:rPr>
        <w:t> </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）负责每日碗、盘、筷、勺、的清洗与消毒。</w:t>
      </w:r>
    </w:p>
    <w:p w:rsidR="007C4F22" w:rsidRDefault="00DB3208">
      <w:pPr>
        <w:spacing w:line="360" w:lineRule="auto"/>
        <w:ind w:firstLineChars="200" w:firstLine="446"/>
        <w:jc w:val="left"/>
        <w:rPr>
          <w:rFonts w:cs="宋体"/>
          <w:bCs/>
          <w:sz w:val="24"/>
          <w:szCs w:val="24"/>
        </w:rPr>
      </w:pPr>
      <w:r>
        <w:rPr>
          <w:rFonts w:cs="宋体" w:hint="eastAsia"/>
          <w:bCs/>
          <w:sz w:val="24"/>
          <w:szCs w:val="24"/>
        </w:rPr>
        <w:t>   2</w:t>
      </w:r>
      <w:r>
        <w:rPr>
          <w:rFonts w:cs="宋体" w:hint="eastAsia"/>
          <w:bCs/>
          <w:sz w:val="24"/>
          <w:szCs w:val="24"/>
        </w:rPr>
        <w:t>）负责填写每餐消毒记录。</w:t>
      </w:r>
    </w:p>
    <w:p w:rsidR="007C4F22" w:rsidRDefault="00DB3208">
      <w:pPr>
        <w:spacing w:line="360" w:lineRule="auto"/>
        <w:ind w:firstLineChars="200" w:firstLine="446"/>
        <w:jc w:val="left"/>
        <w:rPr>
          <w:rFonts w:cs="宋体"/>
          <w:bCs/>
          <w:sz w:val="24"/>
          <w:szCs w:val="24"/>
        </w:rPr>
      </w:pPr>
      <w:r>
        <w:rPr>
          <w:rFonts w:cs="宋体" w:hint="eastAsia"/>
          <w:bCs/>
          <w:sz w:val="24"/>
          <w:szCs w:val="24"/>
        </w:rPr>
        <w:t>   3</w:t>
      </w:r>
      <w:r>
        <w:rPr>
          <w:rFonts w:cs="宋体" w:hint="eastAsia"/>
          <w:bCs/>
          <w:sz w:val="24"/>
          <w:szCs w:val="24"/>
        </w:rPr>
        <w:t>）负责洗碗机、消毒柜、热水器的保养与维护。</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7</w:t>
      </w:r>
      <w:r>
        <w:rPr>
          <w:rFonts w:cs="宋体" w:hint="eastAsia"/>
          <w:bCs/>
          <w:sz w:val="24"/>
          <w:szCs w:val="24"/>
        </w:rPr>
        <w:t>）服务员</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）负责自助餐台的菜品及餐具摆放。</w:t>
      </w:r>
    </w:p>
    <w:p w:rsidR="007C4F22" w:rsidRDefault="00DB3208">
      <w:pPr>
        <w:spacing w:line="360" w:lineRule="auto"/>
        <w:ind w:firstLineChars="200" w:firstLine="446"/>
        <w:jc w:val="left"/>
        <w:rPr>
          <w:rFonts w:cs="宋体"/>
          <w:bCs/>
          <w:sz w:val="24"/>
          <w:szCs w:val="24"/>
        </w:rPr>
      </w:pPr>
      <w:r>
        <w:rPr>
          <w:rFonts w:cs="宋体" w:hint="eastAsia"/>
          <w:bCs/>
          <w:sz w:val="24"/>
          <w:szCs w:val="24"/>
        </w:rPr>
        <w:t>    2</w:t>
      </w:r>
      <w:r>
        <w:rPr>
          <w:rFonts w:cs="宋体" w:hint="eastAsia"/>
          <w:bCs/>
          <w:sz w:val="24"/>
          <w:szCs w:val="24"/>
        </w:rPr>
        <w:t>）负责补充短缺的菜品、主食等。</w:t>
      </w:r>
    </w:p>
    <w:p w:rsidR="007C4F22" w:rsidRDefault="00DB3208">
      <w:pPr>
        <w:spacing w:line="360" w:lineRule="auto"/>
        <w:ind w:firstLineChars="200" w:firstLine="446"/>
        <w:jc w:val="left"/>
        <w:rPr>
          <w:rFonts w:cs="宋体"/>
          <w:bCs/>
          <w:sz w:val="24"/>
          <w:szCs w:val="24"/>
        </w:rPr>
      </w:pPr>
      <w:r>
        <w:rPr>
          <w:rFonts w:cs="宋体" w:hint="eastAsia"/>
          <w:bCs/>
          <w:sz w:val="24"/>
          <w:szCs w:val="24"/>
        </w:rPr>
        <w:t>   3</w:t>
      </w:r>
      <w:r>
        <w:rPr>
          <w:rFonts w:cs="宋体" w:hint="eastAsia"/>
          <w:bCs/>
          <w:sz w:val="24"/>
          <w:szCs w:val="24"/>
        </w:rPr>
        <w:t>）</w:t>
      </w:r>
      <w:r>
        <w:rPr>
          <w:rFonts w:cs="宋体" w:hint="eastAsia"/>
          <w:bCs/>
          <w:sz w:val="24"/>
          <w:szCs w:val="24"/>
        </w:rPr>
        <w:t xml:space="preserve"> </w:t>
      </w:r>
      <w:r>
        <w:rPr>
          <w:rFonts w:cs="宋体" w:hint="eastAsia"/>
          <w:bCs/>
          <w:sz w:val="24"/>
          <w:szCs w:val="24"/>
        </w:rPr>
        <w:t>负责自助餐台及用餐区域的卫生。</w:t>
      </w:r>
    </w:p>
    <w:p w:rsidR="007C4F22" w:rsidRDefault="00DB3208">
      <w:pPr>
        <w:spacing w:line="360" w:lineRule="auto"/>
        <w:ind w:firstLineChars="200" w:firstLine="446"/>
        <w:jc w:val="left"/>
        <w:rPr>
          <w:rFonts w:cs="宋体"/>
          <w:bCs/>
          <w:sz w:val="24"/>
          <w:szCs w:val="24"/>
        </w:rPr>
      </w:pPr>
      <w:r>
        <w:rPr>
          <w:rFonts w:cs="宋体" w:hint="eastAsia"/>
          <w:bCs/>
          <w:sz w:val="24"/>
          <w:szCs w:val="24"/>
        </w:rPr>
        <w:t>4</w:t>
      </w:r>
      <w:r>
        <w:rPr>
          <w:rFonts w:cs="宋体" w:hint="eastAsia"/>
          <w:bCs/>
          <w:sz w:val="24"/>
          <w:szCs w:val="24"/>
        </w:rPr>
        <w:t>）负责协助砧板完成部分择、洗、切的工作。</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8</w:t>
      </w:r>
      <w:r>
        <w:rPr>
          <w:rFonts w:cs="宋体" w:hint="eastAsia"/>
          <w:bCs/>
          <w:sz w:val="24"/>
          <w:szCs w:val="24"/>
        </w:rPr>
        <w:t>）勤杂</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）负责保持餐厅清洁卫生，门窗光亮，地板、墙面、天花板无积灰、无四害、无蜘蛛网。</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）负责食堂所需的各种餐具的清洗及供应，确保食堂有足够的餐具使用，保持就餐桌椅、碗柜的干净整洁，餐桌上的调料按规定摆放整齐。</w:t>
      </w:r>
    </w:p>
    <w:p w:rsidR="007C4F22" w:rsidRDefault="00DB3208">
      <w:pPr>
        <w:spacing w:line="360" w:lineRule="auto"/>
        <w:ind w:firstLineChars="200" w:firstLine="446"/>
        <w:jc w:val="left"/>
        <w:rPr>
          <w:rFonts w:cs="宋体"/>
          <w:bCs/>
          <w:sz w:val="24"/>
          <w:szCs w:val="24"/>
        </w:rPr>
      </w:pPr>
      <w:r>
        <w:rPr>
          <w:rFonts w:cs="宋体" w:hint="eastAsia"/>
          <w:bCs/>
          <w:sz w:val="24"/>
          <w:szCs w:val="24"/>
        </w:rPr>
        <w:t>3</w:t>
      </w:r>
      <w:r>
        <w:rPr>
          <w:rFonts w:cs="宋体" w:hint="eastAsia"/>
          <w:bCs/>
          <w:sz w:val="24"/>
          <w:szCs w:val="24"/>
        </w:rPr>
        <w:t>）严格按洗碗程序清洗餐具，未经消毒餐具一律不准使用。</w:t>
      </w:r>
    </w:p>
    <w:p w:rsidR="007C4F22" w:rsidRDefault="00DB3208">
      <w:pPr>
        <w:spacing w:line="360" w:lineRule="auto"/>
        <w:ind w:firstLineChars="200" w:firstLine="446"/>
        <w:jc w:val="left"/>
        <w:rPr>
          <w:rFonts w:cs="宋体"/>
          <w:bCs/>
          <w:sz w:val="24"/>
          <w:szCs w:val="24"/>
        </w:rPr>
      </w:pPr>
      <w:r>
        <w:rPr>
          <w:rFonts w:cs="宋体" w:hint="eastAsia"/>
          <w:bCs/>
          <w:sz w:val="24"/>
          <w:szCs w:val="24"/>
        </w:rPr>
        <w:t>4</w:t>
      </w:r>
      <w:r>
        <w:rPr>
          <w:rFonts w:cs="宋体" w:hint="eastAsia"/>
          <w:bCs/>
          <w:sz w:val="24"/>
          <w:szCs w:val="24"/>
        </w:rPr>
        <w:t>）负责保洁区的安全和环境卫生，保持清洁。</w:t>
      </w:r>
    </w:p>
    <w:p w:rsidR="007C4F22" w:rsidRDefault="00DB3208">
      <w:pPr>
        <w:spacing w:line="360" w:lineRule="auto"/>
        <w:ind w:firstLineChars="200" w:firstLine="446"/>
        <w:jc w:val="left"/>
        <w:rPr>
          <w:rFonts w:cs="宋体"/>
          <w:bCs/>
          <w:sz w:val="24"/>
          <w:szCs w:val="24"/>
        </w:rPr>
      </w:pPr>
      <w:r>
        <w:rPr>
          <w:rFonts w:cs="宋体" w:hint="eastAsia"/>
          <w:bCs/>
          <w:sz w:val="24"/>
          <w:szCs w:val="24"/>
        </w:rPr>
        <w:t>5</w:t>
      </w:r>
      <w:r>
        <w:rPr>
          <w:rFonts w:cs="宋体" w:hint="eastAsia"/>
          <w:bCs/>
          <w:sz w:val="24"/>
          <w:szCs w:val="24"/>
        </w:rPr>
        <w:t>）负责完成领导交办的其他工作。</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（二）工作标准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卫生服务标准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1</w:t>
      </w:r>
      <w:r>
        <w:rPr>
          <w:rFonts w:cs="宋体" w:hint="eastAsia"/>
          <w:bCs/>
          <w:sz w:val="24"/>
          <w:szCs w:val="24"/>
        </w:rPr>
        <w:t>）食品安全（卫生）服务标准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）食品及原料验收</w:t>
      </w:r>
    </w:p>
    <w:p w:rsidR="007C4F22" w:rsidRDefault="00DB3208">
      <w:pPr>
        <w:spacing w:line="360" w:lineRule="auto"/>
        <w:ind w:firstLineChars="200" w:firstLine="446"/>
        <w:jc w:val="left"/>
        <w:rPr>
          <w:rFonts w:cs="宋体"/>
          <w:bCs/>
          <w:sz w:val="24"/>
          <w:szCs w:val="24"/>
        </w:rPr>
      </w:pPr>
      <w:r>
        <w:rPr>
          <w:rFonts w:cs="宋体" w:hint="eastAsia"/>
          <w:bCs/>
          <w:sz w:val="24"/>
          <w:szCs w:val="24"/>
        </w:rPr>
        <w:t>辅助采购人做好索票、索证工作，会同采购人对采购的食品及原料在产品质量及食品安全等方面情况进行认真检查，对进货名称、数量、感官检查等项目做好验收记录，并妥善保存，以备查考。</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）食品及原料存放</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主副食品分库存放，非食品及个人生活用品不得进入食品库房，严禁在食品库内存放杀虫剂、洗涤剂、消毒剂等有毒、有害物品。</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做到库房环境无蝇、无虫、无鼠，库存食品及原料无过期、变质，定期清扫、消毒、通风，保持干燥、卫生。</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按原料、半成品、成品的性质将食品</w:t>
      </w:r>
      <w:proofErr w:type="gramStart"/>
      <w:r>
        <w:rPr>
          <w:rFonts w:cs="宋体" w:hint="eastAsia"/>
          <w:bCs/>
          <w:sz w:val="24"/>
          <w:szCs w:val="24"/>
        </w:rPr>
        <w:t>分类分架存放</w:t>
      </w:r>
      <w:proofErr w:type="gramEnd"/>
      <w:r>
        <w:rPr>
          <w:rFonts w:cs="宋体" w:hint="eastAsia"/>
          <w:bCs/>
          <w:sz w:val="24"/>
          <w:szCs w:val="24"/>
        </w:rPr>
        <w:t>，有明显标志，有一定间距，隔墙离地</w:t>
      </w:r>
      <w:r>
        <w:rPr>
          <w:rFonts w:cs="宋体" w:hint="eastAsia"/>
          <w:bCs/>
          <w:sz w:val="24"/>
          <w:szCs w:val="24"/>
        </w:rPr>
        <w:t>10</w:t>
      </w:r>
      <w:r>
        <w:rPr>
          <w:rFonts w:cs="宋体" w:hint="eastAsia"/>
          <w:bCs/>
          <w:sz w:val="24"/>
          <w:szCs w:val="24"/>
        </w:rPr>
        <w:t>厘米以上（离地平台或层架）。</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肉类、水产类、禽蛋等易腐食品应分别冷藏、冷冻贮存。用于保存食品的冷藏设备，及时除霜，定期消毒，并贴有明显标识。生食品、熟食品、半成品分柜存放，杜绝生熟混放。</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严格执行冷藏冷冻设备检查维修制度，定期进行设备检修，保证冷藏设施正常运转，温度显示状态良好。</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严格执行出入库登记及食品卫生质量检查验收制度：</w:t>
      </w:r>
    </w:p>
    <w:p w:rsidR="007C4F22" w:rsidRDefault="00DB3208">
      <w:pPr>
        <w:spacing w:line="360" w:lineRule="auto"/>
        <w:ind w:firstLineChars="200" w:firstLine="446"/>
        <w:jc w:val="left"/>
        <w:rPr>
          <w:rFonts w:cs="宋体"/>
          <w:bCs/>
          <w:sz w:val="24"/>
          <w:szCs w:val="24"/>
        </w:rPr>
      </w:pPr>
      <w:r>
        <w:rPr>
          <w:rFonts w:cs="宋体" w:hint="eastAsia"/>
          <w:bCs/>
          <w:sz w:val="24"/>
          <w:szCs w:val="24"/>
        </w:rPr>
        <w:t>a.</w:t>
      </w:r>
      <w:r>
        <w:rPr>
          <w:rFonts w:cs="宋体" w:hint="eastAsia"/>
          <w:bCs/>
          <w:sz w:val="24"/>
          <w:szCs w:val="24"/>
        </w:rPr>
        <w:t>入库前，首先对所购食品进行检查，对不符合食品卫生要求者，不签收，不入库。验收记录应妥善保存，以备查考。</w:t>
      </w:r>
    </w:p>
    <w:p w:rsidR="007C4F22" w:rsidRDefault="00DB3208">
      <w:pPr>
        <w:spacing w:line="360" w:lineRule="auto"/>
        <w:ind w:firstLineChars="200" w:firstLine="446"/>
        <w:jc w:val="left"/>
        <w:rPr>
          <w:rFonts w:cs="宋体"/>
          <w:bCs/>
          <w:sz w:val="24"/>
          <w:szCs w:val="24"/>
        </w:rPr>
      </w:pPr>
      <w:r>
        <w:rPr>
          <w:rFonts w:cs="宋体" w:hint="eastAsia"/>
          <w:bCs/>
          <w:sz w:val="24"/>
          <w:szCs w:val="24"/>
        </w:rPr>
        <w:t>b.</w:t>
      </w:r>
      <w:r>
        <w:rPr>
          <w:rFonts w:cs="宋体" w:hint="eastAsia"/>
          <w:bCs/>
          <w:sz w:val="24"/>
          <w:szCs w:val="24"/>
        </w:rPr>
        <w:t>出库前，做好数量、质量、发货登记，做到先进先出，易坏先用。并按标签标示的贮存条件保存食品。</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w:t>
      </w:r>
      <w:r>
        <w:rPr>
          <w:rFonts w:cs="宋体" w:hint="eastAsia"/>
          <w:bCs/>
          <w:sz w:val="24"/>
          <w:szCs w:val="24"/>
        </w:rPr>
        <w:t xml:space="preserve"> </w:t>
      </w:r>
      <w:r>
        <w:rPr>
          <w:rFonts w:cs="宋体" w:hint="eastAsia"/>
          <w:bCs/>
          <w:sz w:val="24"/>
          <w:szCs w:val="24"/>
        </w:rPr>
        <w:t>定型包装食品按类别、品种上架存放，货架上贴挂标签，注明品名、供货单位、生产厂家、生产日期、保质期、进货日期等。</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定期检查库存食品质量，发现超过保质期、腐败变质、发霉、生虫或其他感官异常食品及原料时应及时处理，不得与其他食品混放。</w:t>
      </w:r>
    </w:p>
    <w:p w:rsidR="007C4F22" w:rsidRDefault="00DB3208">
      <w:pPr>
        <w:spacing w:line="360" w:lineRule="auto"/>
        <w:ind w:firstLineChars="200" w:firstLine="446"/>
        <w:jc w:val="left"/>
        <w:rPr>
          <w:rFonts w:cs="宋体"/>
          <w:bCs/>
          <w:sz w:val="24"/>
          <w:szCs w:val="24"/>
        </w:rPr>
      </w:pPr>
      <w:r>
        <w:rPr>
          <w:rFonts w:cs="宋体" w:hint="eastAsia"/>
          <w:bCs/>
          <w:sz w:val="24"/>
          <w:szCs w:val="24"/>
        </w:rPr>
        <w:t>3</w:t>
      </w:r>
      <w:r>
        <w:rPr>
          <w:rFonts w:cs="宋体" w:hint="eastAsia"/>
          <w:bCs/>
          <w:sz w:val="24"/>
          <w:szCs w:val="24"/>
        </w:rPr>
        <w:t>）食品加工</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切配：</w:t>
      </w:r>
    </w:p>
    <w:p w:rsidR="007C4F22" w:rsidRDefault="00DB3208">
      <w:pPr>
        <w:spacing w:line="360" w:lineRule="auto"/>
        <w:ind w:firstLineChars="200" w:firstLine="446"/>
        <w:jc w:val="left"/>
        <w:rPr>
          <w:rFonts w:cs="宋体"/>
          <w:bCs/>
          <w:sz w:val="24"/>
          <w:szCs w:val="24"/>
        </w:rPr>
      </w:pPr>
      <w:r>
        <w:rPr>
          <w:rFonts w:cs="宋体" w:hint="eastAsia"/>
          <w:bCs/>
          <w:sz w:val="24"/>
          <w:szCs w:val="24"/>
        </w:rPr>
        <w:t>检查物料质量→清洗→检查及清洗工具→查看菜式切</w:t>
      </w:r>
      <w:proofErr w:type="gramStart"/>
      <w:r>
        <w:rPr>
          <w:rFonts w:cs="宋体" w:hint="eastAsia"/>
          <w:bCs/>
          <w:sz w:val="24"/>
          <w:szCs w:val="24"/>
        </w:rPr>
        <w:t>配要求</w:t>
      </w:r>
      <w:proofErr w:type="gramEnd"/>
      <w:r>
        <w:rPr>
          <w:rFonts w:cs="宋体" w:hint="eastAsia"/>
          <w:bCs/>
          <w:sz w:val="24"/>
          <w:szCs w:val="24"/>
        </w:rPr>
        <w:t>→切配→归类摆放→下餐物料处理（冷藏、苫盖等），具体细节如下：</w:t>
      </w:r>
    </w:p>
    <w:p w:rsidR="007C4F22" w:rsidRDefault="00DB3208">
      <w:pPr>
        <w:spacing w:line="360" w:lineRule="auto"/>
        <w:ind w:firstLineChars="200" w:firstLine="446"/>
        <w:jc w:val="left"/>
        <w:rPr>
          <w:rFonts w:cs="宋体"/>
          <w:bCs/>
          <w:sz w:val="24"/>
          <w:szCs w:val="24"/>
        </w:rPr>
      </w:pPr>
      <w:r>
        <w:rPr>
          <w:rFonts w:cs="宋体" w:hint="eastAsia"/>
          <w:bCs/>
          <w:sz w:val="24"/>
          <w:szCs w:val="24"/>
        </w:rPr>
        <w:t>a.</w:t>
      </w:r>
      <w:r>
        <w:rPr>
          <w:rFonts w:cs="宋体" w:hint="eastAsia"/>
          <w:bCs/>
          <w:sz w:val="24"/>
          <w:szCs w:val="24"/>
        </w:rPr>
        <w:t>厨工在切配物料前，首先对物料检查，不切配病死、毒死、死因不明腐败变质的禽、畜、肉及鱼类，不切配变质有异味的蔬菜瓜果。</w:t>
      </w:r>
    </w:p>
    <w:p w:rsidR="007C4F22" w:rsidRDefault="00DB3208">
      <w:pPr>
        <w:spacing w:line="360" w:lineRule="auto"/>
        <w:ind w:firstLineChars="200" w:firstLine="446"/>
        <w:jc w:val="left"/>
        <w:rPr>
          <w:rFonts w:cs="宋体"/>
          <w:bCs/>
          <w:sz w:val="24"/>
          <w:szCs w:val="24"/>
        </w:rPr>
      </w:pPr>
      <w:r>
        <w:rPr>
          <w:rFonts w:cs="宋体" w:hint="eastAsia"/>
          <w:bCs/>
          <w:sz w:val="24"/>
          <w:szCs w:val="24"/>
        </w:rPr>
        <w:t>b.</w:t>
      </w:r>
      <w:r>
        <w:rPr>
          <w:rFonts w:cs="宋体" w:hint="eastAsia"/>
          <w:bCs/>
          <w:sz w:val="24"/>
          <w:szCs w:val="24"/>
        </w:rPr>
        <w:t>在切</w:t>
      </w:r>
      <w:proofErr w:type="gramStart"/>
      <w:r>
        <w:rPr>
          <w:rFonts w:cs="宋体" w:hint="eastAsia"/>
          <w:bCs/>
          <w:sz w:val="24"/>
          <w:szCs w:val="24"/>
        </w:rPr>
        <w:t>配过程</w:t>
      </w:r>
      <w:proofErr w:type="gramEnd"/>
      <w:r>
        <w:rPr>
          <w:rFonts w:cs="宋体" w:hint="eastAsia"/>
          <w:bCs/>
          <w:sz w:val="24"/>
          <w:szCs w:val="24"/>
        </w:rPr>
        <w:t>中，肉类，菜类不得落地，万一不小心落地，必须清洗干净才能使用，盛肉、菜的篮筐不能直接接地，必须放于垫板上。</w:t>
      </w:r>
    </w:p>
    <w:p w:rsidR="007C4F22" w:rsidRDefault="00DB3208">
      <w:pPr>
        <w:spacing w:line="360" w:lineRule="auto"/>
        <w:ind w:firstLineChars="200" w:firstLine="446"/>
        <w:jc w:val="left"/>
        <w:rPr>
          <w:rFonts w:cs="宋体"/>
          <w:bCs/>
          <w:sz w:val="24"/>
          <w:szCs w:val="24"/>
        </w:rPr>
      </w:pPr>
      <w:r>
        <w:rPr>
          <w:rFonts w:cs="宋体" w:hint="eastAsia"/>
          <w:bCs/>
          <w:sz w:val="24"/>
          <w:szCs w:val="24"/>
        </w:rPr>
        <w:t>c.</w:t>
      </w:r>
      <w:r>
        <w:rPr>
          <w:rFonts w:cs="宋体" w:hint="eastAsia"/>
          <w:bCs/>
          <w:sz w:val="24"/>
          <w:szCs w:val="24"/>
        </w:rPr>
        <w:t>瓜果、菜类在切</w:t>
      </w:r>
      <w:proofErr w:type="gramStart"/>
      <w:r>
        <w:rPr>
          <w:rFonts w:cs="宋体" w:hint="eastAsia"/>
          <w:bCs/>
          <w:sz w:val="24"/>
          <w:szCs w:val="24"/>
        </w:rPr>
        <w:t>配加工</w:t>
      </w:r>
      <w:proofErr w:type="gramEnd"/>
      <w:r>
        <w:rPr>
          <w:rFonts w:cs="宋体" w:hint="eastAsia"/>
          <w:bCs/>
          <w:sz w:val="24"/>
          <w:szCs w:val="24"/>
        </w:rPr>
        <w:t>前经过“</w:t>
      </w:r>
      <w:proofErr w:type="gramStart"/>
      <w:r>
        <w:rPr>
          <w:rFonts w:cs="宋体" w:hint="eastAsia"/>
          <w:bCs/>
          <w:sz w:val="24"/>
          <w:szCs w:val="24"/>
        </w:rPr>
        <w:t>一</w:t>
      </w:r>
      <w:proofErr w:type="gramEnd"/>
      <w:r>
        <w:rPr>
          <w:rFonts w:cs="宋体" w:hint="eastAsia"/>
          <w:bCs/>
          <w:sz w:val="24"/>
          <w:szCs w:val="24"/>
        </w:rPr>
        <w:t>拣、二洁、三浸泡”浸泡时间不得少于</w:t>
      </w:r>
      <w:r>
        <w:rPr>
          <w:rFonts w:cs="宋体" w:hint="eastAsia"/>
          <w:bCs/>
          <w:sz w:val="24"/>
          <w:szCs w:val="24"/>
        </w:rPr>
        <w:t>30</w:t>
      </w:r>
      <w:r>
        <w:rPr>
          <w:rFonts w:cs="宋体" w:hint="eastAsia"/>
          <w:bCs/>
          <w:sz w:val="24"/>
          <w:szCs w:val="24"/>
        </w:rPr>
        <w:t>分钟，确保无虫、无泥沙杂物、无黄叶。</w:t>
      </w:r>
    </w:p>
    <w:p w:rsidR="007C4F22" w:rsidRDefault="00DB3208">
      <w:pPr>
        <w:spacing w:line="360" w:lineRule="auto"/>
        <w:ind w:firstLineChars="200" w:firstLine="446"/>
        <w:jc w:val="left"/>
        <w:rPr>
          <w:rFonts w:cs="宋体"/>
          <w:bCs/>
          <w:sz w:val="24"/>
          <w:szCs w:val="24"/>
        </w:rPr>
      </w:pPr>
      <w:r>
        <w:rPr>
          <w:rFonts w:cs="宋体" w:hint="eastAsia"/>
          <w:bCs/>
          <w:sz w:val="24"/>
          <w:szCs w:val="24"/>
        </w:rPr>
        <w:t>d.</w:t>
      </w:r>
      <w:r>
        <w:rPr>
          <w:rFonts w:cs="宋体" w:hint="eastAsia"/>
          <w:bCs/>
          <w:sz w:val="24"/>
          <w:szCs w:val="24"/>
        </w:rPr>
        <w:t>过水的菜先切，早餐用的菜品先切，</w:t>
      </w:r>
      <w:proofErr w:type="gramStart"/>
      <w:r>
        <w:rPr>
          <w:rFonts w:cs="宋体" w:hint="eastAsia"/>
          <w:bCs/>
          <w:sz w:val="24"/>
          <w:szCs w:val="24"/>
        </w:rPr>
        <w:t>中午所</w:t>
      </w:r>
      <w:proofErr w:type="gramEnd"/>
      <w:r>
        <w:rPr>
          <w:rFonts w:cs="宋体" w:hint="eastAsia"/>
          <w:bCs/>
          <w:sz w:val="24"/>
          <w:szCs w:val="24"/>
        </w:rPr>
        <w:t>需要的菜品容易变色、变味、腐烂的早上不得先切。</w:t>
      </w:r>
    </w:p>
    <w:p w:rsidR="007C4F22" w:rsidRDefault="00DB3208">
      <w:pPr>
        <w:spacing w:line="360" w:lineRule="auto"/>
        <w:ind w:firstLineChars="200" w:firstLine="446"/>
        <w:jc w:val="left"/>
        <w:rPr>
          <w:rFonts w:cs="宋体"/>
          <w:bCs/>
          <w:sz w:val="24"/>
          <w:szCs w:val="24"/>
        </w:rPr>
      </w:pPr>
      <w:r>
        <w:rPr>
          <w:rFonts w:cs="宋体" w:hint="eastAsia"/>
          <w:bCs/>
          <w:sz w:val="24"/>
          <w:szCs w:val="24"/>
        </w:rPr>
        <w:t>e.</w:t>
      </w:r>
      <w:r>
        <w:rPr>
          <w:rFonts w:cs="宋体" w:hint="eastAsia"/>
          <w:bCs/>
          <w:sz w:val="24"/>
          <w:szCs w:val="24"/>
        </w:rPr>
        <w:t>切配用的刀、砧板、案台在使用后应及时清理、消毒，刀具、砧板要按照生熟分开放置于规定位置。</w:t>
      </w:r>
    </w:p>
    <w:p w:rsidR="007C4F22" w:rsidRDefault="00DB3208">
      <w:pPr>
        <w:spacing w:line="360" w:lineRule="auto"/>
        <w:ind w:firstLineChars="200" w:firstLine="446"/>
        <w:jc w:val="left"/>
        <w:rPr>
          <w:rFonts w:cs="宋体"/>
          <w:bCs/>
          <w:sz w:val="24"/>
          <w:szCs w:val="24"/>
        </w:rPr>
      </w:pPr>
      <w:r>
        <w:rPr>
          <w:rFonts w:cs="宋体" w:hint="eastAsia"/>
          <w:bCs/>
          <w:sz w:val="24"/>
          <w:szCs w:val="24"/>
        </w:rPr>
        <w:t>f.</w:t>
      </w:r>
      <w:r>
        <w:rPr>
          <w:rFonts w:cs="宋体" w:hint="eastAsia"/>
          <w:bCs/>
          <w:sz w:val="24"/>
          <w:szCs w:val="24"/>
        </w:rPr>
        <w:t>上岗前穿戴卫生防护用具</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主食：</w:t>
      </w:r>
    </w:p>
    <w:p w:rsidR="007C4F22" w:rsidRDefault="00DB3208">
      <w:pPr>
        <w:spacing w:line="360" w:lineRule="auto"/>
        <w:ind w:firstLineChars="200" w:firstLine="446"/>
        <w:jc w:val="left"/>
        <w:rPr>
          <w:rFonts w:cs="宋体"/>
          <w:bCs/>
          <w:sz w:val="24"/>
          <w:szCs w:val="24"/>
        </w:rPr>
      </w:pPr>
      <w:r>
        <w:rPr>
          <w:rFonts w:cs="宋体" w:hint="eastAsia"/>
          <w:bCs/>
          <w:sz w:val="24"/>
          <w:szCs w:val="24"/>
        </w:rPr>
        <w:t>a.</w:t>
      </w:r>
      <w:r>
        <w:rPr>
          <w:rFonts w:cs="宋体" w:hint="eastAsia"/>
          <w:bCs/>
          <w:sz w:val="24"/>
          <w:szCs w:val="24"/>
        </w:rPr>
        <w:t>加工前要对待加工使用的食品原料质量感官检查，发现生虫、霉变、</w:t>
      </w:r>
      <w:r>
        <w:rPr>
          <w:rFonts w:cs="宋体" w:hint="eastAsia"/>
          <w:bCs/>
          <w:sz w:val="24"/>
          <w:szCs w:val="24"/>
        </w:rPr>
        <w:t xml:space="preserve"> </w:t>
      </w:r>
      <w:r>
        <w:rPr>
          <w:rFonts w:cs="宋体" w:hint="eastAsia"/>
          <w:bCs/>
          <w:sz w:val="24"/>
          <w:szCs w:val="24"/>
        </w:rPr>
        <w:t>有异味、污秽不洁等不符合卫生要求的情况，不能加工。</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b.</w:t>
      </w:r>
      <w:r>
        <w:rPr>
          <w:rFonts w:cs="宋体" w:hint="eastAsia"/>
          <w:bCs/>
          <w:sz w:val="24"/>
          <w:szCs w:val="24"/>
        </w:rPr>
        <w:t>做馅用的肉、蛋、水产品、蔬菜等原料要按照粗加工卫生制度的要求加工。蔬菜要彻底浸泡清洗。易造成农药残留的蔬菜（如韭菜）应浸泡</w:t>
      </w:r>
      <w:r>
        <w:rPr>
          <w:rFonts w:cs="宋体" w:hint="eastAsia"/>
          <w:bCs/>
          <w:sz w:val="24"/>
          <w:szCs w:val="24"/>
        </w:rPr>
        <w:t>30</w:t>
      </w:r>
      <w:r>
        <w:rPr>
          <w:rFonts w:cs="宋体" w:hint="eastAsia"/>
          <w:bCs/>
          <w:sz w:val="24"/>
          <w:szCs w:val="24"/>
        </w:rPr>
        <w:t>分钟以上，然后冲洗</w:t>
      </w:r>
      <w:r>
        <w:rPr>
          <w:rFonts w:cs="宋体" w:hint="eastAsia"/>
          <w:bCs/>
          <w:sz w:val="24"/>
          <w:szCs w:val="24"/>
        </w:rPr>
        <w:lastRenderedPageBreak/>
        <w:t>干净在加工制作。</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c.</w:t>
      </w:r>
      <w:r>
        <w:rPr>
          <w:rFonts w:cs="宋体" w:hint="eastAsia"/>
          <w:bCs/>
          <w:sz w:val="24"/>
          <w:szCs w:val="24"/>
        </w:rPr>
        <w:t>各种工具、用具、容器生熟分开使用，用后清洗干净，定位存放。各种熟食、面点、改刀要在专用的熟食板上进行，不得在面案上直接改刀。</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d.</w:t>
      </w:r>
      <w:proofErr w:type="gramStart"/>
      <w:r>
        <w:rPr>
          <w:rFonts w:cs="宋体" w:hint="eastAsia"/>
          <w:bCs/>
          <w:sz w:val="24"/>
          <w:szCs w:val="24"/>
        </w:rPr>
        <w:t>当餐未用完</w:t>
      </w:r>
      <w:proofErr w:type="gramEnd"/>
      <w:r>
        <w:rPr>
          <w:rFonts w:cs="宋体" w:hint="eastAsia"/>
          <w:bCs/>
          <w:sz w:val="24"/>
          <w:szCs w:val="24"/>
        </w:rPr>
        <w:t>的面点，应妥善保存，糕点存放在专用柜内，含</w:t>
      </w:r>
      <w:proofErr w:type="gramStart"/>
      <w:r>
        <w:rPr>
          <w:rFonts w:cs="宋体" w:hint="eastAsia"/>
          <w:bCs/>
          <w:sz w:val="24"/>
          <w:szCs w:val="24"/>
        </w:rPr>
        <w:t>水份</w:t>
      </w:r>
      <w:proofErr w:type="gramEnd"/>
      <w:r>
        <w:rPr>
          <w:rFonts w:cs="宋体" w:hint="eastAsia"/>
          <w:bCs/>
          <w:sz w:val="24"/>
          <w:szCs w:val="24"/>
        </w:rPr>
        <w:t>较多的带馅糕点，要冷藏，注意生熟分开保存。</w:t>
      </w:r>
    </w:p>
    <w:p w:rsidR="007C4F22" w:rsidRDefault="00DB3208">
      <w:pPr>
        <w:spacing w:line="360" w:lineRule="auto"/>
        <w:ind w:firstLineChars="200" w:firstLine="446"/>
        <w:jc w:val="left"/>
        <w:rPr>
          <w:rFonts w:cs="宋体"/>
          <w:bCs/>
          <w:sz w:val="24"/>
          <w:szCs w:val="24"/>
        </w:rPr>
      </w:pPr>
      <w:r>
        <w:rPr>
          <w:rFonts w:cs="宋体" w:hint="eastAsia"/>
          <w:bCs/>
          <w:sz w:val="24"/>
          <w:szCs w:val="24"/>
        </w:rPr>
        <w:t>e.</w:t>
      </w:r>
      <w:r>
        <w:rPr>
          <w:rFonts w:cs="宋体" w:hint="eastAsia"/>
          <w:bCs/>
          <w:sz w:val="24"/>
          <w:szCs w:val="24"/>
        </w:rPr>
        <w:t>使用的食品添加剂必须符合国家卫生标准，应严格按照标识上标注的使用范围、使用量和使用方法使用食品添加剂，禁止超范围、超剂量滥用食品添加剂。使用完后，由专人专柜保存。</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f.</w:t>
      </w:r>
      <w:r>
        <w:rPr>
          <w:rFonts w:cs="宋体" w:hint="eastAsia"/>
          <w:bCs/>
          <w:sz w:val="24"/>
          <w:szCs w:val="24"/>
        </w:rPr>
        <w:t>各种食品加工用具、设备如：面板、面案、容器、和面机、面条机等，用后及时清洗干净，定期消毒。各种用品如盖布、笼布、抹布等要洗净、晒干备用。</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g.</w:t>
      </w:r>
      <w:r>
        <w:rPr>
          <w:rFonts w:cs="宋体" w:hint="eastAsia"/>
          <w:bCs/>
          <w:sz w:val="24"/>
          <w:szCs w:val="24"/>
        </w:rPr>
        <w:t>加工结束后及时清理面点加工场所，做到地面无污物、残渣，用具、设备清洁。各种容器、用具、刀具等清洗干净后定位存放。</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h.</w:t>
      </w:r>
      <w:r>
        <w:rPr>
          <w:rFonts w:cs="宋体" w:hint="eastAsia"/>
          <w:bCs/>
          <w:sz w:val="24"/>
          <w:szCs w:val="24"/>
        </w:rPr>
        <w:t>淘米前需要对米质进行外观检查，通过看、摸、尝、闻等方式对米质进行检查，发现有异常不得使用，淘米时必须淘洗干净，做到无虫、沙、无稻谷杂物。</w:t>
      </w:r>
    </w:p>
    <w:p w:rsidR="007C4F22" w:rsidRDefault="00DB3208">
      <w:pPr>
        <w:spacing w:line="360" w:lineRule="auto"/>
        <w:ind w:firstLineChars="200" w:firstLine="446"/>
        <w:jc w:val="left"/>
        <w:rPr>
          <w:rFonts w:cs="宋体"/>
          <w:bCs/>
          <w:sz w:val="24"/>
          <w:szCs w:val="24"/>
        </w:rPr>
      </w:pPr>
      <w:r>
        <w:rPr>
          <w:rFonts w:cs="宋体" w:hint="eastAsia"/>
          <w:bCs/>
          <w:sz w:val="24"/>
          <w:szCs w:val="24"/>
        </w:rPr>
        <w:t>i.</w:t>
      </w:r>
      <w:r>
        <w:rPr>
          <w:rFonts w:cs="宋体" w:hint="eastAsia"/>
          <w:bCs/>
          <w:sz w:val="24"/>
          <w:szCs w:val="24"/>
        </w:rPr>
        <w:t>淘米用具每天进行清洗，保持卫生、干净，并经常放置阳光下晾晒、消毒。</w:t>
      </w:r>
    </w:p>
    <w:p w:rsidR="007C4F22" w:rsidRDefault="00DB3208">
      <w:pPr>
        <w:spacing w:line="360" w:lineRule="auto"/>
        <w:ind w:firstLineChars="200" w:firstLine="446"/>
        <w:jc w:val="left"/>
        <w:rPr>
          <w:rFonts w:cs="宋体"/>
          <w:bCs/>
          <w:sz w:val="24"/>
          <w:szCs w:val="24"/>
        </w:rPr>
      </w:pPr>
      <w:r>
        <w:rPr>
          <w:rFonts w:cs="宋体" w:hint="eastAsia"/>
          <w:bCs/>
          <w:sz w:val="24"/>
          <w:szCs w:val="24"/>
        </w:rPr>
        <w:t>j</w:t>
      </w:r>
      <w:r>
        <w:rPr>
          <w:rFonts w:cs="宋体" w:hint="eastAsia"/>
          <w:bCs/>
          <w:sz w:val="24"/>
          <w:szCs w:val="24"/>
        </w:rPr>
        <w:t>粮食不得随意放置，需离地存放于干燥地点，以免变质。</w:t>
      </w:r>
    </w:p>
    <w:p w:rsidR="007C4F22" w:rsidRDefault="00DB3208">
      <w:pPr>
        <w:spacing w:line="360" w:lineRule="auto"/>
        <w:ind w:firstLineChars="200" w:firstLine="446"/>
        <w:jc w:val="left"/>
        <w:rPr>
          <w:rFonts w:cs="宋体"/>
          <w:bCs/>
          <w:sz w:val="24"/>
          <w:szCs w:val="24"/>
        </w:rPr>
      </w:pPr>
      <w:r>
        <w:rPr>
          <w:rFonts w:cs="宋体" w:hint="eastAsia"/>
          <w:bCs/>
          <w:sz w:val="24"/>
          <w:szCs w:val="24"/>
        </w:rPr>
        <w:t>k.</w:t>
      </w:r>
      <w:r>
        <w:rPr>
          <w:rFonts w:cs="宋体" w:hint="eastAsia"/>
          <w:bCs/>
          <w:sz w:val="24"/>
          <w:szCs w:val="24"/>
        </w:rPr>
        <w:t>蒸饭盘每餐饭后及时清理，不得残留上餐只剩余饭粒。</w:t>
      </w:r>
    </w:p>
    <w:p w:rsidR="007C4F22" w:rsidRDefault="00DB3208">
      <w:pPr>
        <w:spacing w:line="360" w:lineRule="auto"/>
        <w:ind w:firstLineChars="200" w:firstLine="446"/>
        <w:jc w:val="left"/>
        <w:rPr>
          <w:rFonts w:cs="宋体"/>
          <w:bCs/>
          <w:sz w:val="24"/>
          <w:szCs w:val="24"/>
        </w:rPr>
      </w:pPr>
      <w:r>
        <w:rPr>
          <w:rFonts w:cs="宋体" w:hint="eastAsia"/>
          <w:bCs/>
          <w:sz w:val="24"/>
          <w:szCs w:val="24"/>
        </w:rPr>
        <w:t>l.</w:t>
      </w:r>
      <w:r>
        <w:rPr>
          <w:rFonts w:cs="宋体" w:hint="eastAsia"/>
          <w:bCs/>
          <w:sz w:val="24"/>
          <w:szCs w:val="24"/>
        </w:rPr>
        <w:t>每天对蒸饭</w:t>
      </w:r>
      <w:proofErr w:type="gramStart"/>
      <w:r>
        <w:rPr>
          <w:rFonts w:cs="宋体" w:hint="eastAsia"/>
          <w:bCs/>
          <w:sz w:val="24"/>
          <w:szCs w:val="24"/>
        </w:rPr>
        <w:t>柜进行</w:t>
      </w:r>
      <w:proofErr w:type="gramEnd"/>
      <w:r>
        <w:rPr>
          <w:rFonts w:cs="宋体" w:hint="eastAsia"/>
          <w:bCs/>
          <w:sz w:val="24"/>
          <w:szCs w:val="24"/>
        </w:rPr>
        <w:t>清理、换水。</w:t>
      </w:r>
    </w:p>
    <w:p w:rsidR="007C4F22" w:rsidRDefault="00DB3208">
      <w:pPr>
        <w:spacing w:line="360" w:lineRule="auto"/>
        <w:ind w:firstLineChars="200" w:firstLine="446"/>
        <w:jc w:val="left"/>
        <w:rPr>
          <w:rFonts w:cs="宋体"/>
          <w:bCs/>
          <w:sz w:val="24"/>
          <w:szCs w:val="24"/>
        </w:rPr>
      </w:pPr>
      <w:r>
        <w:rPr>
          <w:rFonts w:cs="宋体" w:hint="eastAsia"/>
          <w:bCs/>
          <w:sz w:val="24"/>
          <w:szCs w:val="24"/>
        </w:rPr>
        <w:t>m.</w:t>
      </w:r>
      <w:r>
        <w:rPr>
          <w:rFonts w:cs="宋体" w:hint="eastAsia"/>
          <w:bCs/>
          <w:sz w:val="24"/>
          <w:szCs w:val="24"/>
        </w:rPr>
        <w:t>对变质的米饭，必须倒掉处理，决不能再次使用。</w:t>
      </w:r>
    </w:p>
    <w:p w:rsidR="007C4F22" w:rsidRDefault="00DB3208">
      <w:pPr>
        <w:spacing w:line="360" w:lineRule="auto"/>
        <w:ind w:firstLineChars="200" w:firstLine="446"/>
        <w:jc w:val="left"/>
        <w:rPr>
          <w:rFonts w:cs="宋体"/>
          <w:bCs/>
          <w:sz w:val="24"/>
          <w:szCs w:val="24"/>
        </w:rPr>
      </w:pPr>
      <w:r>
        <w:rPr>
          <w:rFonts w:cs="宋体" w:hint="eastAsia"/>
          <w:bCs/>
          <w:sz w:val="24"/>
          <w:szCs w:val="24"/>
        </w:rPr>
        <w:t>n.</w:t>
      </w:r>
      <w:r>
        <w:rPr>
          <w:rFonts w:cs="宋体" w:hint="eastAsia"/>
          <w:bCs/>
          <w:sz w:val="24"/>
          <w:szCs w:val="24"/>
        </w:rPr>
        <w:t>每餐需对米饭进行品质检查，确认无任何不良后，方可出柜。检查方法：闻气味、看颜色、尝生熟</w:t>
      </w:r>
    </w:p>
    <w:p w:rsidR="007C4F22" w:rsidRDefault="00DB3208">
      <w:pPr>
        <w:spacing w:line="360" w:lineRule="auto"/>
        <w:ind w:firstLineChars="200" w:firstLine="446"/>
        <w:jc w:val="left"/>
        <w:rPr>
          <w:rFonts w:cs="宋体"/>
          <w:bCs/>
          <w:sz w:val="24"/>
          <w:szCs w:val="24"/>
        </w:rPr>
      </w:pPr>
      <w:r>
        <w:rPr>
          <w:rFonts w:cs="宋体" w:hint="eastAsia"/>
          <w:bCs/>
          <w:sz w:val="24"/>
          <w:szCs w:val="24"/>
        </w:rPr>
        <w:t>o.</w:t>
      </w:r>
      <w:r>
        <w:rPr>
          <w:rFonts w:cs="宋体" w:hint="eastAsia"/>
          <w:bCs/>
          <w:sz w:val="24"/>
          <w:szCs w:val="24"/>
        </w:rPr>
        <w:t>蒸饭用具按规定摆放，不得乱扔、乱摆，并清洗自己工作区域。</w:t>
      </w:r>
    </w:p>
    <w:p w:rsidR="007C4F22" w:rsidRDefault="00DB3208">
      <w:pPr>
        <w:spacing w:line="360" w:lineRule="auto"/>
        <w:ind w:firstLineChars="200" w:firstLine="446"/>
        <w:jc w:val="left"/>
        <w:rPr>
          <w:rFonts w:cs="宋体"/>
          <w:bCs/>
          <w:sz w:val="24"/>
          <w:szCs w:val="24"/>
        </w:rPr>
      </w:pPr>
      <w:r>
        <w:rPr>
          <w:rFonts w:cs="宋体" w:hint="eastAsia"/>
          <w:bCs/>
          <w:sz w:val="24"/>
          <w:szCs w:val="24"/>
        </w:rPr>
        <w:t>p.</w:t>
      </w:r>
      <w:r>
        <w:rPr>
          <w:rFonts w:cs="宋体" w:hint="eastAsia"/>
          <w:bCs/>
          <w:sz w:val="24"/>
          <w:szCs w:val="24"/>
        </w:rPr>
        <w:t>上岗前穿戴卫生防护用具</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灶前</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厨师应严格按照餐单及加工、出品程序进行操作，做到：</w:t>
      </w:r>
    </w:p>
    <w:p w:rsidR="007C4F22" w:rsidRDefault="00DB3208">
      <w:pPr>
        <w:spacing w:line="360" w:lineRule="auto"/>
        <w:ind w:firstLineChars="200" w:firstLine="446"/>
        <w:jc w:val="left"/>
        <w:rPr>
          <w:rFonts w:cs="宋体"/>
          <w:bCs/>
          <w:sz w:val="24"/>
          <w:szCs w:val="24"/>
        </w:rPr>
      </w:pPr>
      <w:r>
        <w:rPr>
          <w:rFonts w:cs="宋体" w:hint="eastAsia"/>
          <w:bCs/>
          <w:sz w:val="24"/>
          <w:szCs w:val="24"/>
        </w:rPr>
        <w:t>a.</w:t>
      </w:r>
      <w:r>
        <w:rPr>
          <w:rFonts w:cs="宋体" w:hint="eastAsia"/>
          <w:bCs/>
          <w:sz w:val="24"/>
          <w:szCs w:val="24"/>
        </w:rPr>
        <w:t>严格检查物料质量及洁净程度，把瑕疵处理在下锅之前。</w:t>
      </w:r>
    </w:p>
    <w:p w:rsidR="007C4F22" w:rsidRDefault="00DB3208">
      <w:pPr>
        <w:spacing w:line="360" w:lineRule="auto"/>
        <w:ind w:firstLineChars="200" w:firstLine="446"/>
        <w:jc w:val="left"/>
        <w:rPr>
          <w:rFonts w:cs="宋体"/>
          <w:bCs/>
          <w:sz w:val="24"/>
          <w:szCs w:val="24"/>
        </w:rPr>
      </w:pPr>
      <w:r>
        <w:rPr>
          <w:rFonts w:cs="宋体" w:hint="eastAsia"/>
          <w:bCs/>
          <w:sz w:val="24"/>
          <w:szCs w:val="24"/>
        </w:rPr>
        <w:t>b.</w:t>
      </w:r>
      <w:r>
        <w:rPr>
          <w:rFonts w:cs="宋体" w:hint="eastAsia"/>
          <w:bCs/>
          <w:sz w:val="24"/>
          <w:szCs w:val="24"/>
        </w:rPr>
        <w:t>严格生熟隔离。</w:t>
      </w:r>
    </w:p>
    <w:p w:rsidR="007C4F22" w:rsidRDefault="00DB3208">
      <w:pPr>
        <w:spacing w:line="360" w:lineRule="auto"/>
        <w:ind w:firstLineChars="200" w:firstLine="446"/>
        <w:jc w:val="left"/>
        <w:rPr>
          <w:rFonts w:cs="宋体"/>
          <w:bCs/>
          <w:sz w:val="24"/>
          <w:szCs w:val="24"/>
        </w:rPr>
      </w:pPr>
      <w:r>
        <w:rPr>
          <w:rFonts w:cs="宋体" w:hint="eastAsia"/>
          <w:bCs/>
          <w:sz w:val="24"/>
          <w:szCs w:val="24"/>
        </w:rPr>
        <w:t>c.</w:t>
      </w:r>
      <w:r>
        <w:rPr>
          <w:rFonts w:cs="宋体" w:hint="eastAsia"/>
          <w:bCs/>
          <w:sz w:val="24"/>
          <w:szCs w:val="24"/>
        </w:rPr>
        <w:t>加工彻底，遇口感与食品安全发生矛盾时以安全为主。</w:t>
      </w:r>
    </w:p>
    <w:p w:rsidR="007C4F22" w:rsidRDefault="00DB3208">
      <w:pPr>
        <w:spacing w:line="360" w:lineRule="auto"/>
        <w:ind w:firstLineChars="200" w:firstLine="446"/>
        <w:jc w:val="left"/>
        <w:rPr>
          <w:rFonts w:cs="宋体"/>
          <w:bCs/>
          <w:sz w:val="24"/>
          <w:szCs w:val="24"/>
        </w:rPr>
      </w:pPr>
      <w:r>
        <w:rPr>
          <w:rFonts w:cs="宋体" w:hint="eastAsia"/>
          <w:bCs/>
          <w:sz w:val="24"/>
          <w:szCs w:val="24"/>
        </w:rPr>
        <w:t>d.</w:t>
      </w:r>
      <w:r>
        <w:rPr>
          <w:rFonts w:cs="宋体" w:hint="eastAsia"/>
          <w:bCs/>
          <w:sz w:val="24"/>
          <w:szCs w:val="24"/>
        </w:rPr>
        <w:t>成熟菜品不得放置地上。</w:t>
      </w:r>
    </w:p>
    <w:p w:rsidR="007C4F22" w:rsidRDefault="00DB3208">
      <w:pPr>
        <w:spacing w:line="360" w:lineRule="auto"/>
        <w:ind w:firstLineChars="200" w:firstLine="446"/>
        <w:jc w:val="left"/>
        <w:rPr>
          <w:rFonts w:cs="宋体"/>
          <w:bCs/>
          <w:sz w:val="24"/>
          <w:szCs w:val="24"/>
        </w:rPr>
      </w:pPr>
      <w:r>
        <w:rPr>
          <w:rFonts w:cs="宋体" w:hint="eastAsia"/>
          <w:bCs/>
          <w:sz w:val="24"/>
          <w:szCs w:val="24"/>
        </w:rPr>
        <w:t>e.</w:t>
      </w:r>
      <w:r>
        <w:rPr>
          <w:rFonts w:cs="宋体" w:hint="eastAsia"/>
          <w:bCs/>
          <w:sz w:val="24"/>
          <w:szCs w:val="24"/>
        </w:rPr>
        <w:t>上岗前穿戴卫生防护用具。</w:t>
      </w:r>
      <w:r>
        <w:rPr>
          <w:rFonts w:cs="宋体" w:hint="eastAsia"/>
          <w:bCs/>
          <w:sz w:val="24"/>
          <w:szCs w:val="24"/>
        </w:rPr>
        <w:t>.</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出餐</w:t>
      </w:r>
    </w:p>
    <w:p w:rsidR="007C4F22" w:rsidRDefault="00DB3208">
      <w:pPr>
        <w:spacing w:line="360" w:lineRule="auto"/>
        <w:ind w:firstLineChars="200" w:firstLine="446"/>
        <w:jc w:val="left"/>
        <w:rPr>
          <w:rFonts w:cs="宋体"/>
          <w:bCs/>
          <w:sz w:val="24"/>
          <w:szCs w:val="24"/>
        </w:rPr>
      </w:pPr>
      <w:r>
        <w:rPr>
          <w:rFonts w:cs="宋体" w:hint="eastAsia"/>
          <w:bCs/>
          <w:sz w:val="24"/>
          <w:szCs w:val="24"/>
        </w:rPr>
        <w:t>a.</w:t>
      </w:r>
      <w:r>
        <w:rPr>
          <w:rFonts w:cs="宋体" w:hint="eastAsia"/>
          <w:bCs/>
          <w:sz w:val="24"/>
          <w:szCs w:val="24"/>
        </w:rPr>
        <w:t>传菜时手指不得接触食品，分餐使用专用工具</w:t>
      </w:r>
      <w:proofErr w:type="gramStart"/>
      <w:r>
        <w:rPr>
          <w:rFonts w:cs="宋体" w:hint="eastAsia"/>
          <w:bCs/>
          <w:sz w:val="24"/>
          <w:szCs w:val="24"/>
        </w:rPr>
        <w:t>且工具</w:t>
      </w:r>
      <w:proofErr w:type="gramEnd"/>
      <w:r>
        <w:rPr>
          <w:rFonts w:cs="宋体" w:hint="eastAsia"/>
          <w:bCs/>
          <w:sz w:val="24"/>
          <w:szCs w:val="24"/>
        </w:rPr>
        <w:t>不接触用餐人餐具。</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b.</w:t>
      </w:r>
      <w:r>
        <w:rPr>
          <w:rFonts w:cs="宋体" w:hint="eastAsia"/>
          <w:bCs/>
          <w:sz w:val="24"/>
          <w:szCs w:val="24"/>
        </w:rPr>
        <w:t>水果清洗消毒后装盘，需切开的水果洗净消毒后在凉菜间内分切装盘。</w:t>
      </w:r>
    </w:p>
    <w:p w:rsidR="007C4F22" w:rsidRDefault="00DB3208">
      <w:pPr>
        <w:spacing w:line="360" w:lineRule="auto"/>
        <w:ind w:firstLineChars="200" w:firstLine="446"/>
        <w:jc w:val="left"/>
        <w:rPr>
          <w:rFonts w:cs="宋体"/>
          <w:bCs/>
          <w:sz w:val="24"/>
          <w:szCs w:val="24"/>
        </w:rPr>
      </w:pPr>
      <w:r>
        <w:rPr>
          <w:rFonts w:cs="宋体" w:hint="eastAsia"/>
          <w:bCs/>
          <w:sz w:val="24"/>
          <w:szCs w:val="24"/>
        </w:rPr>
        <w:t>c.</w:t>
      </w:r>
      <w:r>
        <w:rPr>
          <w:rFonts w:cs="宋体" w:hint="eastAsia"/>
          <w:bCs/>
          <w:sz w:val="24"/>
          <w:szCs w:val="24"/>
        </w:rPr>
        <w:t>就餐人员自取的调料，应当符合相应的食品卫生标准和要求。并做到及时更换，防止过期、霉变。</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d.</w:t>
      </w:r>
      <w:r>
        <w:rPr>
          <w:rFonts w:cs="宋体" w:hint="eastAsia"/>
          <w:bCs/>
          <w:sz w:val="24"/>
          <w:szCs w:val="24"/>
        </w:rPr>
        <w:t>开餐期间发现或被就餐人员告知所提供的食品确有感官性状异常或可疑变质时，应立即撤换该食品，并同时告知有关备餐人员。</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e.</w:t>
      </w:r>
      <w:r>
        <w:rPr>
          <w:rFonts w:cs="宋体" w:hint="eastAsia"/>
          <w:bCs/>
          <w:sz w:val="24"/>
          <w:szCs w:val="24"/>
        </w:rPr>
        <w:t>备餐柜内不得放与开餐无关的物品及个人用品。工作结束后及时做好台面、地面等的清扫整理工作。</w:t>
      </w:r>
    </w:p>
    <w:p w:rsidR="007C4F22" w:rsidRDefault="00DB3208">
      <w:pPr>
        <w:spacing w:line="360" w:lineRule="auto"/>
        <w:ind w:firstLineChars="200" w:firstLine="446"/>
        <w:jc w:val="left"/>
        <w:rPr>
          <w:rFonts w:cs="宋体"/>
          <w:bCs/>
          <w:sz w:val="24"/>
          <w:szCs w:val="24"/>
        </w:rPr>
      </w:pPr>
      <w:r>
        <w:rPr>
          <w:rFonts w:cs="宋体" w:hint="eastAsia"/>
          <w:bCs/>
          <w:sz w:val="24"/>
          <w:szCs w:val="24"/>
        </w:rPr>
        <w:t>f.</w:t>
      </w:r>
      <w:r>
        <w:rPr>
          <w:rFonts w:cs="宋体" w:hint="eastAsia"/>
          <w:bCs/>
          <w:sz w:val="24"/>
          <w:szCs w:val="24"/>
        </w:rPr>
        <w:t>上岗时穿戴全部卫生防护用具</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proofErr w:type="gramStart"/>
      <w:r>
        <w:rPr>
          <w:rFonts w:cs="宋体" w:hint="eastAsia"/>
          <w:bCs/>
          <w:sz w:val="24"/>
          <w:szCs w:val="24"/>
        </w:rPr>
        <w:t>餐余善后</w:t>
      </w:r>
      <w:proofErr w:type="gramEnd"/>
      <w:r>
        <w:rPr>
          <w:rFonts w:cs="宋体" w:hint="eastAsia"/>
          <w:bCs/>
          <w:sz w:val="24"/>
          <w:szCs w:val="24"/>
        </w:rPr>
        <w:t>：</w:t>
      </w:r>
    </w:p>
    <w:p w:rsidR="007C4F22" w:rsidRDefault="00DB3208">
      <w:pPr>
        <w:spacing w:line="360" w:lineRule="auto"/>
        <w:ind w:firstLineChars="200" w:firstLine="446"/>
        <w:jc w:val="left"/>
        <w:rPr>
          <w:rFonts w:cs="宋体"/>
          <w:bCs/>
          <w:sz w:val="24"/>
          <w:szCs w:val="24"/>
        </w:rPr>
      </w:pPr>
      <w:r>
        <w:rPr>
          <w:rFonts w:cs="宋体" w:hint="eastAsia"/>
          <w:bCs/>
          <w:sz w:val="24"/>
          <w:szCs w:val="24"/>
        </w:rPr>
        <w:t>剩余物料的处理</w:t>
      </w:r>
    </w:p>
    <w:p w:rsidR="007C4F22" w:rsidRDefault="00DB3208">
      <w:pPr>
        <w:spacing w:line="360" w:lineRule="auto"/>
        <w:ind w:firstLineChars="200" w:firstLine="446"/>
        <w:jc w:val="left"/>
        <w:rPr>
          <w:rFonts w:cs="宋体"/>
          <w:bCs/>
          <w:sz w:val="24"/>
          <w:szCs w:val="24"/>
        </w:rPr>
      </w:pPr>
      <w:r>
        <w:rPr>
          <w:rFonts w:cs="宋体" w:hint="eastAsia"/>
          <w:bCs/>
          <w:sz w:val="24"/>
          <w:szCs w:val="24"/>
        </w:rPr>
        <w:t>a.</w:t>
      </w:r>
      <w:r>
        <w:rPr>
          <w:rFonts w:cs="宋体" w:hint="eastAsia"/>
          <w:bCs/>
          <w:sz w:val="24"/>
          <w:szCs w:val="24"/>
        </w:rPr>
        <w:t>过水：供餐结束后剩余菜类、瓜果类要及时过水来确保新鲜度的延长。</w:t>
      </w:r>
    </w:p>
    <w:p w:rsidR="007C4F22" w:rsidRDefault="00DB3208">
      <w:pPr>
        <w:spacing w:line="360" w:lineRule="auto"/>
        <w:ind w:firstLineChars="200" w:firstLine="446"/>
        <w:jc w:val="left"/>
        <w:rPr>
          <w:rFonts w:cs="宋体"/>
          <w:bCs/>
          <w:sz w:val="24"/>
          <w:szCs w:val="24"/>
        </w:rPr>
      </w:pPr>
      <w:r>
        <w:rPr>
          <w:rFonts w:cs="宋体" w:hint="eastAsia"/>
          <w:bCs/>
          <w:sz w:val="24"/>
          <w:szCs w:val="24"/>
        </w:rPr>
        <w:t>b.</w:t>
      </w:r>
      <w:r>
        <w:rPr>
          <w:rFonts w:cs="宋体" w:hint="eastAsia"/>
          <w:bCs/>
          <w:sz w:val="24"/>
          <w:szCs w:val="24"/>
        </w:rPr>
        <w:t>风冷：用于下餐炒熟的肉类及时风冷便于提早放入冰柜冷藏。</w:t>
      </w:r>
    </w:p>
    <w:p w:rsidR="007C4F22" w:rsidRDefault="00DB3208">
      <w:pPr>
        <w:spacing w:line="360" w:lineRule="auto"/>
        <w:ind w:firstLineChars="200" w:firstLine="446"/>
        <w:jc w:val="left"/>
        <w:rPr>
          <w:rFonts w:cs="宋体"/>
          <w:bCs/>
          <w:sz w:val="24"/>
          <w:szCs w:val="24"/>
        </w:rPr>
      </w:pPr>
      <w:r>
        <w:rPr>
          <w:rFonts w:cs="宋体" w:hint="eastAsia"/>
          <w:bCs/>
          <w:sz w:val="24"/>
          <w:szCs w:val="24"/>
        </w:rPr>
        <w:t>c.</w:t>
      </w:r>
      <w:r>
        <w:rPr>
          <w:rFonts w:cs="宋体" w:hint="eastAsia"/>
          <w:bCs/>
          <w:sz w:val="24"/>
          <w:szCs w:val="24"/>
        </w:rPr>
        <w:t>冷藏：用于下餐炒熟的肉类及相应蔬菜类，根据卫生标准进行分类冷藏。</w:t>
      </w:r>
    </w:p>
    <w:p w:rsidR="007C4F22" w:rsidRDefault="00DB3208">
      <w:pPr>
        <w:spacing w:line="360" w:lineRule="auto"/>
        <w:ind w:firstLineChars="200" w:firstLine="446"/>
        <w:jc w:val="left"/>
        <w:rPr>
          <w:rFonts w:cs="宋体"/>
          <w:bCs/>
          <w:sz w:val="24"/>
          <w:szCs w:val="24"/>
        </w:rPr>
      </w:pPr>
      <w:r>
        <w:rPr>
          <w:rFonts w:cs="宋体" w:hint="eastAsia"/>
          <w:bCs/>
          <w:sz w:val="24"/>
          <w:szCs w:val="24"/>
        </w:rPr>
        <w:t>d.</w:t>
      </w:r>
      <w:r>
        <w:rPr>
          <w:rFonts w:cs="宋体" w:hint="eastAsia"/>
          <w:bCs/>
          <w:sz w:val="24"/>
          <w:szCs w:val="24"/>
        </w:rPr>
        <w:t>盖罩：对于剩余配料、油类及可非冷藏的菜类，应在下班前加盖纱布或网罩，避免被污染。</w:t>
      </w:r>
    </w:p>
    <w:p w:rsidR="007C4F22" w:rsidRDefault="00DB3208">
      <w:pPr>
        <w:spacing w:line="360" w:lineRule="auto"/>
        <w:ind w:firstLineChars="200" w:firstLine="446"/>
        <w:jc w:val="left"/>
        <w:rPr>
          <w:rFonts w:cs="宋体"/>
          <w:bCs/>
          <w:sz w:val="24"/>
          <w:szCs w:val="24"/>
        </w:rPr>
      </w:pPr>
      <w:r>
        <w:rPr>
          <w:rFonts w:cs="宋体" w:hint="eastAsia"/>
          <w:bCs/>
          <w:sz w:val="24"/>
          <w:szCs w:val="24"/>
        </w:rPr>
        <w:t>e.</w:t>
      </w:r>
      <w:r>
        <w:rPr>
          <w:rFonts w:cs="宋体" w:hint="eastAsia"/>
          <w:bCs/>
          <w:sz w:val="24"/>
          <w:szCs w:val="24"/>
        </w:rPr>
        <w:t>倒弃：对于不能用于下餐的蔬菜、肉类和异变的菜类，应</w:t>
      </w:r>
      <w:proofErr w:type="gramStart"/>
      <w:r>
        <w:rPr>
          <w:rFonts w:cs="宋体" w:hint="eastAsia"/>
          <w:bCs/>
          <w:sz w:val="24"/>
          <w:szCs w:val="24"/>
        </w:rPr>
        <w:t>按厨余</w:t>
      </w:r>
      <w:proofErr w:type="gramEnd"/>
      <w:r>
        <w:rPr>
          <w:rFonts w:cs="宋体" w:hint="eastAsia"/>
          <w:bCs/>
          <w:sz w:val="24"/>
          <w:szCs w:val="24"/>
        </w:rPr>
        <w:t>垃圾处理、严禁</w:t>
      </w:r>
      <w:r>
        <w:rPr>
          <w:rFonts w:cs="宋体" w:hint="eastAsia"/>
          <w:bCs/>
          <w:sz w:val="24"/>
          <w:szCs w:val="24"/>
        </w:rPr>
        <w:lastRenderedPageBreak/>
        <w:t>用于下餐食用。</w:t>
      </w:r>
    </w:p>
    <w:p w:rsidR="007C4F22" w:rsidRDefault="00DB3208">
      <w:pPr>
        <w:spacing w:line="360" w:lineRule="auto"/>
        <w:ind w:firstLineChars="200" w:firstLine="446"/>
        <w:jc w:val="left"/>
        <w:rPr>
          <w:rFonts w:cs="宋体"/>
          <w:bCs/>
          <w:sz w:val="24"/>
          <w:szCs w:val="24"/>
        </w:rPr>
      </w:pPr>
      <w:r>
        <w:rPr>
          <w:rFonts w:cs="宋体" w:hint="eastAsia"/>
          <w:bCs/>
          <w:sz w:val="24"/>
          <w:szCs w:val="24"/>
        </w:rPr>
        <w:t>f.</w:t>
      </w:r>
      <w:r>
        <w:rPr>
          <w:rFonts w:cs="宋体" w:hint="eastAsia"/>
          <w:bCs/>
          <w:sz w:val="24"/>
          <w:szCs w:val="24"/>
        </w:rPr>
        <w:t>隔离：切实做好四隔离工作即：“生与熟隔离、食品与杂物、药物隔离、成品与半成品隔离、食品与天然冰隔离”，避免交叉污染。</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食品留样</w:t>
      </w:r>
    </w:p>
    <w:p w:rsidR="007C4F22" w:rsidRDefault="00DB3208">
      <w:pPr>
        <w:spacing w:line="360" w:lineRule="auto"/>
        <w:ind w:firstLineChars="200" w:firstLine="446"/>
        <w:jc w:val="left"/>
        <w:rPr>
          <w:rFonts w:cs="宋体"/>
          <w:bCs/>
          <w:sz w:val="24"/>
          <w:szCs w:val="24"/>
        </w:rPr>
      </w:pPr>
      <w:r>
        <w:rPr>
          <w:rFonts w:cs="宋体" w:hint="eastAsia"/>
          <w:bCs/>
          <w:sz w:val="24"/>
          <w:szCs w:val="24"/>
        </w:rPr>
        <w:t>a.</w:t>
      </w:r>
      <w:r>
        <w:rPr>
          <w:rFonts w:cs="宋体" w:hint="eastAsia"/>
          <w:bCs/>
          <w:sz w:val="24"/>
          <w:szCs w:val="24"/>
        </w:rPr>
        <w:t>为确保就餐人员人身安全，预防食物中毒事故的发生，以及事故发生后及时查明食物中毒事故原因进而采取有效的救治措施，故实</w:t>
      </w:r>
      <w:proofErr w:type="gramStart"/>
      <w:r>
        <w:rPr>
          <w:rFonts w:cs="宋体" w:hint="eastAsia"/>
          <w:bCs/>
          <w:sz w:val="24"/>
          <w:szCs w:val="24"/>
        </w:rPr>
        <w:t>行食品</w:t>
      </w:r>
      <w:proofErr w:type="gramEnd"/>
      <w:r>
        <w:rPr>
          <w:rFonts w:cs="宋体" w:hint="eastAsia"/>
          <w:bCs/>
          <w:sz w:val="24"/>
          <w:szCs w:val="24"/>
        </w:rPr>
        <w:t>留样制度。</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b.</w:t>
      </w:r>
      <w:r>
        <w:rPr>
          <w:rFonts w:cs="宋体" w:hint="eastAsia"/>
          <w:bCs/>
          <w:sz w:val="24"/>
          <w:szCs w:val="24"/>
        </w:rPr>
        <w:t>留样的采集和保管由专人负责，配备经消毒的或一次性专用的取样工、用具以及专用冷藏箱。</w:t>
      </w:r>
    </w:p>
    <w:p w:rsidR="007C4F22" w:rsidRDefault="00DB3208">
      <w:pPr>
        <w:spacing w:line="360" w:lineRule="auto"/>
        <w:ind w:firstLineChars="200" w:firstLine="446"/>
        <w:jc w:val="left"/>
        <w:rPr>
          <w:rFonts w:cs="宋体"/>
          <w:bCs/>
          <w:sz w:val="24"/>
          <w:szCs w:val="24"/>
        </w:rPr>
      </w:pPr>
      <w:r>
        <w:rPr>
          <w:rFonts w:cs="宋体" w:hint="eastAsia"/>
          <w:bCs/>
          <w:sz w:val="24"/>
          <w:szCs w:val="24"/>
        </w:rPr>
        <w:t>c.</w:t>
      </w:r>
      <w:r>
        <w:rPr>
          <w:rFonts w:cs="宋体" w:hint="eastAsia"/>
          <w:bCs/>
          <w:sz w:val="24"/>
          <w:szCs w:val="24"/>
        </w:rPr>
        <w:t>取样应在实际操作过程中进行。不得特殊制作。不同品种分别留样．防止样品间污染；</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d.</w:t>
      </w:r>
      <w:r>
        <w:rPr>
          <w:rFonts w:cs="宋体" w:hint="eastAsia"/>
          <w:bCs/>
          <w:sz w:val="24"/>
          <w:szCs w:val="24"/>
        </w:rPr>
        <w:t>留样样品采集完成后应及时密闭存放于冷藏条件下并保存</w:t>
      </w:r>
      <w:r>
        <w:rPr>
          <w:rFonts w:cs="宋体" w:hint="eastAsia"/>
          <w:bCs/>
          <w:sz w:val="24"/>
          <w:szCs w:val="24"/>
        </w:rPr>
        <w:t>24</w:t>
      </w:r>
      <w:r>
        <w:rPr>
          <w:rFonts w:cs="宋体" w:hint="eastAsia"/>
          <w:bCs/>
          <w:sz w:val="24"/>
          <w:szCs w:val="24"/>
        </w:rPr>
        <w:t>小时以上．不得冷冻保存。</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e.</w:t>
      </w:r>
      <w:r>
        <w:rPr>
          <w:rFonts w:cs="宋体" w:hint="eastAsia"/>
          <w:bCs/>
          <w:sz w:val="24"/>
          <w:szCs w:val="24"/>
        </w:rPr>
        <w:t>原则上留样食品应包括所有加工制作的食品成品，并做好留样记录和样品标记，每份样品必须标注品名、加工时间、加工人员、留样时间</w:t>
      </w:r>
      <w:r>
        <w:rPr>
          <w:rFonts w:cs="宋体" w:hint="eastAsia"/>
          <w:bCs/>
          <w:sz w:val="24"/>
          <w:szCs w:val="24"/>
        </w:rPr>
        <w:t>(xx</w:t>
      </w:r>
      <w:r>
        <w:rPr>
          <w:rFonts w:cs="宋体" w:hint="eastAsia"/>
          <w:bCs/>
          <w:sz w:val="24"/>
          <w:szCs w:val="24"/>
        </w:rPr>
        <w:t>月</w:t>
      </w:r>
      <w:r>
        <w:rPr>
          <w:rFonts w:cs="宋体" w:hint="eastAsia"/>
          <w:bCs/>
          <w:sz w:val="24"/>
          <w:szCs w:val="24"/>
        </w:rPr>
        <w:t>xx</w:t>
      </w:r>
      <w:r>
        <w:rPr>
          <w:rFonts w:cs="宋体" w:hint="eastAsia"/>
          <w:bCs/>
          <w:sz w:val="24"/>
          <w:szCs w:val="24"/>
        </w:rPr>
        <w:t>日</w:t>
      </w:r>
      <w:r>
        <w:rPr>
          <w:rFonts w:cs="宋体" w:hint="eastAsia"/>
          <w:bCs/>
          <w:sz w:val="24"/>
          <w:szCs w:val="24"/>
        </w:rPr>
        <w:t>xx</w:t>
      </w:r>
      <w:r>
        <w:rPr>
          <w:rFonts w:cs="宋体" w:hint="eastAsia"/>
          <w:bCs/>
          <w:sz w:val="24"/>
          <w:szCs w:val="24"/>
        </w:rPr>
        <w:t>时）。其它情况则可根据需要由卫生监督机构或采购人单位自行决定留样品种。</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f.</w:t>
      </w:r>
      <w:r>
        <w:rPr>
          <w:rFonts w:cs="宋体" w:hint="eastAsia"/>
          <w:bCs/>
          <w:sz w:val="24"/>
          <w:szCs w:val="24"/>
        </w:rPr>
        <w:t>一旦发生食物中毒或疑似食物中毒事故，应及时提供留样样品，配合卫生监督机构进行调查处理工作，不得有留样样品而不提供或提供不真实的留样样品，影响或干扰事故的调查处理工作。</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用餐服务形式：</w:t>
      </w:r>
    </w:p>
    <w:p w:rsidR="007C4F22" w:rsidRDefault="00DB3208">
      <w:pPr>
        <w:spacing w:line="360" w:lineRule="auto"/>
        <w:ind w:firstLineChars="200" w:firstLine="446"/>
        <w:jc w:val="left"/>
        <w:rPr>
          <w:rFonts w:cs="宋体"/>
          <w:bCs/>
          <w:sz w:val="24"/>
          <w:szCs w:val="24"/>
        </w:rPr>
      </w:pPr>
      <w:r>
        <w:rPr>
          <w:rFonts w:cs="宋体" w:hint="eastAsia"/>
          <w:bCs/>
          <w:sz w:val="24"/>
          <w:szCs w:val="24"/>
        </w:rPr>
        <w:t>工作人员就餐采用自助餐的形式进行，严格执行各项售饭制度。合理分餐，降低成本，杜绝浪费。</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 xml:space="preserve"> </w:t>
      </w:r>
      <w:r>
        <w:rPr>
          <w:rFonts w:cs="宋体" w:hint="eastAsia"/>
          <w:bCs/>
          <w:sz w:val="24"/>
          <w:szCs w:val="24"/>
        </w:rPr>
        <w:t>提前一周向甲方提供下周的食谱，并因节假日、民俗等因素</w:t>
      </w:r>
      <w:r>
        <w:rPr>
          <w:rFonts w:cs="宋体" w:hint="eastAsia"/>
          <w:bCs/>
          <w:sz w:val="24"/>
          <w:szCs w:val="24"/>
        </w:rPr>
        <w:t>,</w:t>
      </w:r>
      <w:r>
        <w:rPr>
          <w:rFonts w:cs="宋体" w:hint="eastAsia"/>
          <w:bCs/>
          <w:sz w:val="24"/>
          <w:szCs w:val="24"/>
        </w:rPr>
        <w:t>对食谱适时进行调整。于开餐前十分钟上齐所有餐品，保证员工吃上热腾腾的饭菜。</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餐具卫生服务标准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w:t>
      </w:r>
      <w:r>
        <w:rPr>
          <w:rFonts w:cs="宋体" w:hint="eastAsia"/>
          <w:bCs/>
          <w:sz w:val="24"/>
          <w:szCs w:val="24"/>
        </w:rPr>
        <w:t>1</w:t>
      </w:r>
      <w:r>
        <w:rPr>
          <w:rFonts w:cs="宋体" w:hint="eastAsia"/>
          <w:bCs/>
          <w:sz w:val="24"/>
          <w:szCs w:val="24"/>
        </w:rPr>
        <w:t>）设立独立的餐饮具洗、消间，配备专用洗刷、消毒、保洁设备。</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2</w:t>
      </w:r>
      <w:r>
        <w:rPr>
          <w:rFonts w:cs="宋体" w:hint="eastAsia"/>
          <w:bCs/>
          <w:sz w:val="24"/>
          <w:szCs w:val="24"/>
        </w:rPr>
        <w:t>）洗、</w:t>
      </w:r>
      <w:proofErr w:type="gramStart"/>
      <w:r>
        <w:rPr>
          <w:rFonts w:cs="宋体" w:hint="eastAsia"/>
          <w:bCs/>
          <w:sz w:val="24"/>
          <w:szCs w:val="24"/>
        </w:rPr>
        <w:t>消人员</w:t>
      </w:r>
      <w:proofErr w:type="gramEnd"/>
      <w:r>
        <w:rPr>
          <w:rFonts w:cs="宋体" w:hint="eastAsia"/>
          <w:bCs/>
          <w:sz w:val="24"/>
          <w:szCs w:val="24"/>
        </w:rPr>
        <w:t>严格按照程序和方法操作，即：物理消毒：除残渣→碱水（或洗洁精）刷→净水冲→热力消（洗碗机）→保洁。化学消毒：除残渣→碱水（或洗洁精）刷→净水冲→消毒药物浸泡→净水冲→保洁的顺序操作。</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3</w:t>
      </w:r>
      <w:r>
        <w:rPr>
          <w:rFonts w:cs="宋体" w:hint="eastAsia"/>
          <w:bCs/>
          <w:sz w:val="24"/>
          <w:szCs w:val="24"/>
        </w:rPr>
        <w:t>）餐具做到当餐回收，当餐清洗消毒，不得隔顿、隔夜。</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4</w:t>
      </w:r>
      <w:r>
        <w:rPr>
          <w:rFonts w:cs="宋体" w:hint="eastAsia"/>
          <w:bCs/>
          <w:sz w:val="24"/>
          <w:szCs w:val="24"/>
        </w:rPr>
        <w:t>）洗消餐饮用具的洗洁精、消毒剂必须符合国家有关产品和卫生标准。</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5</w:t>
      </w:r>
      <w:r>
        <w:rPr>
          <w:rFonts w:cs="宋体" w:hint="eastAsia"/>
          <w:bCs/>
          <w:sz w:val="24"/>
          <w:szCs w:val="24"/>
        </w:rPr>
        <w:t>）餐饮用具消毒前必须清洗干净，消毒后的餐具表面光洁、无油渍、无水渍无异味、无泡沫、无不溶性附着物，应符合</w:t>
      </w:r>
      <w:r>
        <w:rPr>
          <w:rFonts w:cs="宋体" w:hint="eastAsia"/>
          <w:bCs/>
          <w:sz w:val="24"/>
          <w:szCs w:val="24"/>
        </w:rPr>
        <w:t>GB14934</w:t>
      </w:r>
      <w:r>
        <w:rPr>
          <w:rFonts w:cs="宋体" w:hint="eastAsia"/>
          <w:bCs/>
          <w:sz w:val="24"/>
          <w:szCs w:val="24"/>
        </w:rPr>
        <w:t>《食（饮）具消毒卫生标准》。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6</w:t>
      </w:r>
      <w:r>
        <w:rPr>
          <w:rFonts w:cs="宋体" w:hint="eastAsia"/>
          <w:bCs/>
          <w:sz w:val="24"/>
          <w:szCs w:val="24"/>
        </w:rPr>
        <w:t>）消毒后的餐饮用具及时放入保洁柜密闭保存备用。盛放消毒餐具的保洁柜要有明显标记，并经常擦洗消毒，已消毒和未消毒的餐饮用具要分开存放。</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7</w:t>
      </w:r>
      <w:r>
        <w:rPr>
          <w:rFonts w:cs="宋体" w:hint="eastAsia"/>
          <w:bCs/>
          <w:sz w:val="24"/>
          <w:szCs w:val="24"/>
        </w:rPr>
        <w:t>）洗刷餐饮用具的水池专用，不得在清洗餐饮用具的水池内清洗食品原料及其他用品、用具。</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8</w:t>
      </w:r>
      <w:r>
        <w:rPr>
          <w:rFonts w:cs="宋体" w:hint="eastAsia"/>
          <w:bCs/>
          <w:sz w:val="24"/>
          <w:szCs w:val="24"/>
        </w:rPr>
        <w:t>）洗刷消毒结束，及时清理地面、水池卫生，及时处理泔水桶，做到地面无积水、油污，池内无残渣油渍、泔水桶内外清洁。</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9</w:t>
      </w:r>
      <w:r>
        <w:rPr>
          <w:rFonts w:cs="宋体" w:hint="eastAsia"/>
          <w:bCs/>
          <w:sz w:val="24"/>
          <w:szCs w:val="24"/>
        </w:rPr>
        <w:t>）定期清扫洗消间室内环境及设备卫生，不留死角，保持清洁。</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10</w:t>
      </w:r>
      <w:r>
        <w:rPr>
          <w:rFonts w:cs="宋体" w:hint="eastAsia"/>
          <w:bCs/>
          <w:sz w:val="24"/>
          <w:szCs w:val="24"/>
        </w:rPr>
        <w:t>）认真做好每餐消毒记录。</w:t>
      </w:r>
    </w:p>
    <w:p w:rsidR="007C4F22" w:rsidRDefault="00DB3208">
      <w:pPr>
        <w:spacing w:line="360" w:lineRule="auto"/>
        <w:ind w:firstLineChars="200" w:firstLine="446"/>
        <w:jc w:val="left"/>
        <w:rPr>
          <w:rFonts w:cs="宋体"/>
          <w:bCs/>
          <w:sz w:val="24"/>
          <w:szCs w:val="24"/>
        </w:rPr>
      </w:pPr>
      <w:r>
        <w:rPr>
          <w:rFonts w:cs="宋体" w:hint="eastAsia"/>
          <w:bCs/>
          <w:sz w:val="24"/>
          <w:szCs w:val="24"/>
        </w:rPr>
        <w:t>3.</w:t>
      </w:r>
      <w:r>
        <w:rPr>
          <w:rFonts w:cs="宋体" w:hint="eastAsia"/>
          <w:bCs/>
          <w:sz w:val="24"/>
          <w:szCs w:val="24"/>
        </w:rPr>
        <w:t>公共卫生服务标准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1</w:t>
      </w:r>
      <w:r>
        <w:rPr>
          <w:rFonts w:cs="宋体" w:hint="eastAsia"/>
          <w:bCs/>
          <w:sz w:val="24"/>
          <w:szCs w:val="24"/>
        </w:rPr>
        <w:t>）人员</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）为预防传染病的传播和由于食品污染引起的食源性疾病及食物中毒的发生，保证广大就餐人员的身体健康，必须落实《食品安全法》及相关法律法规。</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）所有工作人员上岗前必须到指定的卫生机构（疾病预防控制中心）进行健康检查，取得健康证明后方可从事食堂工作。</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3</w:t>
      </w:r>
      <w:r>
        <w:rPr>
          <w:rFonts w:cs="宋体" w:hint="eastAsia"/>
          <w:bCs/>
          <w:sz w:val="24"/>
          <w:szCs w:val="24"/>
        </w:rPr>
        <w:t>）所有工作人员每年必须定期到指定卫生机构进行健康检查。</w:t>
      </w:r>
    </w:p>
    <w:p w:rsidR="007C4F22" w:rsidRDefault="00DB3208">
      <w:pPr>
        <w:spacing w:line="360" w:lineRule="auto"/>
        <w:ind w:firstLineChars="200" w:firstLine="446"/>
        <w:jc w:val="left"/>
        <w:rPr>
          <w:rFonts w:cs="宋体"/>
          <w:bCs/>
          <w:sz w:val="24"/>
          <w:szCs w:val="24"/>
        </w:rPr>
      </w:pPr>
      <w:r>
        <w:rPr>
          <w:rFonts w:cs="宋体" w:hint="eastAsia"/>
          <w:bCs/>
          <w:sz w:val="24"/>
          <w:szCs w:val="24"/>
        </w:rPr>
        <w:t>4</w:t>
      </w:r>
      <w:r>
        <w:rPr>
          <w:rFonts w:cs="宋体" w:hint="eastAsia"/>
          <w:bCs/>
          <w:sz w:val="24"/>
          <w:szCs w:val="24"/>
        </w:rPr>
        <w:t>）员工健康证明必须公示。</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5</w:t>
      </w:r>
      <w:r>
        <w:rPr>
          <w:rFonts w:cs="宋体" w:hint="eastAsia"/>
          <w:bCs/>
          <w:sz w:val="24"/>
          <w:szCs w:val="24"/>
        </w:rPr>
        <w:t>）凡发现未经健康检查上岗工作或患有《食品安全法》中所列疾病而未及时调离的，按合同规定进行处罚。</w:t>
      </w:r>
    </w:p>
    <w:p w:rsidR="007C4F22" w:rsidRDefault="00DB3208">
      <w:pPr>
        <w:spacing w:line="360" w:lineRule="auto"/>
        <w:ind w:firstLineChars="200" w:firstLine="446"/>
        <w:jc w:val="left"/>
        <w:rPr>
          <w:rFonts w:cs="宋体"/>
          <w:bCs/>
          <w:sz w:val="24"/>
          <w:szCs w:val="24"/>
        </w:rPr>
      </w:pPr>
      <w:r>
        <w:rPr>
          <w:rFonts w:cs="宋体" w:hint="eastAsia"/>
          <w:bCs/>
          <w:sz w:val="24"/>
          <w:szCs w:val="24"/>
        </w:rPr>
        <w:t>6</w:t>
      </w:r>
      <w:r>
        <w:rPr>
          <w:rFonts w:cs="宋体" w:hint="eastAsia"/>
          <w:bCs/>
          <w:sz w:val="24"/>
          <w:szCs w:val="24"/>
        </w:rPr>
        <w:t>）所有工作人员须严格执行采购方的各项规章制度，保证外派食堂人员政审合格，身体健康，并持有健康</w:t>
      </w:r>
      <w:proofErr w:type="gramStart"/>
      <w:r>
        <w:rPr>
          <w:rFonts w:cs="宋体" w:hint="eastAsia"/>
          <w:bCs/>
          <w:sz w:val="24"/>
          <w:szCs w:val="24"/>
        </w:rPr>
        <w:t>证着</w:t>
      </w:r>
      <w:proofErr w:type="gramEnd"/>
      <w:r>
        <w:rPr>
          <w:rFonts w:cs="宋体" w:hint="eastAsia"/>
          <w:bCs/>
          <w:sz w:val="24"/>
          <w:szCs w:val="24"/>
        </w:rPr>
        <w:t>工服上岗，保证人员的相对稳定性，如中途需要人员更换，必须提前一周告知甲方，经甲方同意后方可更换。</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2</w:t>
      </w:r>
      <w:r>
        <w:rPr>
          <w:rFonts w:cs="宋体" w:hint="eastAsia"/>
          <w:bCs/>
          <w:sz w:val="24"/>
          <w:szCs w:val="24"/>
        </w:rPr>
        <w:t>）环境</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）保持餐厅环境整洁。纱窗、门帘、灭蝇灯等三防设施运转正常。鼠、蝇、蟑螂、蚊子密度不得超过国家有关标准。保证供用餐者使用的清洁设施运转正常。</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）自助餐台、餐具等每餐必清。</w:t>
      </w:r>
    </w:p>
    <w:p w:rsidR="007C4F22" w:rsidRDefault="00DB3208">
      <w:pPr>
        <w:spacing w:line="360" w:lineRule="auto"/>
        <w:ind w:firstLineChars="200" w:firstLine="446"/>
        <w:jc w:val="left"/>
        <w:rPr>
          <w:rFonts w:cs="宋体"/>
          <w:bCs/>
          <w:sz w:val="24"/>
          <w:szCs w:val="24"/>
        </w:rPr>
      </w:pPr>
      <w:r>
        <w:rPr>
          <w:rFonts w:cs="宋体" w:hint="eastAsia"/>
          <w:bCs/>
          <w:sz w:val="24"/>
          <w:szCs w:val="24"/>
        </w:rPr>
        <w:t>3</w:t>
      </w:r>
      <w:r>
        <w:rPr>
          <w:rFonts w:cs="宋体" w:hint="eastAsia"/>
          <w:bCs/>
          <w:sz w:val="24"/>
          <w:szCs w:val="24"/>
        </w:rPr>
        <w:t>）餐具摆放超过当次就餐时间尚未使用的应收回并重新洗消保洁。</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4</w:t>
      </w:r>
      <w:r>
        <w:rPr>
          <w:rFonts w:cs="宋体" w:hint="eastAsia"/>
          <w:bCs/>
          <w:sz w:val="24"/>
          <w:szCs w:val="24"/>
        </w:rPr>
        <w:t>）</w:t>
      </w:r>
      <w:proofErr w:type="gramStart"/>
      <w:r>
        <w:rPr>
          <w:rFonts w:cs="宋体" w:hint="eastAsia"/>
          <w:bCs/>
          <w:sz w:val="24"/>
          <w:szCs w:val="24"/>
        </w:rPr>
        <w:t>毕餐后方</w:t>
      </w:r>
      <w:proofErr w:type="gramEnd"/>
      <w:r>
        <w:rPr>
          <w:rFonts w:cs="宋体" w:hint="eastAsia"/>
          <w:bCs/>
          <w:sz w:val="24"/>
          <w:szCs w:val="24"/>
        </w:rPr>
        <w:t>可打扫餐厅卫生；标准程序为：去污、清洗、消毒，做到窗明几净，无卫生死角。</w:t>
      </w:r>
    </w:p>
    <w:p w:rsidR="007C4F22" w:rsidRDefault="00DB3208">
      <w:pPr>
        <w:spacing w:line="360" w:lineRule="auto"/>
        <w:ind w:firstLineChars="200" w:firstLine="446"/>
        <w:jc w:val="left"/>
        <w:rPr>
          <w:rFonts w:cs="宋体"/>
          <w:bCs/>
          <w:sz w:val="24"/>
          <w:szCs w:val="24"/>
        </w:rPr>
      </w:pPr>
      <w:r>
        <w:rPr>
          <w:rFonts w:cs="宋体" w:hint="eastAsia"/>
          <w:bCs/>
          <w:sz w:val="24"/>
          <w:szCs w:val="24"/>
        </w:rPr>
        <w:t>4.</w:t>
      </w:r>
      <w:r>
        <w:rPr>
          <w:rFonts w:cs="宋体" w:hint="eastAsia"/>
          <w:bCs/>
          <w:sz w:val="24"/>
          <w:szCs w:val="24"/>
        </w:rPr>
        <w:t>礼仪服务标准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开餐期间佩戴发帽、一次性手套和口罩；供餐过程中，及时将餐台及餐盘清洁干净；提前和厨师</w:t>
      </w:r>
      <w:proofErr w:type="gramStart"/>
      <w:r>
        <w:rPr>
          <w:rFonts w:cs="宋体" w:hint="eastAsia"/>
          <w:bCs/>
          <w:sz w:val="24"/>
          <w:szCs w:val="24"/>
        </w:rPr>
        <w:t>沟通按</w:t>
      </w:r>
      <w:proofErr w:type="gramEnd"/>
      <w:r>
        <w:rPr>
          <w:rFonts w:cs="宋体" w:hint="eastAsia"/>
          <w:bCs/>
          <w:sz w:val="24"/>
          <w:szCs w:val="24"/>
        </w:rPr>
        <w:t>今日菜量，合理分发；供餐临近结束时，如餐盘中菜量较少，应及时合并保证供应；建立高效的沟通机制</w:t>
      </w:r>
      <w:r>
        <w:rPr>
          <w:rFonts w:cs="宋体" w:hint="eastAsia"/>
          <w:bCs/>
          <w:sz w:val="24"/>
          <w:szCs w:val="24"/>
        </w:rPr>
        <w:t xml:space="preserve">, </w:t>
      </w:r>
      <w:r>
        <w:rPr>
          <w:rFonts w:cs="宋体" w:hint="eastAsia"/>
          <w:bCs/>
          <w:sz w:val="24"/>
          <w:szCs w:val="24"/>
        </w:rPr>
        <w:t>及时汇报工作并听取意见</w:t>
      </w:r>
      <w:r>
        <w:rPr>
          <w:rFonts w:cs="宋体" w:hint="eastAsia"/>
          <w:bCs/>
          <w:sz w:val="24"/>
          <w:szCs w:val="24"/>
        </w:rPr>
        <w:t>,</w:t>
      </w:r>
      <w:r>
        <w:rPr>
          <w:rFonts w:cs="宋体" w:hint="eastAsia"/>
          <w:bCs/>
          <w:sz w:val="24"/>
          <w:szCs w:val="24"/>
        </w:rPr>
        <w:t>以便提高服务水平。</w:t>
      </w:r>
    </w:p>
    <w:p w:rsidR="007C4F22" w:rsidRDefault="00DB3208">
      <w:pPr>
        <w:spacing w:line="360" w:lineRule="auto"/>
        <w:ind w:firstLineChars="200" w:firstLine="446"/>
        <w:jc w:val="left"/>
        <w:rPr>
          <w:rFonts w:cs="宋体"/>
          <w:bCs/>
          <w:sz w:val="24"/>
          <w:szCs w:val="24"/>
        </w:rPr>
      </w:pPr>
      <w:r>
        <w:rPr>
          <w:rFonts w:cs="宋体" w:hint="eastAsia"/>
          <w:bCs/>
          <w:sz w:val="24"/>
          <w:szCs w:val="24"/>
        </w:rPr>
        <w:t>5.</w:t>
      </w:r>
      <w:r>
        <w:rPr>
          <w:rFonts w:cs="宋体" w:hint="eastAsia"/>
          <w:bCs/>
          <w:sz w:val="24"/>
          <w:szCs w:val="24"/>
        </w:rPr>
        <w:t>消防安全标准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餐厅、厨房因其高温、明火</w:t>
      </w:r>
      <w:proofErr w:type="gramStart"/>
      <w:r>
        <w:rPr>
          <w:rFonts w:cs="宋体" w:hint="eastAsia"/>
          <w:bCs/>
          <w:sz w:val="24"/>
          <w:szCs w:val="24"/>
        </w:rPr>
        <w:t>且人员</w:t>
      </w:r>
      <w:proofErr w:type="gramEnd"/>
      <w:r>
        <w:rPr>
          <w:rFonts w:cs="宋体" w:hint="eastAsia"/>
          <w:bCs/>
          <w:sz w:val="24"/>
          <w:szCs w:val="24"/>
        </w:rPr>
        <w:t>集中，是重点消防安全责任部门，为确保人员及财产安全，应保证做到：</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1</w:t>
      </w:r>
      <w:r>
        <w:rPr>
          <w:rFonts w:cs="宋体" w:hint="eastAsia"/>
          <w:bCs/>
          <w:sz w:val="24"/>
          <w:szCs w:val="24"/>
        </w:rPr>
        <w:t>）确保安全出口和疏散通道畅通无阻，安全疏散标志完好。</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2</w:t>
      </w:r>
      <w:r>
        <w:rPr>
          <w:rFonts w:cs="宋体" w:hint="eastAsia"/>
          <w:bCs/>
          <w:sz w:val="24"/>
          <w:szCs w:val="24"/>
        </w:rPr>
        <w:t>）所有工作人员都要参加单位定期组织的消防培训，了解本单位消防器材性能及摆放数量、位置，</w:t>
      </w:r>
      <w:proofErr w:type="gramStart"/>
      <w:r>
        <w:rPr>
          <w:rFonts w:cs="宋体" w:hint="eastAsia"/>
          <w:bCs/>
          <w:sz w:val="24"/>
          <w:szCs w:val="24"/>
        </w:rPr>
        <w:t>做到四懂四会</w:t>
      </w:r>
      <w:proofErr w:type="gramEnd"/>
      <w:r>
        <w:rPr>
          <w:rFonts w:cs="宋体" w:hint="eastAsia"/>
          <w:bCs/>
          <w:sz w:val="24"/>
          <w:szCs w:val="24"/>
        </w:rPr>
        <w:t>，四懂：懂火灾危险性，懂预防火灾措施，懂扑救火灾方法，懂逃生自救方法。四会：会报警，会使用消防器材，会扑救初起火灾，会</w:t>
      </w:r>
      <w:r>
        <w:rPr>
          <w:rFonts w:cs="宋体" w:hint="eastAsia"/>
          <w:bCs/>
          <w:sz w:val="24"/>
          <w:szCs w:val="24"/>
        </w:rPr>
        <w:lastRenderedPageBreak/>
        <w:t>组织引导人员疏散。</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3</w:t>
      </w:r>
      <w:r>
        <w:rPr>
          <w:rFonts w:cs="宋体" w:hint="eastAsia"/>
          <w:bCs/>
          <w:sz w:val="24"/>
          <w:szCs w:val="24"/>
        </w:rPr>
        <w:t>）所属区域电气设备使用时应严格遵守操作规程，使用前必须熟悉操作方法，出现故障及时报修处理。</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4</w:t>
      </w:r>
      <w:r>
        <w:rPr>
          <w:rFonts w:cs="宋体" w:hint="eastAsia"/>
          <w:bCs/>
          <w:sz w:val="24"/>
          <w:szCs w:val="24"/>
        </w:rPr>
        <w:t>）不得随意布置电源线路和安装、使用大功率用电设备</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5</w:t>
      </w:r>
      <w:r>
        <w:rPr>
          <w:rFonts w:cs="宋体" w:hint="eastAsia"/>
          <w:bCs/>
          <w:sz w:val="24"/>
          <w:szCs w:val="24"/>
        </w:rPr>
        <w:t>）保障安全出口、疏散通道畅通，对安全出口指示灯、应急照明等及时检查修理，确保正常运转</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6</w:t>
      </w:r>
      <w:r>
        <w:rPr>
          <w:rFonts w:cs="宋体" w:hint="eastAsia"/>
          <w:bCs/>
          <w:sz w:val="24"/>
          <w:szCs w:val="24"/>
        </w:rPr>
        <w:t>）改、装设施、设备前应上报相关部门批准，未经批准不得擅自动工，以免引发火险事故。</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7</w:t>
      </w:r>
      <w:r>
        <w:rPr>
          <w:rFonts w:cs="宋体" w:hint="eastAsia"/>
          <w:bCs/>
          <w:sz w:val="24"/>
          <w:szCs w:val="24"/>
        </w:rPr>
        <w:t>）各项目配备专职消防检查人员，定期检查督导消防设施设备及人员消防安全意识，组织现场消防演练，保证组织措施落实到位。</w:t>
      </w:r>
    </w:p>
    <w:p w:rsidR="007C4F22" w:rsidRDefault="00DB3208">
      <w:pPr>
        <w:spacing w:line="360" w:lineRule="auto"/>
        <w:ind w:firstLineChars="200" w:firstLine="446"/>
        <w:jc w:val="left"/>
        <w:rPr>
          <w:rFonts w:cs="宋体"/>
          <w:bCs/>
          <w:sz w:val="24"/>
          <w:szCs w:val="24"/>
        </w:rPr>
      </w:pPr>
      <w:r>
        <w:rPr>
          <w:rFonts w:cs="宋体" w:hint="eastAsia"/>
          <w:bCs/>
          <w:sz w:val="24"/>
          <w:szCs w:val="24"/>
        </w:rPr>
        <w:t>6.</w:t>
      </w:r>
      <w:r>
        <w:rPr>
          <w:rFonts w:cs="宋体" w:hint="eastAsia"/>
          <w:bCs/>
          <w:sz w:val="24"/>
          <w:szCs w:val="24"/>
        </w:rPr>
        <w:t>设施设备保养标准</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1</w:t>
      </w:r>
      <w:r>
        <w:rPr>
          <w:rFonts w:cs="宋体" w:hint="eastAsia"/>
          <w:bCs/>
          <w:sz w:val="24"/>
          <w:szCs w:val="24"/>
        </w:rPr>
        <w:t>）豆浆机、切片机</w:t>
      </w:r>
    </w:p>
    <w:p w:rsidR="007C4F22" w:rsidRDefault="00DB3208">
      <w:pPr>
        <w:spacing w:line="360" w:lineRule="auto"/>
        <w:ind w:firstLineChars="200" w:firstLine="446"/>
        <w:jc w:val="left"/>
        <w:rPr>
          <w:rFonts w:cs="宋体"/>
          <w:bCs/>
          <w:sz w:val="24"/>
          <w:szCs w:val="24"/>
        </w:rPr>
      </w:pPr>
      <w:r>
        <w:rPr>
          <w:rFonts w:cs="宋体" w:hint="eastAsia"/>
          <w:bCs/>
          <w:sz w:val="24"/>
          <w:szCs w:val="24"/>
        </w:rPr>
        <w:t>使用：根据标注容量不能超负荷，开机前清洗检查。</w:t>
      </w:r>
    </w:p>
    <w:p w:rsidR="007C4F22" w:rsidRDefault="00DB3208">
      <w:pPr>
        <w:spacing w:line="360" w:lineRule="auto"/>
        <w:ind w:firstLineChars="200" w:firstLine="446"/>
        <w:jc w:val="left"/>
        <w:rPr>
          <w:rFonts w:cs="宋体"/>
          <w:bCs/>
          <w:sz w:val="24"/>
          <w:szCs w:val="24"/>
        </w:rPr>
      </w:pPr>
      <w:r>
        <w:rPr>
          <w:rFonts w:cs="宋体" w:hint="eastAsia"/>
          <w:bCs/>
          <w:sz w:val="24"/>
          <w:szCs w:val="24"/>
        </w:rPr>
        <w:t>维护保养：断电后对设备进行清扫，不得用水冲洗主机并定期注油。</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2</w:t>
      </w:r>
      <w:r>
        <w:rPr>
          <w:rFonts w:cs="宋体" w:hint="eastAsia"/>
          <w:bCs/>
          <w:sz w:val="24"/>
          <w:szCs w:val="24"/>
        </w:rPr>
        <w:t>）冷库、冰柜</w:t>
      </w:r>
    </w:p>
    <w:p w:rsidR="007C4F22" w:rsidRDefault="00DB3208">
      <w:pPr>
        <w:spacing w:line="360" w:lineRule="auto"/>
        <w:ind w:firstLineChars="200" w:firstLine="446"/>
        <w:jc w:val="left"/>
        <w:rPr>
          <w:rFonts w:cs="宋体"/>
          <w:bCs/>
          <w:sz w:val="24"/>
          <w:szCs w:val="24"/>
        </w:rPr>
      </w:pPr>
      <w:r>
        <w:rPr>
          <w:rFonts w:cs="宋体" w:hint="eastAsia"/>
          <w:bCs/>
          <w:sz w:val="24"/>
          <w:szCs w:val="24"/>
        </w:rPr>
        <w:t>使用：箱内物品存放期间必须留出室内间隙，以保证箱内冷气能正常循环。</w:t>
      </w:r>
    </w:p>
    <w:p w:rsidR="007C4F22" w:rsidRDefault="00DB3208">
      <w:pPr>
        <w:spacing w:line="360" w:lineRule="auto"/>
        <w:ind w:firstLineChars="200" w:firstLine="446"/>
        <w:jc w:val="left"/>
        <w:rPr>
          <w:rFonts w:cs="宋体"/>
          <w:bCs/>
          <w:sz w:val="24"/>
          <w:szCs w:val="24"/>
        </w:rPr>
      </w:pPr>
      <w:r>
        <w:rPr>
          <w:rFonts w:cs="宋体" w:hint="eastAsia"/>
          <w:bCs/>
          <w:sz w:val="24"/>
          <w:szCs w:val="24"/>
        </w:rPr>
        <w:t>维护：电源切断后</w:t>
      </w:r>
      <w:r>
        <w:rPr>
          <w:rFonts w:cs="宋体" w:hint="eastAsia"/>
          <w:bCs/>
          <w:sz w:val="24"/>
          <w:szCs w:val="24"/>
        </w:rPr>
        <w:t>3</w:t>
      </w:r>
      <w:r>
        <w:rPr>
          <w:rFonts w:cs="宋体" w:hint="eastAsia"/>
          <w:bCs/>
          <w:sz w:val="24"/>
          <w:szCs w:val="24"/>
        </w:rPr>
        <w:t>分钟以后才能启动，每周清洗、保持内、外清洁。</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3</w:t>
      </w:r>
      <w:r>
        <w:rPr>
          <w:rFonts w:cs="宋体" w:hint="eastAsia"/>
          <w:bCs/>
          <w:sz w:val="24"/>
          <w:szCs w:val="24"/>
        </w:rPr>
        <w:t>）双头双尾、蒸箱、</w:t>
      </w:r>
      <w:proofErr w:type="gramStart"/>
      <w:r>
        <w:rPr>
          <w:rFonts w:cs="宋体" w:hint="eastAsia"/>
          <w:bCs/>
          <w:sz w:val="24"/>
          <w:szCs w:val="24"/>
        </w:rPr>
        <w:t>低汤灶</w:t>
      </w:r>
      <w:proofErr w:type="gramEnd"/>
    </w:p>
    <w:p w:rsidR="007C4F22" w:rsidRDefault="00DB3208">
      <w:pPr>
        <w:spacing w:line="360" w:lineRule="auto"/>
        <w:ind w:firstLineChars="200" w:firstLine="446"/>
        <w:jc w:val="left"/>
        <w:rPr>
          <w:rFonts w:cs="宋体"/>
          <w:bCs/>
          <w:sz w:val="24"/>
          <w:szCs w:val="24"/>
        </w:rPr>
      </w:pPr>
      <w:r>
        <w:rPr>
          <w:rFonts w:cs="宋体" w:hint="eastAsia"/>
          <w:bCs/>
          <w:sz w:val="24"/>
          <w:szCs w:val="24"/>
        </w:rPr>
        <w:t>使用：遇到炉火意外熄灭，应关闭燃气阀，火种阀排除残</w:t>
      </w:r>
      <w:proofErr w:type="gramStart"/>
      <w:r>
        <w:rPr>
          <w:rFonts w:cs="宋体" w:hint="eastAsia"/>
          <w:bCs/>
          <w:sz w:val="24"/>
          <w:szCs w:val="24"/>
        </w:rPr>
        <w:t>气重新</w:t>
      </w:r>
      <w:proofErr w:type="gramEnd"/>
      <w:r>
        <w:rPr>
          <w:rFonts w:cs="宋体" w:hint="eastAsia"/>
          <w:bCs/>
          <w:sz w:val="24"/>
          <w:szCs w:val="24"/>
        </w:rPr>
        <w:t>点火。每天使用完毕，关闭所有燃气管道阀门。</w:t>
      </w:r>
    </w:p>
    <w:p w:rsidR="007C4F22" w:rsidRDefault="00DB3208">
      <w:pPr>
        <w:spacing w:line="360" w:lineRule="auto"/>
        <w:ind w:firstLineChars="200" w:firstLine="446"/>
        <w:jc w:val="left"/>
        <w:rPr>
          <w:rFonts w:cs="宋体"/>
          <w:bCs/>
          <w:sz w:val="24"/>
          <w:szCs w:val="24"/>
        </w:rPr>
      </w:pPr>
      <w:r>
        <w:rPr>
          <w:rFonts w:cs="宋体" w:hint="eastAsia"/>
          <w:bCs/>
          <w:sz w:val="24"/>
          <w:szCs w:val="24"/>
        </w:rPr>
        <w:t>维护：每月检查绝缘程度，清洗炉台时，不得冲洗电源开关及风机，</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4</w:t>
      </w:r>
      <w:r>
        <w:rPr>
          <w:rFonts w:cs="宋体" w:hint="eastAsia"/>
          <w:bCs/>
          <w:sz w:val="24"/>
          <w:szCs w:val="24"/>
        </w:rPr>
        <w:t>）摇摆水嘴</w:t>
      </w:r>
    </w:p>
    <w:p w:rsidR="007C4F22" w:rsidRDefault="00DB3208">
      <w:pPr>
        <w:spacing w:line="360" w:lineRule="auto"/>
        <w:ind w:firstLineChars="200" w:firstLine="446"/>
        <w:jc w:val="left"/>
        <w:rPr>
          <w:rFonts w:cs="宋体"/>
          <w:bCs/>
          <w:sz w:val="24"/>
          <w:szCs w:val="24"/>
        </w:rPr>
      </w:pPr>
      <w:r>
        <w:rPr>
          <w:rFonts w:cs="宋体" w:hint="eastAsia"/>
          <w:bCs/>
          <w:sz w:val="24"/>
          <w:szCs w:val="24"/>
        </w:rPr>
        <w:t>使用：轻</w:t>
      </w:r>
      <w:proofErr w:type="gramStart"/>
      <w:r>
        <w:rPr>
          <w:rFonts w:cs="宋体" w:hint="eastAsia"/>
          <w:bCs/>
          <w:sz w:val="24"/>
          <w:szCs w:val="24"/>
        </w:rPr>
        <w:t>开轻关</w:t>
      </w:r>
      <w:proofErr w:type="gramEnd"/>
      <w:r>
        <w:rPr>
          <w:rFonts w:cs="宋体" w:hint="eastAsia"/>
          <w:bCs/>
          <w:sz w:val="24"/>
          <w:szCs w:val="24"/>
        </w:rPr>
        <w:t>，</w:t>
      </w:r>
      <w:proofErr w:type="gramStart"/>
      <w:r>
        <w:rPr>
          <w:rFonts w:cs="宋体" w:hint="eastAsia"/>
          <w:bCs/>
          <w:sz w:val="24"/>
          <w:szCs w:val="24"/>
        </w:rPr>
        <w:t>不</w:t>
      </w:r>
      <w:proofErr w:type="gramEnd"/>
      <w:r>
        <w:rPr>
          <w:rFonts w:cs="宋体" w:hint="eastAsia"/>
          <w:bCs/>
          <w:sz w:val="24"/>
          <w:szCs w:val="24"/>
        </w:rPr>
        <w:t>得用手勺等器具操作。</w:t>
      </w:r>
    </w:p>
    <w:p w:rsidR="007C4F22" w:rsidRDefault="00DB3208">
      <w:pPr>
        <w:spacing w:line="360" w:lineRule="auto"/>
        <w:ind w:firstLineChars="200" w:firstLine="446"/>
        <w:jc w:val="left"/>
        <w:rPr>
          <w:rFonts w:cs="宋体"/>
          <w:bCs/>
          <w:sz w:val="24"/>
          <w:szCs w:val="24"/>
        </w:rPr>
      </w:pPr>
      <w:r>
        <w:rPr>
          <w:rFonts w:cs="宋体" w:hint="eastAsia"/>
          <w:bCs/>
          <w:sz w:val="24"/>
          <w:szCs w:val="24"/>
        </w:rPr>
        <w:t>维护：随时检查，出现故障立即报修。</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w:t>
      </w:r>
      <w:r>
        <w:rPr>
          <w:rFonts w:cs="宋体" w:hint="eastAsia"/>
          <w:bCs/>
          <w:sz w:val="24"/>
          <w:szCs w:val="24"/>
        </w:rPr>
        <w:t>5</w:t>
      </w:r>
      <w:r>
        <w:rPr>
          <w:rFonts w:cs="宋体" w:hint="eastAsia"/>
          <w:bCs/>
          <w:sz w:val="24"/>
          <w:szCs w:val="24"/>
        </w:rPr>
        <w:t>）和面机、搅拌机、压面机</w:t>
      </w:r>
    </w:p>
    <w:p w:rsidR="007C4F22" w:rsidRDefault="00DB3208">
      <w:pPr>
        <w:spacing w:line="360" w:lineRule="auto"/>
        <w:ind w:firstLineChars="200" w:firstLine="446"/>
        <w:jc w:val="left"/>
        <w:rPr>
          <w:rFonts w:cs="宋体"/>
          <w:bCs/>
          <w:sz w:val="24"/>
          <w:szCs w:val="24"/>
        </w:rPr>
      </w:pPr>
      <w:r>
        <w:rPr>
          <w:rFonts w:cs="宋体" w:hint="eastAsia"/>
          <w:bCs/>
          <w:sz w:val="24"/>
          <w:szCs w:val="24"/>
        </w:rPr>
        <w:t>使用：不能超负荷使用。开机前进行检查有无杂物，试运转正常后方可使用。</w:t>
      </w:r>
    </w:p>
    <w:p w:rsidR="007C4F22" w:rsidRDefault="00DB3208">
      <w:pPr>
        <w:spacing w:line="360" w:lineRule="auto"/>
        <w:ind w:firstLineChars="200" w:firstLine="446"/>
        <w:jc w:val="left"/>
        <w:rPr>
          <w:rFonts w:cs="宋体"/>
          <w:bCs/>
          <w:sz w:val="24"/>
          <w:szCs w:val="24"/>
        </w:rPr>
      </w:pPr>
      <w:r>
        <w:rPr>
          <w:rFonts w:cs="宋体" w:hint="eastAsia"/>
          <w:bCs/>
          <w:sz w:val="24"/>
          <w:szCs w:val="24"/>
        </w:rPr>
        <w:t>维护：每日下班前对设备进行清扫，不得用水冲洗主机，</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6</w:t>
      </w:r>
      <w:r>
        <w:rPr>
          <w:rFonts w:cs="宋体" w:hint="eastAsia"/>
          <w:bCs/>
          <w:sz w:val="24"/>
          <w:szCs w:val="24"/>
        </w:rPr>
        <w:t>）电饼铛、电烤箱、蒸箱、醒发箱</w:t>
      </w:r>
    </w:p>
    <w:p w:rsidR="007C4F22" w:rsidRDefault="00DB3208">
      <w:pPr>
        <w:spacing w:line="360" w:lineRule="auto"/>
        <w:ind w:firstLineChars="200" w:firstLine="446"/>
        <w:jc w:val="left"/>
        <w:rPr>
          <w:rFonts w:cs="宋体"/>
          <w:bCs/>
          <w:sz w:val="24"/>
          <w:szCs w:val="24"/>
        </w:rPr>
      </w:pPr>
      <w:r>
        <w:rPr>
          <w:rFonts w:cs="宋体" w:hint="eastAsia"/>
          <w:bCs/>
          <w:sz w:val="24"/>
          <w:szCs w:val="24"/>
        </w:rPr>
        <w:t>使用：严格遵照说明书上的要求。开机前进行检查，无异常方可正常使用。</w:t>
      </w:r>
    </w:p>
    <w:p w:rsidR="007C4F22" w:rsidRDefault="00DB3208">
      <w:pPr>
        <w:spacing w:line="360" w:lineRule="auto"/>
        <w:ind w:firstLineChars="200" w:firstLine="446"/>
        <w:jc w:val="left"/>
        <w:rPr>
          <w:rFonts w:cs="宋体"/>
          <w:bCs/>
          <w:sz w:val="24"/>
          <w:szCs w:val="24"/>
        </w:rPr>
      </w:pPr>
      <w:r>
        <w:rPr>
          <w:rFonts w:cs="宋体" w:hint="eastAsia"/>
          <w:bCs/>
          <w:sz w:val="24"/>
          <w:szCs w:val="24"/>
        </w:rPr>
        <w:t>维护：每天清扫，注意绝缘情况。</w:t>
      </w:r>
      <w:r>
        <w:rPr>
          <w:rFonts w:cs="宋体" w:hint="eastAsia"/>
          <w:bCs/>
          <w:sz w:val="24"/>
          <w:szCs w:val="24"/>
        </w:rPr>
        <w:t xml:space="preserve"> </w:t>
      </w:r>
    </w:p>
    <w:p w:rsidR="007C4F22" w:rsidRDefault="00DB3208">
      <w:pPr>
        <w:spacing w:line="360" w:lineRule="auto"/>
        <w:ind w:firstLineChars="200" w:firstLine="446"/>
        <w:jc w:val="left"/>
        <w:rPr>
          <w:rFonts w:cs="宋体"/>
          <w:bCs/>
          <w:sz w:val="24"/>
          <w:szCs w:val="24"/>
        </w:rPr>
      </w:pPr>
      <w:r>
        <w:rPr>
          <w:rFonts w:cs="宋体" w:hint="eastAsia"/>
          <w:bCs/>
          <w:sz w:val="24"/>
          <w:szCs w:val="24"/>
        </w:rPr>
        <w:t>（</w:t>
      </w:r>
      <w:r>
        <w:rPr>
          <w:rFonts w:cs="宋体" w:hint="eastAsia"/>
          <w:bCs/>
          <w:sz w:val="24"/>
          <w:szCs w:val="24"/>
        </w:rPr>
        <w:t>7</w:t>
      </w:r>
      <w:r>
        <w:rPr>
          <w:rFonts w:cs="宋体" w:hint="eastAsia"/>
          <w:bCs/>
          <w:sz w:val="24"/>
          <w:szCs w:val="24"/>
        </w:rPr>
        <w:t>）洗碗机</w:t>
      </w:r>
    </w:p>
    <w:p w:rsidR="007C4F22" w:rsidRDefault="00DB3208">
      <w:pPr>
        <w:spacing w:line="360" w:lineRule="auto"/>
        <w:ind w:firstLineChars="200" w:firstLine="446"/>
        <w:jc w:val="left"/>
        <w:rPr>
          <w:rFonts w:cs="宋体"/>
          <w:bCs/>
          <w:sz w:val="24"/>
          <w:szCs w:val="24"/>
        </w:rPr>
      </w:pPr>
      <w:r>
        <w:rPr>
          <w:rFonts w:cs="宋体" w:hint="eastAsia"/>
          <w:bCs/>
          <w:sz w:val="24"/>
          <w:szCs w:val="24"/>
        </w:rPr>
        <w:t>使用：认真阅读使用说明，严格按照规范操作。每天清洗消毒、擦拭设备。</w:t>
      </w:r>
    </w:p>
    <w:p w:rsidR="007C4F22" w:rsidRDefault="00DB3208">
      <w:pPr>
        <w:spacing w:line="360" w:lineRule="auto"/>
        <w:ind w:firstLineChars="200" w:firstLine="446"/>
        <w:jc w:val="left"/>
        <w:rPr>
          <w:rFonts w:cs="宋体"/>
          <w:bCs/>
          <w:sz w:val="24"/>
          <w:szCs w:val="24"/>
        </w:rPr>
      </w:pPr>
      <w:r>
        <w:rPr>
          <w:rFonts w:cs="宋体" w:hint="eastAsia"/>
          <w:bCs/>
          <w:sz w:val="24"/>
          <w:szCs w:val="24"/>
        </w:rPr>
        <w:t>维护：定期清理水垢，检查温控。出现异常及时报修。</w:t>
      </w:r>
    </w:p>
    <w:p w:rsidR="007C4F22" w:rsidRDefault="00DB3208">
      <w:pPr>
        <w:spacing w:line="360" w:lineRule="auto"/>
        <w:ind w:firstLineChars="200" w:firstLine="448"/>
        <w:jc w:val="left"/>
        <w:rPr>
          <w:rFonts w:cs="宋体"/>
          <w:b/>
          <w:sz w:val="24"/>
          <w:szCs w:val="24"/>
        </w:rPr>
      </w:pPr>
      <w:r>
        <w:rPr>
          <w:rFonts w:cs="宋体" w:hint="eastAsia"/>
          <w:b/>
          <w:sz w:val="24"/>
          <w:szCs w:val="24"/>
        </w:rPr>
        <w:t>三、应急服务要求</w:t>
      </w:r>
    </w:p>
    <w:p w:rsidR="007C4F22" w:rsidRDefault="00DB3208">
      <w:pPr>
        <w:spacing w:line="360" w:lineRule="auto"/>
        <w:ind w:firstLineChars="200" w:firstLine="446"/>
        <w:jc w:val="left"/>
        <w:rPr>
          <w:rFonts w:cs="宋体"/>
          <w:bCs/>
          <w:sz w:val="24"/>
          <w:szCs w:val="24"/>
        </w:rPr>
      </w:pPr>
      <w:r>
        <w:rPr>
          <w:rFonts w:cs="宋体" w:hint="eastAsia"/>
          <w:bCs/>
          <w:sz w:val="24"/>
          <w:szCs w:val="24"/>
        </w:rPr>
        <w:t>要求供应商必须建立和完善突发事件的应急处理机制和预案，防患于未然。当出现不可预知的紧急情况时（例如停水停电、极端天气、群体事件、自然灾害等），保证餐饮服务正常运转的措施，包括但不限于临时增配人员、临时调集设备、现有人员岗位职责临时增加、与相关政府部门协调配合等，事件的突发性和紧要性要求餐饮服务人员及时、准确的应对，把采购人的损失降到最低，同时体现餐饮服务的高水平、高质量。</w:t>
      </w:r>
    </w:p>
    <w:p w:rsidR="007C4F22" w:rsidRDefault="00DB3208">
      <w:pPr>
        <w:spacing w:line="360" w:lineRule="auto"/>
        <w:ind w:firstLineChars="200" w:firstLine="448"/>
        <w:jc w:val="left"/>
        <w:rPr>
          <w:rFonts w:cs="宋体"/>
          <w:b/>
          <w:sz w:val="24"/>
          <w:szCs w:val="24"/>
        </w:rPr>
      </w:pPr>
      <w:r>
        <w:rPr>
          <w:rFonts w:cs="宋体" w:hint="eastAsia"/>
          <w:b/>
          <w:sz w:val="24"/>
          <w:szCs w:val="24"/>
        </w:rPr>
        <w:t>四、人员保密要求</w:t>
      </w:r>
    </w:p>
    <w:p w:rsidR="007C4F22" w:rsidRDefault="00DB3208">
      <w:pPr>
        <w:spacing w:line="360" w:lineRule="auto"/>
        <w:ind w:firstLineChars="200" w:firstLine="446"/>
        <w:jc w:val="left"/>
        <w:rPr>
          <w:rFonts w:cs="宋体"/>
          <w:bCs/>
          <w:sz w:val="24"/>
          <w:szCs w:val="24"/>
        </w:rPr>
      </w:pPr>
      <w:r>
        <w:rPr>
          <w:rFonts w:cs="宋体" w:hint="eastAsia"/>
          <w:bCs/>
          <w:sz w:val="24"/>
          <w:szCs w:val="24"/>
        </w:rPr>
        <w:t>1.</w:t>
      </w:r>
      <w:r>
        <w:rPr>
          <w:rFonts w:cs="宋体" w:hint="eastAsia"/>
          <w:bCs/>
          <w:sz w:val="24"/>
          <w:szCs w:val="24"/>
        </w:rPr>
        <w:t>上岗前的保密管理</w:t>
      </w:r>
    </w:p>
    <w:p w:rsidR="007C4F22" w:rsidRDefault="00DB3208">
      <w:pPr>
        <w:spacing w:line="360" w:lineRule="auto"/>
        <w:ind w:firstLineChars="200" w:firstLine="446"/>
        <w:jc w:val="left"/>
        <w:rPr>
          <w:rFonts w:cs="宋体"/>
          <w:bCs/>
          <w:sz w:val="24"/>
          <w:szCs w:val="24"/>
        </w:rPr>
      </w:pPr>
      <w:r>
        <w:rPr>
          <w:rFonts w:cs="宋体" w:hint="eastAsia"/>
          <w:bCs/>
          <w:sz w:val="24"/>
          <w:szCs w:val="24"/>
        </w:rPr>
        <w:t>供应商要对所录用人员进行政治审查、签订保密协议书，并进行上岗前保密培训。</w:t>
      </w:r>
    </w:p>
    <w:p w:rsidR="007C4F22" w:rsidRDefault="00DB3208">
      <w:pPr>
        <w:spacing w:line="360" w:lineRule="auto"/>
        <w:ind w:firstLineChars="200" w:firstLine="446"/>
        <w:jc w:val="left"/>
        <w:rPr>
          <w:rFonts w:cs="宋体"/>
          <w:bCs/>
          <w:sz w:val="24"/>
          <w:szCs w:val="24"/>
        </w:rPr>
      </w:pPr>
      <w:r>
        <w:rPr>
          <w:rFonts w:cs="宋体" w:hint="eastAsia"/>
          <w:bCs/>
          <w:sz w:val="24"/>
          <w:szCs w:val="24"/>
        </w:rPr>
        <w:t>2.</w:t>
      </w:r>
      <w:r>
        <w:rPr>
          <w:rFonts w:cs="宋体" w:hint="eastAsia"/>
          <w:bCs/>
          <w:sz w:val="24"/>
          <w:szCs w:val="24"/>
        </w:rPr>
        <w:t>在岗的保密管理</w:t>
      </w:r>
    </w:p>
    <w:p w:rsidR="007C4F22" w:rsidRDefault="00DB3208">
      <w:pPr>
        <w:spacing w:line="360" w:lineRule="auto"/>
        <w:ind w:firstLineChars="200" w:firstLine="446"/>
        <w:jc w:val="left"/>
        <w:rPr>
          <w:rFonts w:cs="宋体"/>
          <w:bCs/>
          <w:sz w:val="24"/>
          <w:szCs w:val="24"/>
        </w:rPr>
      </w:pPr>
      <w:r>
        <w:rPr>
          <w:rFonts w:cs="宋体" w:hint="eastAsia"/>
          <w:bCs/>
          <w:sz w:val="24"/>
          <w:szCs w:val="24"/>
        </w:rPr>
        <w:t>供应商需要制定保密制度、建立信息档案，每个季度或半年对从业人员，进行保密宣传教育。服务人员对陌生人员或社会媒体询问采购人内部情况和政务事项时，严禁擅自接受询问。</w:t>
      </w:r>
    </w:p>
    <w:p w:rsidR="007C4F22" w:rsidRDefault="00DB3208">
      <w:pPr>
        <w:spacing w:line="360" w:lineRule="auto"/>
        <w:ind w:firstLineChars="200" w:firstLine="446"/>
        <w:jc w:val="left"/>
        <w:rPr>
          <w:rFonts w:cs="宋体"/>
          <w:bCs/>
          <w:sz w:val="24"/>
          <w:szCs w:val="24"/>
        </w:rPr>
      </w:pPr>
      <w:r>
        <w:rPr>
          <w:rFonts w:cs="宋体" w:hint="eastAsia"/>
          <w:bCs/>
          <w:sz w:val="24"/>
          <w:szCs w:val="24"/>
        </w:rPr>
        <w:t>3.</w:t>
      </w:r>
      <w:r>
        <w:rPr>
          <w:rFonts w:cs="宋体" w:hint="eastAsia"/>
          <w:bCs/>
          <w:sz w:val="24"/>
          <w:szCs w:val="24"/>
        </w:rPr>
        <w:t>离岗的保密管理</w:t>
      </w:r>
    </w:p>
    <w:p w:rsidR="007C4F22" w:rsidRDefault="00DB3208">
      <w:pPr>
        <w:spacing w:line="360" w:lineRule="auto"/>
        <w:ind w:firstLineChars="200" w:firstLine="446"/>
        <w:jc w:val="left"/>
        <w:rPr>
          <w:rFonts w:cs="宋体"/>
          <w:bCs/>
          <w:sz w:val="24"/>
          <w:szCs w:val="24"/>
        </w:rPr>
      </w:pPr>
      <w:r>
        <w:rPr>
          <w:rFonts w:cs="宋体" w:hint="eastAsia"/>
          <w:bCs/>
          <w:sz w:val="24"/>
          <w:szCs w:val="24"/>
        </w:rPr>
        <w:lastRenderedPageBreak/>
        <w:t>供应商在从业人员解聘、辞职前应与从业人员签订离岗保密承诺书，并对其离岗后提出保密要求。</w:t>
      </w:r>
    </w:p>
    <w:p w:rsidR="007C4F22" w:rsidRDefault="00DB3208">
      <w:pPr>
        <w:spacing w:line="360" w:lineRule="auto"/>
        <w:ind w:firstLineChars="200" w:firstLine="448"/>
        <w:jc w:val="left"/>
        <w:rPr>
          <w:rFonts w:cs="宋体"/>
          <w:b/>
          <w:sz w:val="24"/>
          <w:szCs w:val="24"/>
        </w:rPr>
      </w:pPr>
      <w:r>
        <w:rPr>
          <w:rFonts w:cs="宋体" w:hint="eastAsia"/>
          <w:b/>
          <w:sz w:val="24"/>
          <w:szCs w:val="24"/>
        </w:rPr>
        <w:t>五、人员稳定性要求</w:t>
      </w:r>
    </w:p>
    <w:p w:rsidR="007C4F22" w:rsidRDefault="00DB3208">
      <w:pPr>
        <w:spacing w:line="360" w:lineRule="auto"/>
        <w:ind w:firstLineChars="200" w:firstLine="446"/>
        <w:jc w:val="left"/>
        <w:rPr>
          <w:rFonts w:cs="宋体"/>
          <w:b/>
          <w:sz w:val="24"/>
          <w:szCs w:val="24"/>
        </w:rPr>
      </w:pPr>
      <w:r>
        <w:rPr>
          <w:rFonts w:cs="宋体" w:hint="eastAsia"/>
          <w:bCs/>
          <w:sz w:val="24"/>
          <w:szCs w:val="24"/>
        </w:rPr>
        <w:t>在整个服务期内，人员更换率不得超过</w:t>
      </w:r>
      <w:r>
        <w:rPr>
          <w:rFonts w:cs="宋体" w:hint="eastAsia"/>
          <w:bCs/>
          <w:sz w:val="24"/>
          <w:szCs w:val="24"/>
        </w:rPr>
        <w:t>5%</w:t>
      </w:r>
      <w:r>
        <w:rPr>
          <w:rFonts w:cs="宋体" w:hint="eastAsia"/>
          <w:bCs/>
          <w:sz w:val="24"/>
          <w:szCs w:val="24"/>
        </w:rPr>
        <w:t>，更换人员不得低于采购人需求，且应经采购人同意。</w:t>
      </w:r>
    </w:p>
    <w:p w:rsidR="007C4F22" w:rsidRDefault="00DB3208">
      <w:pPr>
        <w:spacing w:line="360" w:lineRule="auto"/>
        <w:ind w:firstLineChars="200" w:firstLine="448"/>
        <w:jc w:val="left"/>
        <w:rPr>
          <w:rFonts w:cs="宋体"/>
          <w:b/>
          <w:sz w:val="24"/>
          <w:szCs w:val="24"/>
        </w:rPr>
      </w:pPr>
      <w:r>
        <w:rPr>
          <w:rFonts w:cs="宋体" w:hint="eastAsia"/>
          <w:b/>
          <w:sz w:val="24"/>
          <w:szCs w:val="24"/>
        </w:rPr>
        <w:t>六、费用分割</w:t>
      </w:r>
    </w:p>
    <w:p w:rsidR="007C4F22" w:rsidRDefault="00DB3208">
      <w:pPr>
        <w:widowControl/>
        <w:ind w:firstLineChars="200" w:firstLine="446"/>
        <w:jc w:val="left"/>
        <w:rPr>
          <w:sz w:val="24"/>
        </w:rPr>
      </w:pPr>
      <w:r>
        <w:rPr>
          <w:rFonts w:hint="eastAsia"/>
          <w:sz w:val="24"/>
        </w:rPr>
        <w:t>合同期间，场地、设备、用具、餐具由采购人提供，供应商应爱护厨房的各种设施及用具，合理使用并妥善保管，及时地予以养护及维修，杜绝人为损坏。若有工作人员人为故意损坏，供应商负责维修或予赔偿。</w:t>
      </w:r>
    </w:p>
    <w:p w:rsidR="007C4F22" w:rsidRDefault="00DB3208">
      <w:pPr>
        <w:widowControl/>
        <w:ind w:firstLineChars="200" w:firstLine="446"/>
        <w:jc w:val="left"/>
        <w:rPr>
          <w:sz w:val="24"/>
        </w:rPr>
      </w:pPr>
      <w:r>
        <w:rPr>
          <w:rFonts w:hint="eastAsia"/>
          <w:sz w:val="24"/>
        </w:rPr>
        <w:t>食品原材料、调料采购、厨房设施设备日常清洁、食堂内外区域定期消杀灭“四害”工作及烟道清洗工作，由采购人负责，费用由采购人承担。水、电、燃气等能源费用无需由供应商承担。</w:t>
      </w:r>
    </w:p>
    <w:p w:rsidR="007C4F22" w:rsidRDefault="00DB3208">
      <w:pPr>
        <w:widowControl/>
        <w:ind w:firstLineChars="200" w:firstLine="446"/>
        <w:jc w:val="left"/>
        <w:rPr>
          <w:sz w:val="24"/>
        </w:rPr>
      </w:pPr>
      <w:r>
        <w:rPr>
          <w:rFonts w:hint="eastAsia"/>
          <w:sz w:val="24"/>
        </w:rPr>
        <w:t>采购人提供以下设备：</w:t>
      </w:r>
    </w:p>
    <w:p w:rsidR="007C4F22" w:rsidRDefault="00DB3208">
      <w:pPr>
        <w:widowControl/>
        <w:ind w:firstLineChars="200" w:firstLine="446"/>
        <w:jc w:val="left"/>
        <w:rPr>
          <w:sz w:val="24"/>
        </w:rPr>
      </w:pPr>
      <w:r>
        <w:rPr>
          <w:rFonts w:hint="eastAsia"/>
          <w:sz w:val="24"/>
        </w:rPr>
        <w:t>双门蒸箱</w:t>
      </w:r>
      <w:r>
        <w:rPr>
          <w:rFonts w:hint="eastAsia"/>
          <w:sz w:val="24"/>
        </w:rPr>
        <w:t>3</w:t>
      </w:r>
      <w:r>
        <w:rPr>
          <w:rFonts w:hint="eastAsia"/>
          <w:sz w:val="24"/>
        </w:rPr>
        <w:t>台；</w:t>
      </w:r>
    </w:p>
    <w:p w:rsidR="007C4F22" w:rsidRDefault="00DB3208">
      <w:pPr>
        <w:widowControl/>
        <w:ind w:firstLineChars="200" w:firstLine="446"/>
        <w:jc w:val="left"/>
        <w:rPr>
          <w:sz w:val="24"/>
        </w:rPr>
      </w:pPr>
      <w:r>
        <w:rPr>
          <w:rFonts w:hint="eastAsia"/>
          <w:sz w:val="24"/>
        </w:rPr>
        <w:t>三门烤箱</w:t>
      </w:r>
      <w:r>
        <w:rPr>
          <w:rFonts w:hint="eastAsia"/>
          <w:sz w:val="24"/>
        </w:rPr>
        <w:t>2</w:t>
      </w:r>
      <w:r>
        <w:rPr>
          <w:rFonts w:hint="eastAsia"/>
          <w:sz w:val="24"/>
        </w:rPr>
        <w:t>台；</w:t>
      </w:r>
    </w:p>
    <w:p w:rsidR="007C4F22" w:rsidRDefault="00DB3208">
      <w:pPr>
        <w:widowControl/>
        <w:ind w:firstLineChars="200" w:firstLine="446"/>
        <w:jc w:val="left"/>
        <w:rPr>
          <w:sz w:val="24"/>
        </w:rPr>
      </w:pPr>
      <w:r>
        <w:rPr>
          <w:rFonts w:hint="eastAsia"/>
          <w:sz w:val="24"/>
        </w:rPr>
        <w:t>电饼铛</w:t>
      </w:r>
      <w:r>
        <w:rPr>
          <w:rFonts w:hint="eastAsia"/>
          <w:sz w:val="24"/>
        </w:rPr>
        <w:t>3</w:t>
      </w:r>
      <w:r>
        <w:rPr>
          <w:rFonts w:hint="eastAsia"/>
          <w:sz w:val="24"/>
        </w:rPr>
        <w:t>台；</w:t>
      </w:r>
    </w:p>
    <w:p w:rsidR="007C4F22" w:rsidRDefault="00DB3208">
      <w:pPr>
        <w:widowControl/>
        <w:ind w:firstLineChars="200" w:firstLine="446"/>
        <w:jc w:val="left"/>
        <w:rPr>
          <w:sz w:val="24"/>
        </w:rPr>
      </w:pPr>
      <w:proofErr w:type="gramStart"/>
      <w:r>
        <w:rPr>
          <w:rFonts w:hint="eastAsia"/>
          <w:sz w:val="24"/>
        </w:rPr>
        <w:t>醒发箱</w:t>
      </w:r>
      <w:r>
        <w:rPr>
          <w:rFonts w:hint="eastAsia"/>
          <w:sz w:val="24"/>
        </w:rPr>
        <w:t>2</w:t>
      </w:r>
      <w:r>
        <w:rPr>
          <w:rFonts w:hint="eastAsia"/>
          <w:sz w:val="24"/>
        </w:rPr>
        <w:t>台</w:t>
      </w:r>
      <w:proofErr w:type="gramEnd"/>
      <w:r>
        <w:rPr>
          <w:rFonts w:hint="eastAsia"/>
          <w:sz w:val="24"/>
        </w:rPr>
        <w:t>；</w:t>
      </w:r>
    </w:p>
    <w:p w:rsidR="007C4F22" w:rsidRDefault="00DB3208">
      <w:pPr>
        <w:widowControl/>
        <w:ind w:firstLineChars="200" w:firstLine="446"/>
        <w:jc w:val="left"/>
        <w:rPr>
          <w:sz w:val="24"/>
        </w:rPr>
      </w:pPr>
      <w:r>
        <w:rPr>
          <w:rFonts w:hint="eastAsia"/>
          <w:sz w:val="24"/>
        </w:rPr>
        <w:t>和面机</w:t>
      </w:r>
      <w:r>
        <w:rPr>
          <w:rFonts w:hint="eastAsia"/>
          <w:sz w:val="24"/>
        </w:rPr>
        <w:t>2</w:t>
      </w:r>
      <w:r>
        <w:rPr>
          <w:rFonts w:hint="eastAsia"/>
          <w:sz w:val="24"/>
        </w:rPr>
        <w:t>台；</w:t>
      </w:r>
    </w:p>
    <w:p w:rsidR="007C4F22" w:rsidRDefault="00DB3208">
      <w:pPr>
        <w:widowControl/>
        <w:ind w:firstLineChars="200" w:firstLine="446"/>
        <w:jc w:val="left"/>
        <w:rPr>
          <w:sz w:val="24"/>
        </w:rPr>
      </w:pPr>
      <w:r>
        <w:rPr>
          <w:rFonts w:hint="eastAsia"/>
          <w:sz w:val="24"/>
        </w:rPr>
        <w:t>搅拌机</w:t>
      </w:r>
      <w:r>
        <w:rPr>
          <w:rFonts w:hint="eastAsia"/>
          <w:sz w:val="24"/>
        </w:rPr>
        <w:t>1</w:t>
      </w:r>
      <w:r>
        <w:rPr>
          <w:rFonts w:hint="eastAsia"/>
          <w:sz w:val="24"/>
        </w:rPr>
        <w:t>台；</w:t>
      </w:r>
    </w:p>
    <w:p w:rsidR="007C4F22" w:rsidRDefault="00DB3208">
      <w:pPr>
        <w:widowControl/>
        <w:ind w:firstLineChars="200" w:firstLine="446"/>
        <w:jc w:val="left"/>
        <w:rPr>
          <w:sz w:val="24"/>
        </w:rPr>
      </w:pPr>
      <w:r>
        <w:rPr>
          <w:rFonts w:hint="eastAsia"/>
          <w:sz w:val="24"/>
        </w:rPr>
        <w:t>压面机</w:t>
      </w:r>
      <w:r>
        <w:rPr>
          <w:rFonts w:hint="eastAsia"/>
          <w:sz w:val="24"/>
        </w:rPr>
        <w:t>2</w:t>
      </w:r>
      <w:r>
        <w:rPr>
          <w:rFonts w:hint="eastAsia"/>
          <w:sz w:val="24"/>
        </w:rPr>
        <w:t>台；</w:t>
      </w:r>
    </w:p>
    <w:p w:rsidR="007C4F22" w:rsidRDefault="00DB3208">
      <w:pPr>
        <w:widowControl/>
        <w:ind w:firstLineChars="200" w:firstLine="446"/>
        <w:jc w:val="left"/>
        <w:rPr>
          <w:sz w:val="24"/>
        </w:rPr>
      </w:pPr>
      <w:r>
        <w:rPr>
          <w:rFonts w:hint="eastAsia"/>
          <w:sz w:val="24"/>
        </w:rPr>
        <w:t>双眼灶</w:t>
      </w:r>
      <w:r>
        <w:rPr>
          <w:rFonts w:hint="eastAsia"/>
          <w:sz w:val="24"/>
        </w:rPr>
        <w:t>2</w:t>
      </w:r>
      <w:r>
        <w:rPr>
          <w:rFonts w:hint="eastAsia"/>
          <w:sz w:val="24"/>
        </w:rPr>
        <w:t>个；</w:t>
      </w:r>
    </w:p>
    <w:p w:rsidR="007C4F22" w:rsidRDefault="00DB3208">
      <w:pPr>
        <w:widowControl/>
        <w:ind w:firstLineChars="200" w:firstLine="446"/>
        <w:jc w:val="left"/>
        <w:rPr>
          <w:sz w:val="24"/>
        </w:rPr>
      </w:pPr>
      <w:r>
        <w:rPr>
          <w:rFonts w:hint="eastAsia"/>
          <w:sz w:val="24"/>
        </w:rPr>
        <w:t>单眼灶</w:t>
      </w:r>
      <w:r>
        <w:rPr>
          <w:rFonts w:hint="eastAsia"/>
          <w:sz w:val="24"/>
        </w:rPr>
        <w:t>2</w:t>
      </w:r>
      <w:r>
        <w:rPr>
          <w:rFonts w:hint="eastAsia"/>
          <w:sz w:val="24"/>
        </w:rPr>
        <w:t>个；</w:t>
      </w:r>
    </w:p>
    <w:p w:rsidR="007C4F22" w:rsidRDefault="00DB3208">
      <w:pPr>
        <w:widowControl/>
        <w:ind w:firstLineChars="200" w:firstLine="446"/>
        <w:jc w:val="left"/>
        <w:rPr>
          <w:sz w:val="24"/>
        </w:rPr>
      </w:pPr>
      <w:proofErr w:type="gramStart"/>
      <w:r>
        <w:rPr>
          <w:rFonts w:hint="eastAsia"/>
          <w:sz w:val="24"/>
        </w:rPr>
        <w:t>低汤炉</w:t>
      </w:r>
      <w:proofErr w:type="gramEnd"/>
      <w:r>
        <w:rPr>
          <w:rFonts w:hint="eastAsia"/>
          <w:sz w:val="24"/>
        </w:rPr>
        <w:t>4</w:t>
      </w:r>
      <w:r>
        <w:rPr>
          <w:rFonts w:hint="eastAsia"/>
          <w:sz w:val="24"/>
        </w:rPr>
        <w:t>个；</w:t>
      </w:r>
    </w:p>
    <w:p w:rsidR="007C4F22" w:rsidRDefault="00DB3208">
      <w:pPr>
        <w:widowControl/>
        <w:ind w:firstLineChars="200" w:firstLine="446"/>
        <w:jc w:val="left"/>
        <w:rPr>
          <w:sz w:val="24"/>
        </w:rPr>
      </w:pPr>
      <w:r>
        <w:rPr>
          <w:rFonts w:hint="eastAsia"/>
          <w:sz w:val="24"/>
        </w:rPr>
        <w:t>四眼灶</w:t>
      </w:r>
      <w:r>
        <w:rPr>
          <w:rFonts w:hint="eastAsia"/>
          <w:sz w:val="24"/>
        </w:rPr>
        <w:t>1</w:t>
      </w:r>
      <w:r>
        <w:rPr>
          <w:rFonts w:hint="eastAsia"/>
          <w:sz w:val="24"/>
        </w:rPr>
        <w:t>个；</w:t>
      </w:r>
    </w:p>
    <w:p w:rsidR="007C4F22" w:rsidRDefault="00DB3208">
      <w:pPr>
        <w:widowControl/>
        <w:ind w:firstLineChars="200" w:firstLine="446"/>
        <w:jc w:val="left"/>
        <w:rPr>
          <w:sz w:val="24"/>
        </w:rPr>
      </w:pPr>
      <w:r>
        <w:rPr>
          <w:rFonts w:hint="eastAsia"/>
          <w:sz w:val="24"/>
        </w:rPr>
        <w:lastRenderedPageBreak/>
        <w:t>六眼灶</w:t>
      </w:r>
      <w:r>
        <w:rPr>
          <w:rFonts w:hint="eastAsia"/>
          <w:sz w:val="24"/>
        </w:rPr>
        <w:t>1</w:t>
      </w:r>
      <w:r>
        <w:rPr>
          <w:rFonts w:hint="eastAsia"/>
          <w:sz w:val="24"/>
        </w:rPr>
        <w:t>个；</w:t>
      </w:r>
    </w:p>
    <w:p w:rsidR="007C4F22" w:rsidRDefault="00DB3208">
      <w:pPr>
        <w:widowControl/>
        <w:ind w:firstLineChars="200" w:firstLine="446"/>
        <w:jc w:val="left"/>
        <w:rPr>
          <w:sz w:val="24"/>
        </w:rPr>
      </w:pPr>
      <w:proofErr w:type="gramStart"/>
      <w:r>
        <w:rPr>
          <w:rFonts w:hint="eastAsia"/>
          <w:sz w:val="24"/>
        </w:rPr>
        <w:t>蒸包炉</w:t>
      </w:r>
      <w:proofErr w:type="gramEnd"/>
      <w:r>
        <w:rPr>
          <w:rFonts w:hint="eastAsia"/>
          <w:sz w:val="24"/>
        </w:rPr>
        <w:t>1</w:t>
      </w:r>
      <w:r>
        <w:rPr>
          <w:rFonts w:hint="eastAsia"/>
          <w:sz w:val="24"/>
        </w:rPr>
        <w:t>个；</w:t>
      </w:r>
    </w:p>
    <w:p w:rsidR="007C4F22" w:rsidRDefault="00DB3208">
      <w:pPr>
        <w:widowControl/>
        <w:ind w:firstLineChars="200" w:firstLine="446"/>
        <w:jc w:val="left"/>
        <w:rPr>
          <w:sz w:val="24"/>
        </w:rPr>
      </w:pPr>
      <w:r>
        <w:rPr>
          <w:rFonts w:hint="eastAsia"/>
          <w:sz w:val="24"/>
        </w:rPr>
        <w:t>煮面炉</w:t>
      </w:r>
      <w:r>
        <w:rPr>
          <w:rFonts w:hint="eastAsia"/>
          <w:sz w:val="24"/>
        </w:rPr>
        <w:t>2</w:t>
      </w:r>
      <w:r>
        <w:rPr>
          <w:rFonts w:hint="eastAsia"/>
          <w:sz w:val="24"/>
        </w:rPr>
        <w:t>个；</w:t>
      </w:r>
    </w:p>
    <w:p w:rsidR="007C4F22" w:rsidRDefault="00DB3208">
      <w:pPr>
        <w:widowControl/>
        <w:ind w:firstLineChars="200" w:firstLine="446"/>
        <w:jc w:val="left"/>
        <w:rPr>
          <w:sz w:val="24"/>
        </w:rPr>
      </w:pPr>
      <w:r>
        <w:rPr>
          <w:rFonts w:hint="eastAsia"/>
          <w:sz w:val="24"/>
        </w:rPr>
        <w:t>电扒炉</w:t>
      </w:r>
      <w:r>
        <w:rPr>
          <w:rFonts w:hint="eastAsia"/>
          <w:sz w:val="24"/>
        </w:rPr>
        <w:t>2</w:t>
      </w:r>
      <w:r>
        <w:rPr>
          <w:rFonts w:hint="eastAsia"/>
          <w:sz w:val="24"/>
        </w:rPr>
        <w:t>个；</w:t>
      </w:r>
    </w:p>
    <w:p w:rsidR="007C4F22" w:rsidRDefault="00DB3208">
      <w:pPr>
        <w:widowControl/>
        <w:ind w:firstLineChars="200" w:firstLine="446"/>
        <w:jc w:val="left"/>
        <w:rPr>
          <w:sz w:val="24"/>
        </w:rPr>
      </w:pPr>
      <w:proofErr w:type="gramStart"/>
      <w:r>
        <w:rPr>
          <w:rFonts w:hint="eastAsia"/>
          <w:sz w:val="24"/>
        </w:rPr>
        <w:t>煎</w:t>
      </w:r>
      <w:proofErr w:type="gramEnd"/>
      <w:r>
        <w:rPr>
          <w:rFonts w:hint="eastAsia"/>
          <w:sz w:val="24"/>
        </w:rPr>
        <w:t>饼铛</w:t>
      </w:r>
      <w:r>
        <w:rPr>
          <w:rFonts w:hint="eastAsia"/>
          <w:sz w:val="24"/>
        </w:rPr>
        <w:t>4</w:t>
      </w:r>
      <w:r>
        <w:rPr>
          <w:rFonts w:hint="eastAsia"/>
          <w:sz w:val="24"/>
        </w:rPr>
        <w:t>个；</w:t>
      </w:r>
    </w:p>
    <w:p w:rsidR="007C4F22" w:rsidRDefault="00DB3208">
      <w:pPr>
        <w:widowControl/>
        <w:ind w:firstLineChars="200" w:firstLine="446"/>
        <w:jc w:val="left"/>
        <w:rPr>
          <w:sz w:val="24"/>
        </w:rPr>
      </w:pPr>
      <w:r>
        <w:rPr>
          <w:rFonts w:hint="eastAsia"/>
          <w:sz w:val="24"/>
        </w:rPr>
        <w:t>电炸锅</w:t>
      </w:r>
      <w:r>
        <w:rPr>
          <w:rFonts w:hint="eastAsia"/>
          <w:sz w:val="24"/>
        </w:rPr>
        <w:t>2</w:t>
      </w:r>
      <w:r>
        <w:rPr>
          <w:rFonts w:hint="eastAsia"/>
          <w:sz w:val="24"/>
        </w:rPr>
        <w:t>个；</w:t>
      </w:r>
    </w:p>
    <w:p w:rsidR="007C4F22" w:rsidRDefault="00DB3208">
      <w:pPr>
        <w:widowControl/>
        <w:ind w:firstLineChars="200" w:firstLine="446"/>
        <w:jc w:val="left"/>
        <w:rPr>
          <w:sz w:val="24"/>
        </w:rPr>
      </w:pPr>
      <w:proofErr w:type="gramStart"/>
      <w:r>
        <w:rPr>
          <w:rFonts w:hint="eastAsia"/>
          <w:sz w:val="24"/>
        </w:rPr>
        <w:t>双门平冷</w:t>
      </w:r>
      <w:r>
        <w:rPr>
          <w:rFonts w:hint="eastAsia"/>
          <w:sz w:val="24"/>
        </w:rPr>
        <w:t>8</w:t>
      </w:r>
      <w:r>
        <w:rPr>
          <w:rFonts w:hint="eastAsia"/>
          <w:sz w:val="24"/>
        </w:rPr>
        <w:t>个</w:t>
      </w:r>
      <w:proofErr w:type="gramEnd"/>
      <w:r>
        <w:rPr>
          <w:rFonts w:hint="eastAsia"/>
          <w:sz w:val="24"/>
        </w:rPr>
        <w:t>；</w:t>
      </w:r>
    </w:p>
    <w:p w:rsidR="007C4F22" w:rsidRDefault="00DB3208">
      <w:pPr>
        <w:widowControl/>
        <w:ind w:firstLineChars="200" w:firstLine="446"/>
        <w:jc w:val="left"/>
        <w:rPr>
          <w:sz w:val="24"/>
        </w:rPr>
      </w:pPr>
      <w:r>
        <w:rPr>
          <w:rFonts w:hint="eastAsia"/>
          <w:sz w:val="24"/>
        </w:rPr>
        <w:t>四门冰箱</w:t>
      </w:r>
      <w:r>
        <w:rPr>
          <w:rFonts w:hint="eastAsia"/>
          <w:sz w:val="24"/>
        </w:rPr>
        <w:t>2</w:t>
      </w:r>
      <w:r>
        <w:rPr>
          <w:rFonts w:hint="eastAsia"/>
          <w:sz w:val="24"/>
        </w:rPr>
        <w:t>个；</w:t>
      </w:r>
    </w:p>
    <w:p w:rsidR="007C4F22" w:rsidRDefault="00DB3208">
      <w:pPr>
        <w:widowControl/>
        <w:ind w:firstLineChars="200" w:firstLine="446"/>
        <w:jc w:val="left"/>
        <w:rPr>
          <w:sz w:val="24"/>
        </w:rPr>
      </w:pPr>
      <w:r>
        <w:rPr>
          <w:rFonts w:hint="eastAsia"/>
          <w:sz w:val="24"/>
        </w:rPr>
        <w:t>留样冰箱</w:t>
      </w:r>
      <w:r>
        <w:rPr>
          <w:rFonts w:hint="eastAsia"/>
          <w:sz w:val="24"/>
        </w:rPr>
        <w:t>1</w:t>
      </w:r>
      <w:r>
        <w:rPr>
          <w:rFonts w:hint="eastAsia"/>
          <w:sz w:val="24"/>
        </w:rPr>
        <w:t>台；</w:t>
      </w:r>
    </w:p>
    <w:p w:rsidR="007C4F22" w:rsidRDefault="00DB3208">
      <w:pPr>
        <w:widowControl/>
        <w:ind w:firstLineChars="200" w:firstLine="446"/>
        <w:jc w:val="left"/>
        <w:rPr>
          <w:sz w:val="24"/>
        </w:rPr>
      </w:pPr>
      <w:r>
        <w:rPr>
          <w:rFonts w:hint="eastAsia"/>
          <w:sz w:val="24"/>
        </w:rPr>
        <w:t>立式冰柜</w:t>
      </w:r>
      <w:r>
        <w:rPr>
          <w:rFonts w:hint="eastAsia"/>
          <w:sz w:val="24"/>
        </w:rPr>
        <w:t>2</w:t>
      </w:r>
      <w:r>
        <w:rPr>
          <w:rFonts w:hint="eastAsia"/>
          <w:sz w:val="24"/>
        </w:rPr>
        <w:t>台；</w:t>
      </w:r>
    </w:p>
    <w:p w:rsidR="007C4F22" w:rsidRDefault="00DB3208">
      <w:pPr>
        <w:widowControl/>
        <w:ind w:firstLineChars="200" w:firstLine="446"/>
        <w:jc w:val="left"/>
        <w:rPr>
          <w:sz w:val="24"/>
        </w:rPr>
      </w:pPr>
      <w:r>
        <w:rPr>
          <w:rFonts w:hint="eastAsia"/>
          <w:sz w:val="24"/>
        </w:rPr>
        <w:t>冷库</w:t>
      </w:r>
      <w:r>
        <w:rPr>
          <w:rFonts w:hint="eastAsia"/>
          <w:sz w:val="24"/>
        </w:rPr>
        <w:t>1</w:t>
      </w:r>
      <w:r>
        <w:rPr>
          <w:rFonts w:hint="eastAsia"/>
          <w:sz w:val="24"/>
        </w:rPr>
        <w:t>个；</w:t>
      </w:r>
    </w:p>
    <w:p w:rsidR="007C4F22" w:rsidRDefault="00DB3208">
      <w:pPr>
        <w:widowControl/>
        <w:ind w:firstLineChars="200" w:firstLine="446"/>
        <w:jc w:val="left"/>
        <w:rPr>
          <w:sz w:val="24"/>
        </w:rPr>
      </w:pPr>
      <w:r>
        <w:rPr>
          <w:rFonts w:hint="eastAsia"/>
          <w:sz w:val="24"/>
        </w:rPr>
        <w:t>豆浆机</w:t>
      </w:r>
      <w:r>
        <w:rPr>
          <w:rFonts w:hint="eastAsia"/>
          <w:sz w:val="24"/>
        </w:rPr>
        <w:t>1</w:t>
      </w:r>
      <w:r>
        <w:rPr>
          <w:rFonts w:hint="eastAsia"/>
          <w:sz w:val="24"/>
        </w:rPr>
        <w:t>台；</w:t>
      </w:r>
    </w:p>
    <w:p w:rsidR="007C4F22" w:rsidRDefault="00DB3208">
      <w:pPr>
        <w:widowControl/>
        <w:ind w:firstLineChars="200" w:firstLine="446"/>
        <w:jc w:val="left"/>
        <w:rPr>
          <w:sz w:val="24"/>
        </w:rPr>
      </w:pPr>
      <w:r>
        <w:rPr>
          <w:rFonts w:hint="eastAsia"/>
          <w:sz w:val="24"/>
        </w:rPr>
        <w:t>绞肉机</w:t>
      </w:r>
      <w:r>
        <w:rPr>
          <w:rFonts w:hint="eastAsia"/>
          <w:sz w:val="24"/>
        </w:rPr>
        <w:t>1</w:t>
      </w:r>
      <w:r>
        <w:rPr>
          <w:rFonts w:hint="eastAsia"/>
          <w:sz w:val="24"/>
        </w:rPr>
        <w:t>台；</w:t>
      </w:r>
    </w:p>
    <w:p w:rsidR="007C4F22" w:rsidRDefault="00DB3208">
      <w:pPr>
        <w:widowControl/>
        <w:ind w:firstLineChars="200" w:firstLine="446"/>
        <w:jc w:val="left"/>
        <w:rPr>
          <w:sz w:val="24"/>
        </w:rPr>
      </w:pPr>
      <w:r>
        <w:rPr>
          <w:rFonts w:hint="eastAsia"/>
          <w:sz w:val="24"/>
        </w:rPr>
        <w:t>100L</w:t>
      </w:r>
      <w:r>
        <w:rPr>
          <w:rFonts w:hint="eastAsia"/>
          <w:sz w:val="24"/>
        </w:rPr>
        <w:t>电热水器</w:t>
      </w:r>
      <w:r>
        <w:rPr>
          <w:rFonts w:hint="eastAsia"/>
          <w:sz w:val="24"/>
        </w:rPr>
        <w:t>2</w:t>
      </w:r>
      <w:r>
        <w:rPr>
          <w:rFonts w:hint="eastAsia"/>
          <w:sz w:val="24"/>
        </w:rPr>
        <w:t>个；</w:t>
      </w:r>
    </w:p>
    <w:p w:rsidR="007C4F22" w:rsidRDefault="00DB3208">
      <w:pPr>
        <w:widowControl/>
        <w:ind w:firstLineChars="200" w:firstLine="446"/>
        <w:jc w:val="left"/>
        <w:rPr>
          <w:sz w:val="24"/>
        </w:rPr>
      </w:pPr>
      <w:r>
        <w:rPr>
          <w:rFonts w:hint="eastAsia"/>
          <w:sz w:val="24"/>
        </w:rPr>
        <w:t>80L</w:t>
      </w:r>
      <w:r>
        <w:rPr>
          <w:rFonts w:hint="eastAsia"/>
          <w:sz w:val="24"/>
        </w:rPr>
        <w:t>电热水器</w:t>
      </w:r>
      <w:r>
        <w:rPr>
          <w:rFonts w:hint="eastAsia"/>
          <w:sz w:val="24"/>
        </w:rPr>
        <w:t>1</w:t>
      </w:r>
      <w:r>
        <w:rPr>
          <w:rFonts w:hint="eastAsia"/>
          <w:sz w:val="24"/>
        </w:rPr>
        <w:t>个；</w:t>
      </w:r>
    </w:p>
    <w:p w:rsidR="007C4F22" w:rsidRDefault="00DB3208">
      <w:pPr>
        <w:widowControl/>
        <w:ind w:firstLineChars="200" w:firstLine="446"/>
        <w:jc w:val="left"/>
        <w:rPr>
          <w:sz w:val="24"/>
        </w:rPr>
      </w:pPr>
      <w:proofErr w:type="gramStart"/>
      <w:r>
        <w:rPr>
          <w:rFonts w:hint="eastAsia"/>
          <w:sz w:val="24"/>
        </w:rPr>
        <w:t>厨宝</w:t>
      </w:r>
      <w:r>
        <w:rPr>
          <w:rFonts w:hint="eastAsia"/>
          <w:sz w:val="24"/>
        </w:rPr>
        <w:t>1</w:t>
      </w:r>
      <w:r>
        <w:rPr>
          <w:rFonts w:hint="eastAsia"/>
          <w:sz w:val="24"/>
        </w:rPr>
        <w:t>个</w:t>
      </w:r>
      <w:proofErr w:type="gramEnd"/>
      <w:r>
        <w:rPr>
          <w:rFonts w:hint="eastAsia"/>
          <w:sz w:val="24"/>
        </w:rPr>
        <w:t>；</w:t>
      </w:r>
    </w:p>
    <w:p w:rsidR="007C4F22" w:rsidRDefault="00DB3208">
      <w:pPr>
        <w:widowControl/>
        <w:ind w:firstLineChars="200" w:firstLine="446"/>
        <w:jc w:val="left"/>
        <w:rPr>
          <w:sz w:val="24"/>
        </w:rPr>
      </w:pPr>
      <w:r>
        <w:rPr>
          <w:rFonts w:hint="eastAsia"/>
          <w:sz w:val="24"/>
        </w:rPr>
        <w:t>刀具消毒柜</w:t>
      </w:r>
      <w:r>
        <w:rPr>
          <w:rFonts w:hint="eastAsia"/>
          <w:sz w:val="24"/>
        </w:rPr>
        <w:t>1</w:t>
      </w:r>
      <w:r>
        <w:rPr>
          <w:rFonts w:hint="eastAsia"/>
          <w:sz w:val="24"/>
        </w:rPr>
        <w:t>个；</w:t>
      </w:r>
    </w:p>
    <w:p w:rsidR="007C4F22" w:rsidRDefault="00DB3208">
      <w:pPr>
        <w:widowControl/>
        <w:ind w:firstLineChars="200" w:firstLine="446"/>
        <w:jc w:val="left"/>
        <w:rPr>
          <w:sz w:val="24"/>
        </w:rPr>
      </w:pPr>
      <w:r>
        <w:rPr>
          <w:rFonts w:hint="eastAsia"/>
          <w:sz w:val="24"/>
        </w:rPr>
        <w:t>双门消毒柜</w:t>
      </w:r>
      <w:r>
        <w:rPr>
          <w:rFonts w:hint="eastAsia"/>
          <w:sz w:val="24"/>
        </w:rPr>
        <w:t>2</w:t>
      </w:r>
      <w:r>
        <w:rPr>
          <w:rFonts w:hint="eastAsia"/>
          <w:sz w:val="24"/>
        </w:rPr>
        <w:t>个；</w:t>
      </w:r>
    </w:p>
    <w:p w:rsidR="007C4F22" w:rsidRDefault="00DB3208">
      <w:pPr>
        <w:widowControl/>
        <w:ind w:firstLineChars="200" w:firstLine="446"/>
        <w:jc w:val="left"/>
        <w:rPr>
          <w:sz w:val="24"/>
        </w:rPr>
      </w:pPr>
      <w:r>
        <w:rPr>
          <w:rFonts w:hint="eastAsia"/>
          <w:sz w:val="24"/>
        </w:rPr>
        <w:t>单门消毒柜</w:t>
      </w:r>
      <w:r>
        <w:rPr>
          <w:rFonts w:hint="eastAsia"/>
          <w:sz w:val="24"/>
        </w:rPr>
        <w:t>2</w:t>
      </w:r>
      <w:r>
        <w:rPr>
          <w:rFonts w:hint="eastAsia"/>
          <w:sz w:val="24"/>
        </w:rPr>
        <w:t>个；</w:t>
      </w:r>
    </w:p>
    <w:p w:rsidR="007C4F22" w:rsidRDefault="00DB3208">
      <w:pPr>
        <w:widowControl/>
        <w:ind w:firstLineChars="200" w:firstLine="446"/>
        <w:jc w:val="left"/>
        <w:rPr>
          <w:sz w:val="24"/>
        </w:rPr>
      </w:pPr>
      <w:proofErr w:type="gramStart"/>
      <w:r>
        <w:rPr>
          <w:rFonts w:hint="eastAsia"/>
          <w:sz w:val="24"/>
        </w:rPr>
        <w:t>布菲炉</w:t>
      </w:r>
      <w:proofErr w:type="gramEnd"/>
      <w:r>
        <w:rPr>
          <w:rFonts w:hint="eastAsia"/>
          <w:sz w:val="24"/>
        </w:rPr>
        <w:t>45</w:t>
      </w:r>
      <w:r>
        <w:rPr>
          <w:rFonts w:hint="eastAsia"/>
          <w:sz w:val="24"/>
        </w:rPr>
        <w:t>个；</w:t>
      </w:r>
    </w:p>
    <w:p w:rsidR="007C4F22" w:rsidRDefault="00DB3208">
      <w:pPr>
        <w:widowControl/>
        <w:ind w:firstLineChars="200" w:firstLine="446"/>
        <w:jc w:val="left"/>
        <w:rPr>
          <w:sz w:val="24"/>
        </w:rPr>
      </w:pPr>
      <w:r>
        <w:rPr>
          <w:rFonts w:hint="eastAsia"/>
          <w:sz w:val="24"/>
        </w:rPr>
        <w:t>烫饭保温炉</w:t>
      </w:r>
      <w:r>
        <w:rPr>
          <w:rFonts w:hint="eastAsia"/>
          <w:sz w:val="24"/>
        </w:rPr>
        <w:t>8</w:t>
      </w:r>
      <w:r>
        <w:rPr>
          <w:rFonts w:hint="eastAsia"/>
          <w:sz w:val="24"/>
        </w:rPr>
        <w:t>个；</w:t>
      </w:r>
    </w:p>
    <w:p w:rsidR="007C4F22" w:rsidRDefault="00DB3208">
      <w:pPr>
        <w:widowControl/>
        <w:ind w:firstLineChars="200" w:firstLine="446"/>
        <w:jc w:val="left"/>
        <w:rPr>
          <w:sz w:val="24"/>
        </w:rPr>
      </w:pPr>
      <w:r>
        <w:rPr>
          <w:rFonts w:hint="eastAsia"/>
          <w:sz w:val="24"/>
        </w:rPr>
        <w:t>豆浆、牛奶保温炉</w:t>
      </w:r>
      <w:r>
        <w:rPr>
          <w:rFonts w:hint="eastAsia"/>
          <w:sz w:val="24"/>
        </w:rPr>
        <w:t>4</w:t>
      </w:r>
      <w:r>
        <w:rPr>
          <w:rFonts w:hint="eastAsia"/>
          <w:sz w:val="24"/>
        </w:rPr>
        <w:t>个；</w:t>
      </w:r>
    </w:p>
    <w:p w:rsidR="007C4F22" w:rsidRDefault="00DB3208">
      <w:pPr>
        <w:widowControl/>
        <w:ind w:firstLineChars="200" w:firstLine="446"/>
        <w:jc w:val="left"/>
        <w:rPr>
          <w:sz w:val="24"/>
        </w:rPr>
      </w:pPr>
      <w:r>
        <w:rPr>
          <w:rFonts w:hint="eastAsia"/>
          <w:sz w:val="24"/>
        </w:rPr>
        <w:t>开水器</w:t>
      </w:r>
      <w:r>
        <w:rPr>
          <w:rFonts w:hint="eastAsia"/>
          <w:sz w:val="24"/>
        </w:rPr>
        <w:t>1</w:t>
      </w:r>
      <w:r>
        <w:rPr>
          <w:rFonts w:hint="eastAsia"/>
          <w:sz w:val="24"/>
        </w:rPr>
        <w:t>台；</w:t>
      </w:r>
    </w:p>
    <w:p w:rsidR="007C4F22" w:rsidRDefault="00DB3208">
      <w:pPr>
        <w:widowControl/>
        <w:ind w:firstLineChars="200" w:firstLine="446"/>
        <w:jc w:val="left"/>
        <w:rPr>
          <w:sz w:val="24"/>
        </w:rPr>
      </w:pPr>
      <w:r>
        <w:rPr>
          <w:rFonts w:hint="eastAsia"/>
          <w:sz w:val="24"/>
        </w:rPr>
        <w:t>通道式洗碗机系统</w:t>
      </w:r>
      <w:r>
        <w:rPr>
          <w:rFonts w:hint="eastAsia"/>
          <w:sz w:val="24"/>
        </w:rPr>
        <w:t>1</w:t>
      </w:r>
      <w:r>
        <w:rPr>
          <w:rFonts w:hint="eastAsia"/>
          <w:sz w:val="24"/>
        </w:rPr>
        <w:t>套。</w:t>
      </w:r>
    </w:p>
    <w:p w:rsidR="007C4F22" w:rsidRDefault="00DB3208">
      <w:pPr>
        <w:spacing w:line="360" w:lineRule="auto"/>
        <w:ind w:firstLineChars="200" w:firstLine="448"/>
        <w:jc w:val="left"/>
        <w:rPr>
          <w:b/>
          <w:bCs/>
          <w:sz w:val="24"/>
        </w:rPr>
      </w:pPr>
      <w:r>
        <w:rPr>
          <w:rFonts w:hint="eastAsia"/>
          <w:b/>
          <w:bCs/>
          <w:sz w:val="24"/>
        </w:rPr>
        <w:lastRenderedPageBreak/>
        <w:t>七、验收要求</w:t>
      </w:r>
    </w:p>
    <w:p w:rsidR="007C4F22" w:rsidRDefault="00DB3208">
      <w:pPr>
        <w:spacing w:line="360" w:lineRule="auto"/>
        <w:ind w:firstLineChars="200" w:firstLine="446"/>
        <w:jc w:val="left"/>
        <w:rPr>
          <w:sz w:val="24"/>
        </w:rPr>
      </w:pPr>
      <w:r>
        <w:rPr>
          <w:rFonts w:hint="eastAsia"/>
          <w:sz w:val="24"/>
        </w:rPr>
        <w:t>月底之前，配合采购方组织验收领导小组开展上个月度的验收工作。主要包含以下几个方面：</w:t>
      </w:r>
    </w:p>
    <w:p w:rsidR="007C4F22" w:rsidRDefault="00DB3208">
      <w:pPr>
        <w:spacing w:line="360" w:lineRule="auto"/>
        <w:ind w:firstLineChars="200" w:firstLine="446"/>
        <w:jc w:val="left"/>
        <w:rPr>
          <w:sz w:val="24"/>
        </w:rPr>
      </w:pPr>
      <w:r>
        <w:rPr>
          <w:rFonts w:hint="eastAsia"/>
          <w:sz w:val="24"/>
        </w:rPr>
        <w:t>人员配置及到岗情况，工作开展情况；</w:t>
      </w:r>
    </w:p>
    <w:p w:rsidR="007C4F22" w:rsidRDefault="00DB3208">
      <w:pPr>
        <w:spacing w:line="360" w:lineRule="auto"/>
        <w:ind w:firstLineChars="200" w:firstLine="446"/>
        <w:jc w:val="left"/>
        <w:rPr>
          <w:sz w:val="24"/>
        </w:rPr>
      </w:pPr>
      <w:r>
        <w:rPr>
          <w:rFonts w:hint="eastAsia"/>
          <w:sz w:val="24"/>
        </w:rPr>
        <w:t>食堂服务满意度情况（抽检）；</w:t>
      </w:r>
    </w:p>
    <w:p w:rsidR="007C4F22" w:rsidRDefault="00DB3208">
      <w:pPr>
        <w:spacing w:line="360" w:lineRule="auto"/>
        <w:ind w:firstLineChars="200" w:firstLine="446"/>
        <w:jc w:val="left"/>
        <w:rPr>
          <w:sz w:val="24"/>
        </w:rPr>
      </w:pPr>
      <w:r>
        <w:rPr>
          <w:rFonts w:hint="eastAsia"/>
          <w:sz w:val="24"/>
        </w:rPr>
        <w:t>食堂设备使用情况；</w:t>
      </w:r>
    </w:p>
    <w:p w:rsidR="007C4F22" w:rsidRDefault="00DB3208">
      <w:pPr>
        <w:spacing w:line="360" w:lineRule="auto"/>
        <w:ind w:firstLineChars="200" w:firstLine="446"/>
        <w:jc w:val="left"/>
        <w:rPr>
          <w:sz w:val="24"/>
        </w:rPr>
      </w:pPr>
      <w:r>
        <w:rPr>
          <w:rFonts w:hint="eastAsia"/>
          <w:sz w:val="24"/>
        </w:rPr>
        <w:t>餐饮制作区域、用餐区域卫生清理情况；</w:t>
      </w:r>
    </w:p>
    <w:p w:rsidR="007C4F22" w:rsidRDefault="00DB3208">
      <w:pPr>
        <w:spacing w:line="360" w:lineRule="auto"/>
        <w:ind w:firstLineChars="200" w:firstLine="446"/>
        <w:jc w:val="left"/>
        <w:rPr>
          <w:sz w:val="24"/>
        </w:rPr>
      </w:pPr>
      <w:r>
        <w:rPr>
          <w:rFonts w:hint="eastAsia"/>
          <w:sz w:val="24"/>
        </w:rPr>
        <w:t>验收小组认为应检查验收的情况等。</w:t>
      </w:r>
    </w:p>
    <w:p w:rsidR="007C4F22" w:rsidRDefault="007C4F22">
      <w:pPr>
        <w:widowControl/>
        <w:ind w:firstLineChars="200" w:firstLine="446"/>
        <w:jc w:val="left"/>
        <w:rPr>
          <w:sz w:val="24"/>
        </w:rPr>
      </w:pPr>
    </w:p>
    <w:p w:rsidR="007C4F22" w:rsidRDefault="007C4F22">
      <w:pPr>
        <w:widowControl/>
        <w:ind w:firstLineChars="200" w:firstLine="446"/>
        <w:jc w:val="left"/>
        <w:rPr>
          <w:sz w:val="24"/>
        </w:rPr>
      </w:pPr>
    </w:p>
    <w:p w:rsidR="007C4F22" w:rsidRDefault="007C4F22">
      <w:pPr>
        <w:widowControl/>
        <w:ind w:firstLineChars="200" w:firstLine="446"/>
        <w:jc w:val="left"/>
        <w:rPr>
          <w:sz w:val="24"/>
        </w:rPr>
      </w:pPr>
    </w:p>
    <w:p w:rsidR="007C4F22" w:rsidRDefault="007C4F22">
      <w:pPr>
        <w:widowControl/>
        <w:ind w:firstLineChars="200" w:firstLine="446"/>
        <w:jc w:val="left"/>
        <w:rPr>
          <w:sz w:val="24"/>
        </w:rPr>
      </w:pPr>
    </w:p>
    <w:p w:rsidR="007C4F22" w:rsidRDefault="007C4F22">
      <w:pPr>
        <w:widowControl/>
        <w:ind w:firstLineChars="200" w:firstLine="446"/>
        <w:jc w:val="left"/>
        <w:rPr>
          <w:sz w:val="24"/>
        </w:rPr>
      </w:pPr>
    </w:p>
    <w:p w:rsidR="007C4F22" w:rsidRDefault="007C4F22">
      <w:pPr>
        <w:spacing w:line="360" w:lineRule="auto"/>
        <w:ind w:firstLineChars="200" w:firstLine="448"/>
        <w:jc w:val="center"/>
        <w:outlineLvl w:val="0"/>
        <w:rPr>
          <w:b/>
          <w:sz w:val="24"/>
        </w:rPr>
      </w:pPr>
    </w:p>
    <w:p w:rsidR="007C4F22" w:rsidRDefault="007C4F22">
      <w:pPr>
        <w:spacing w:line="360" w:lineRule="auto"/>
        <w:ind w:firstLineChars="200" w:firstLine="448"/>
        <w:jc w:val="center"/>
        <w:outlineLvl w:val="0"/>
        <w:rPr>
          <w:b/>
          <w:sz w:val="24"/>
        </w:rPr>
      </w:pPr>
    </w:p>
    <w:p w:rsidR="007C4F22" w:rsidRDefault="007C4F22">
      <w:pPr>
        <w:spacing w:line="360" w:lineRule="auto"/>
        <w:ind w:firstLineChars="200" w:firstLine="448"/>
        <w:jc w:val="center"/>
        <w:outlineLvl w:val="0"/>
        <w:rPr>
          <w:b/>
          <w:sz w:val="24"/>
        </w:rPr>
      </w:pPr>
    </w:p>
    <w:p w:rsidR="007C4F22" w:rsidRDefault="007C4F22">
      <w:pPr>
        <w:spacing w:line="360" w:lineRule="auto"/>
        <w:ind w:firstLineChars="200" w:firstLine="448"/>
        <w:jc w:val="center"/>
        <w:outlineLvl w:val="0"/>
        <w:rPr>
          <w:b/>
          <w:sz w:val="24"/>
        </w:rPr>
      </w:pPr>
    </w:p>
    <w:p w:rsidR="007C4F22" w:rsidRDefault="00DB3208">
      <w:pPr>
        <w:spacing w:line="360" w:lineRule="auto"/>
        <w:jc w:val="center"/>
        <w:rPr>
          <w:sz w:val="24"/>
        </w:rPr>
      </w:pPr>
      <w:r>
        <w:rPr>
          <w:sz w:val="24"/>
          <w:u w:val="single"/>
        </w:rPr>
        <w:br w:type="page"/>
      </w:r>
    </w:p>
    <w:p w:rsidR="007C4F22" w:rsidRDefault="00DB3208">
      <w:pPr>
        <w:pStyle w:val="ac"/>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7C4F22" w:rsidRDefault="00DB320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7C4F22" w:rsidRDefault="00DB3208">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7C4F22" w:rsidRDefault="00DB3208">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7C4F22" w:rsidRDefault="00DB3208">
      <w:pPr>
        <w:pStyle w:val="Default"/>
        <w:spacing w:line="360" w:lineRule="auto"/>
        <w:ind w:firstLineChars="200" w:firstLine="446"/>
        <w:jc w:val="both"/>
        <w:rPr>
          <w:rFonts w:ascii="Times New Roman" w:eastAsia="宋体" w:hAnsi="Times New Roman" w:cs="Times New Roman"/>
          <w:color w:val="auto"/>
        </w:rPr>
      </w:pPr>
      <w:bookmarkStart w:id="4"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w:t>
      </w:r>
      <w:r w:rsidR="00002CCD">
        <w:rPr>
          <w:rFonts w:ascii="Times New Roman" w:eastAsia="宋体" w:hAnsi="Times New Roman" w:cs="Times New Roman" w:hint="eastAsia"/>
          <w:color w:val="auto"/>
        </w:rPr>
        <w:t>是具有在中国境内的合法使用权或版权的正版软件，涉及</w:t>
      </w:r>
      <w:bookmarkStart w:id="5" w:name="_GoBack"/>
      <w:bookmarkEnd w:id="5"/>
      <w:r>
        <w:rPr>
          <w:rFonts w:ascii="Times New Roman" w:eastAsia="宋体" w:hAnsi="Times New Roman" w:cs="Times New Roman" w:hint="eastAsia"/>
          <w:color w:val="auto"/>
        </w:rPr>
        <w:t>第三方提出侵权或知识产权的起诉及支付版税等费用由投标人承担所有责任及费用。</w:t>
      </w:r>
    </w:p>
    <w:p w:rsidR="007C4F22" w:rsidRDefault="007C4F22">
      <w:pPr>
        <w:pStyle w:val="Default"/>
        <w:spacing w:line="360" w:lineRule="auto"/>
        <w:ind w:firstLineChars="200" w:firstLine="446"/>
        <w:jc w:val="both"/>
        <w:rPr>
          <w:rFonts w:ascii="Times New Roman" w:eastAsia="宋体" w:hAnsi="Times New Roman" w:cs="Times New Roman"/>
          <w:color w:val="auto"/>
        </w:rPr>
      </w:pPr>
    </w:p>
    <w:bookmarkEnd w:id="4"/>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w:t>
      </w:r>
      <w:r>
        <w:rPr>
          <w:rFonts w:ascii="Times New Roman" w:eastAsia="宋体" w:hAnsi="Times New Roman" w:cs="Times New Roman" w:hint="eastAsia"/>
          <w:color w:val="auto"/>
        </w:rPr>
        <w:lastRenderedPageBreak/>
        <w:t>网发布的更正公告为准。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7C4F22" w:rsidRDefault="00DB320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w:t>
      </w:r>
      <w:r>
        <w:rPr>
          <w:rFonts w:ascii="Times New Roman" w:eastAsia="宋体" w:hAnsi="Times New Roman" w:cs="Times New Roman"/>
          <w:color w:val="auto"/>
        </w:rPr>
        <w:lastRenderedPageBreak/>
        <w:t>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7C4F22" w:rsidRDefault="00DB320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Pr>
          <w:rFonts w:ascii="Times New Roman" w:eastAsia="宋体" w:hAnsi="Times New Roman" w:cs="Times New Roman"/>
          <w:color w:val="auto"/>
        </w:rPr>
        <w:lastRenderedPageBreak/>
        <w:t>承担由此引起的风险和责任。</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lastRenderedPageBreak/>
        <w:t>顺序编制页码。</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7C4F22" w:rsidRDefault="00DB3208">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7C4F22" w:rsidRDefault="00DB3208">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 </w:t>
      </w:r>
      <w:r>
        <w:rPr>
          <w:rFonts w:ascii="Times New Roman" w:eastAsia="宋体" w:hAnsi="Times New Roman" w:cs="Times New Roman"/>
          <w:color w:val="auto"/>
        </w:rPr>
        <w:t>投标保证金</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7C4F22" w:rsidRDefault="00DB320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lastRenderedPageBreak/>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 xml:space="preserve">24. </w:t>
      </w:r>
      <w:r>
        <w:rPr>
          <w:rFonts w:ascii="Times New Roman" w:eastAsia="宋体" w:hAnsi="Times New Roman" w:cs="Times New Roman"/>
          <w:color w:val="auto"/>
        </w:rPr>
        <w:t>投标人须承诺接受电子投标的方式，并自行承担由此带来的废标、无效投标的风险。</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7C4F22" w:rsidRDefault="007C4F22">
      <w:pPr>
        <w:pStyle w:val="Default"/>
        <w:spacing w:line="360" w:lineRule="auto"/>
        <w:ind w:firstLineChars="200" w:firstLine="446"/>
        <w:jc w:val="both"/>
        <w:rPr>
          <w:rFonts w:ascii="Times New Roman" w:eastAsia="宋体" w:hAnsi="Times New Roman" w:cs="Times New Roman"/>
          <w:color w:val="auto"/>
        </w:rPr>
      </w:pPr>
    </w:p>
    <w:p w:rsidR="007C4F22" w:rsidRDefault="00DB320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w:t>
      </w:r>
      <w:r>
        <w:rPr>
          <w:rFonts w:ascii="Times New Roman" w:eastAsia="宋体" w:hAnsi="Times New Roman" w:cs="Times New Roman" w:hint="eastAsia"/>
          <w:color w:val="auto"/>
        </w:rPr>
        <w:lastRenderedPageBreak/>
        <w:t>其中评审专家不得少于成员总数的三分之二。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w:t>
      </w:r>
      <w:r>
        <w:rPr>
          <w:rFonts w:ascii="Times New Roman" w:eastAsia="宋体" w:hAnsi="Times New Roman" w:cs="Times New Roman"/>
          <w:color w:val="auto"/>
        </w:rPr>
        <w:lastRenderedPageBreak/>
        <w:t>市政府采购中心招投标系统。</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7C4F22" w:rsidRDefault="00DB3208">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C4F22" w:rsidRDefault="00DB3208">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w:t>
      </w:r>
      <w:r>
        <w:rPr>
          <w:rFonts w:ascii="Times New Roman" w:eastAsia="宋体" w:hAnsi="Times New Roman" w:cs="Times New Roman"/>
          <w:color w:val="auto"/>
        </w:rPr>
        <w:lastRenderedPageBreak/>
        <w:t>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7C4F22" w:rsidRDefault="00DB3208">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7C4F22" w:rsidRDefault="00DB3208">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本质原义等情况，而不应以投标文件中产品名称与招标文件产品名称是否一致作为审查的标准。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w:t>
      </w:r>
      <w:r>
        <w:rPr>
          <w:rFonts w:ascii="Times New Roman" w:eastAsia="宋体" w:hAnsi="Times New Roman" w:cs="Times New Roman"/>
          <w:color w:val="auto"/>
        </w:rPr>
        <w:lastRenderedPageBreak/>
        <w:t>候选供应商顺序确定中标供应商。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7C4F22" w:rsidRDefault="00DB320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7C4F22" w:rsidRDefault="00DB3208">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7C4F22" w:rsidRDefault="00DB3208">
      <w:pPr>
        <w:spacing w:line="360" w:lineRule="auto"/>
        <w:ind w:firstLineChars="200" w:firstLine="446"/>
        <w:jc w:val="left"/>
        <w:rPr>
          <w:sz w:val="24"/>
          <w:szCs w:val="24"/>
        </w:rPr>
      </w:pPr>
      <w:r>
        <w:rPr>
          <w:sz w:val="24"/>
          <w:szCs w:val="24"/>
        </w:rPr>
        <w:t>（</w:t>
      </w:r>
      <w:r>
        <w:rPr>
          <w:sz w:val="24"/>
          <w:szCs w:val="24"/>
        </w:rPr>
        <w:t>2</w:t>
      </w:r>
      <w:r>
        <w:rPr>
          <w:sz w:val="24"/>
          <w:szCs w:val="24"/>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7C4F22" w:rsidRDefault="007C4F22">
      <w:pPr>
        <w:spacing w:line="360" w:lineRule="auto"/>
        <w:ind w:firstLineChars="200" w:firstLine="446"/>
        <w:jc w:val="left"/>
        <w:rPr>
          <w:sz w:val="24"/>
          <w:szCs w:val="24"/>
        </w:rPr>
      </w:pPr>
    </w:p>
    <w:p w:rsidR="007C4F22" w:rsidRDefault="00DB320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33.1 </w:t>
      </w:r>
      <w:r>
        <w:rPr>
          <w:rFonts w:ascii="Times New Roman" w:eastAsia="宋体" w:hAnsi="Times New Roman" w:cs="Times New Roman"/>
          <w:color w:val="auto"/>
        </w:rPr>
        <w:t>采购人可以事先授权评标委员会直接确定中标供应商。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7C4F22" w:rsidRDefault="00DB320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7C4F22" w:rsidRDefault="007C4F22">
      <w:pPr>
        <w:pStyle w:val="Default"/>
        <w:spacing w:line="360" w:lineRule="auto"/>
        <w:ind w:firstLineChars="200" w:firstLine="446"/>
        <w:jc w:val="both"/>
        <w:rPr>
          <w:rFonts w:ascii="Times New Roman" w:eastAsia="宋体" w:hAnsi="Times New Roman" w:cs="Times New Roman"/>
          <w:color w:val="auto"/>
        </w:rPr>
      </w:pPr>
    </w:p>
    <w:p w:rsidR="007C4F22" w:rsidRDefault="00DB3208">
      <w:pPr>
        <w:widowControl/>
        <w:jc w:val="left"/>
        <w:rPr>
          <w:b/>
          <w:bCs/>
          <w:kern w:val="28"/>
          <w:sz w:val="32"/>
          <w:szCs w:val="32"/>
          <w:lang w:val="zh-CN"/>
        </w:rPr>
      </w:pPr>
      <w:r>
        <w:br w:type="page"/>
      </w:r>
    </w:p>
    <w:p w:rsidR="007C4F22" w:rsidRDefault="00DB3208">
      <w:pPr>
        <w:pStyle w:val="ac"/>
        <w:ind w:left="386"/>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7C4F22" w:rsidRDefault="00DB3208">
      <w:pPr>
        <w:tabs>
          <w:tab w:val="left" w:pos="412"/>
          <w:tab w:val="left" w:pos="618"/>
        </w:tabs>
        <w:spacing w:line="520" w:lineRule="exact"/>
        <w:jc w:val="center"/>
        <w:rPr>
          <w:b/>
          <w:bCs/>
          <w:sz w:val="24"/>
          <w:szCs w:val="24"/>
        </w:rPr>
      </w:pPr>
      <w:r>
        <w:rPr>
          <w:b/>
          <w:bCs/>
          <w:sz w:val="24"/>
          <w:szCs w:val="24"/>
        </w:rPr>
        <w:t>合同一般条款</w:t>
      </w:r>
    </w:p>
    <w:p w:rsidR="007C4F22" w:rsidRDefault="007C4F22">
      <w:pPr>
        <w:snapToGrid w:val="0"/>
        <w:spacing w:line="360" w:lineRule="auto"/>
        <w:ind w:firstLineChars="200" w:firstLine="448"/>
        <w:rPr>
          <w:rFonts w:eastAsiaTheme="minorEastAsia"/>
          <w:b/>
          <w:bCs/>
          <w:sz w:val="24"/>
          <w:szCs w:val="24"/>
        </w:rPr>
      </w:pPr>
    </w:p>
    <w:p w:rsidR="007C4F22" w:rsidRDefault="00DB3208">
      <w:pPr>
        <w:snapToGrid w:val="0"/>
        <w:spacing w:line="360" w:lineRule="auto"/>
        <w:ind w:firstLineChars="200" w:firstLine="448"/>
        <w:rPr>
          <w:rFonts w:eastAsiaTheme="minorEastAsia"/>
          <w:sz w:val="24"/>
          <w:szCs w:val="24"/>
        </w:rPr>
      </w:pPr>
      <w:r>
        <w:rPr>
          <w:rFonts w:eastAsiaTheme="minorEastAsia"/>
          <w:b/>
          <w:bCs/>
          <w:sz w:val="24"/>
          <w:szCs w:val="24"/>
        </w:rPr>
        <w:t>采购人（甲方）：</w:t>
      </w:r>
    </w:p>
    <w:p w:rsidR="007C4F22" w:rsidRDefault="00DB3208">
      <w:pPr>
        <w:snapToGrid w:val="0"/>
        <w:spacing w:line="360" w:lineRule="auto"/>
        <w:ind w:firstLineChars="200" w:firstLine="448"/>
        <w:rPr>
          <w:rFonts w:eastAsiaTheme="minorEastAsia"/>
          <w:sz w:val="24"/>
          <w:szCs w:val="24"/>
        </w:rPr>
      </w:pPr>
      <w:r>
        <w:rPr>
          <w:rFonts w:eastAsiaTheme="minorEastAsia"/>
          <w:b/>
          <w:bCs/>
          <w:sz w:val="24"/>
          <w:szCs w:val="24"/>
        </w:rPr>
        <w:t>供应商（乙方）：</w:t>
      </w:r>
    </w:p>
    <w:p w:rsidR="007C4F22" w:rsidRDefault="00DB3208">
      <w:pPr>
        <w:spacing w:line="480" w:lineRule="exact"/>
        <w:ind w:firstLineChars="200" w:firstLine="446"/>
        <w:rPr>
          <w:rFonts w:eastAsiaTheme="minorEastAsia"/>
          <w:sz w:val="24"/>
          <w:szCs w:val="24"/>
        </w:rPr>
      </w:pPr>
      <w:r>
        <w:rPr>
          <w:rFonts w:eastAsiaTheme="minorEastAsia"/>
          <w:sz w:val="24"/>
          <w:szCs w:val="24"/>
        </w:rPr>
        <w:t>甲、乙双方根据项目（项目编号：</w:t>
      </w:r>
      <w:r>
        <w:rPr>
          <w:rFonts w:eastAsiaTheme="minorEastAsia"/>
          <w:sz w:val="24"/>
          <w:szCs w:val="24"/>
        </w:rPr>
        <w:t>TGPC-201-</w:t>
      </w:r>
      <w:r>
        <w:rPr>
          <w:rFonts w:eastAsiaTheme="minorEastAsia"/>
          <w:sz w:val="24"/>
          <w:szCs w:val="24"/>
        </w:rPr>
        <w:t>）的政府采购结果和招标文件（或采购文件）的要求，并经双方协商一致，达成本合同：</w:t>
      </w:r>
    </w:p>
    <w:p w:rsidR="007C4F22" w:rsidRDefault="00DB3208">
      <w:pPr>
        <w:pStyle w:val="af3"/>
        <w:numPr>
          <w:ilvl w:val="0"/>
          <w:numId w:val="2"/>
        </w:numPr>
        <w:spacing w:line="480" w:lineRule="exact"/>
        <w:ind w:firstLineChars="0"/>
        <w:rPr>
          <w:sz w:val="24"/>
          <w:szCs w:val="24"/>
        </w:rPr>
      </w:pPr>
      <w:r>
        <w:rPr>
          <w:rFonts w:hint="eastAsia"/>
          <w:sz w:val="24"/>
          <w:szCs w:val="24"/>
        </w:rPr>
        <w:t>本合同为中小企业预留合同</w:t>
      </w:r>
    </w:p>
    <w:p w:rsidR="007C4F22" w:rsidRDefault="00DB3208">
      <w:pPr>
        <w:pStyle w:val="af3"/>
        <w:numPr>
          <w:ilvl w:val="0"/>
          <w:numId w:val="2"/>
        </w:numPr>
        <w:spacing w:line="480" w:lineRule="exact"/>
        <w:ind w:firstLineChars="0"/>
        <w:rPr>
          <w:sz w:val="24"/>
          <w:szCs w:val="24"/>
        </w:rPr>
      </w:pPr>
      <w:r>
        <w:rPr>
          <w:rFonts w:hint="eastAsia"/>
          <w:sz w:val="24"/>
          <w:szCs w:val="24"/>
        </w:rPr>
        <w:t>本合同非中小企业预留合同</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一、项目名称：</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二、项目地点：</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三、承包范围：</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四、合同价款：</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乙方投入餐饮管理人员共</w:t>
      </w:r>
      <w:r>
        <w:rPr>
          <w:rFonts w:eastAsiaTheme="minorEastAsia" w:hint="eastAsia"/>
          <w:sz w:val="24"/>
          <w:szCs w:val="24"/>
        </w:rPr>
        <w:t xml:space="preserve"> </w:t>
      </w:r>
      <w:r>
        <w:rPr>
          <w:rFonts w:eastAsiaTheme="minorEastAsia" w:hint="eastAsia"/>
          <w:sz w:val="24"/>
          <w:szCs w:val="24"/>
        </w:rPr>
        <w:t>名，甲方每月支付乙方服务费共计人民币</w:t>
      </w:r>
      <w:r>
        <w:rPr>
          <w:rFonts w:eastAsiaTheme="minorEastAsia" w:hint="eastAsia"/>
          <w:sz w:val="24"/>
          <w:szCs w:val="24"/>
        </w:rPr>
        <w:t xml:space="preserve"> </w:t>
      </w:r>
      <w:r>
        <w:rPr>
          <w:rFonts w:eastAsiaTheme="minorEastAsia" w:hint="eastAsia"/>
          <w:sz w:val="24"/>
          <w:szCs w:val="24"/>
        </w:rPr>
        <w:t>元</w:t>
      </w:r>
      <w:r>
        <w:rPr>
          <w:rFonts w:eastAsiaTheme="minorEastAsia" w:hint="eastAsia"/>
          <w:sz w:val="24"/>
          <w:szCs w:val="24"/>
        </w:rPr>
        <w:t>/</w:t>
      </w:r>
      <w:r>
        <w:rPr>
          <w:rFonts w:eastAsiaTheme="minorEastAsia" w:hint="eastAsia"/>
          <w:sz w:val="24"/>
          <w:szCs w:val="24"/>
        </w:rPr>
        <w:t>月整（￥</w:t>
      </w:r>
      <w:r>
        <w:rPr>
          <w:rFonts w:eastAsiaTheme="minorEastAsia" w:hint="eastAsia"/>
          <w:sz w:val="24"/>
          <w:szCs w:val="24"/>
        </w:rPr>
        <w:t xml:space="preserve"> </w:t>
      </w:r>
      <w:r>
        <w:rPr>
          <w:rFonts w:eastAsiaTheme="minorEastAsia" w:hint="eastAsia"/>
          <w:sz w:val="24"/>
          <w:szCs w:val="24"/>
        </w:rPr>
        <w:t>元</w:t>
      </w:r>
      <w:r>
        <w:rPr>
          <w:rFonts w:eastAsiaTheme="minorEastAsia" w:hint="eastAsia"/>
          <w:sz w:val="24"/>
          <w:szCs w:val="24"/>
        </w:rPr>
        <w:t>/</w:t>
      </w:r>
      <w:r>
        <w:rPr>
          <w:rFonts w:eastAsiaTheme="minorEastAsia" w:hint="eastAsia"/>
          <w:sz w:val="24"/>
          <w:szCs w:val="24"/>
        </w:rPr>
        <w:t>月）。</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五、乙方承诺：</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按招标文件要求及投标文件承诺尽职尽责的餐饮服务，创造洁净、优美、舒适的环境；维护甲方的良好形象。</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六、甲方责任：</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1</w:t>
      </w:r>
      <w:r>
        <w:rPr>
          <w:rFonts w:eastAsiaTheme="minorEastAsia" w:hint="eastAsia"/>
          <w:sz w:val="24"/>
          <w:szCs w:val="24"/>
        </w:rPr>
        <w:t>、甲方负责对乙方进行检查监督，若乙方餐饮服务工作达不到合同要求，甲方有权进行处罚。</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2</w:t>
      </w:r>
      <w:r>
        <w:rPr>
          <w:rFonts w:eastAsiaTheme="minorEastAsia" w:hint="eastAsia"/>
          <w:sz w:val="24"/>
          <w:szCs w:val="24"/>
        </w:rPr>
        <w:t>、甲方为乙方免费提供的设备、工具、耗材及其他条件如下：</w:t>
      </w:r>
    </w:p>
    <w:p w:rsidR="007C4F22" w:rsidRDefault="007C4F22">
      <w:pPr>
        <w:spacing w:line="480" w:lineRule="exact"/>
        <w:ind w:firstLineChars="200" w:firstLine="446"/>
        <w:rPr>
          <w:rFonts w:eastAsiaTheme="minorEastAsia"/>
          <w:sz w:val="24"/>
          <w:szCs w:val="24"/>
        </w:rPr>
      </w:pP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3</w:t>
      </w:r>
      <w:r>
        <w:rPr>
          <w:rFonts w:eastAsiaTheme="minorEastAsia" w:hint="eastAsia"/>
          <w:sz w:val="24"/>
          <w:szCs w:val="24"/>
        </w:rPr>
        <w:t>、甲方及其员工应尊重乙方工作人员及其劳动成果，不得鄙视或讥讽餐饮服务人员，并教育甲方人员自觉维护餐饮服务环境卫生与秩序。</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七、乙方责任：</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1</w:t>
      </w:r>
      <w:r>
        <w:rPr>
          <w:rFonts w:eastAsiaTheme="minorEastAsia" w:hint="eastAsia"/>
          <w:sz w:val="24"/>
          <w:szCs w:val="24"/>
        </w:rPr>
        <w:t>、乙方须确保合同执行有效，向甲方提供熟练服务人员，并遵守甲方、乙方的规章制度，保持甲方良好的环境，爱护甲方的财物，注意言行举止以维护甲方的良好形</w:t>
      </w:r>
      <w:r>
        <w:rPr>
          <w:rFonts w:eastAsiaTheme="minorEastAsia" w:hint="eastAsia"/>
          <w:sz w:val="24"/>
          <w:szCs w:val="24"/>
        </w:rPr>
        <w:lastRenderedPageBreak/>
        <w:t>象。</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2</w:t>
      </w:r>
      <w:r>
        <w:rPr>
          <w:rFonts w:eastAsiaTheme="minorEastAsia" w:hint="eastAsia"/>
          <w:sz w:val="24"/>
          <w:szCs w:val="24"/>
        </w:rPr>
        <w:t>、乙方派驻甲方工作的员工完全满足招标文件各项要求。</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4</w:t>
      </w:r>
      <w:r>
        <w:rPr>
          <w:rFonts w:eastAsiaTheme="minorEastAsia" w:hint="eastAsia"/>
          <w:sz w:val="24"/>
          <w:szCs w:val="24"/>
        </w:rPr>
        <w:t>、乙方负责购买员工之保险和支付工资、劳保福利、住房公积金等一切待遇，维护甲方一切公共设施，损坏东西照价赔偿，决不允许有挪用或偷窃行为。</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5</w:t>
      </w:r>
      <w:r>
        <w:rPr>
          <w:rFonts w:eastAsiaTheme="minorEastAsia" w:hint="eastAsia"/>
          <w:sz w:val="24"/>
          <w:szCs w:val="24"/>
        </w:rPr>
        <w:t>、所有派驻员工，乙方提供统一工作服并佩戴乙方公司的企业牌。</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6</w:t>
      </w:r>
      <w:r>
        <w:rPr>
          <w:rFonts w:eastAsiaTheme="minorEastAsia" w:hint="eastAsia"/>
          <w:sz w:val="24"/>
          <w:szCs w:val="24"/>
        </w:rPr>
        <w:t>、如甲方要求乙方撤换不合适的服务人员，乙方无条件接受。</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八、服务验收考核标准：</w:t>
      </w:r>
    </w:p>
    <w:p w:rsidR="007C4F22" w:rsidRDefault="007C4F22">
      <w:pPr>
        <w:spacing w:line="480" w:lineRule="exact"/>
        <w:ind w:firstLineChars="200" w:firstLine="446"/>
        <w:rPr>
          <w:rFonts w:eastAsiaTheme="minorEastAsia"/>
          <w:sz w:val="24"/>
          <w:szCs w:val="24"/>
        </w:rPr>
      </w:pP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九、付款方式：</w:t>
      </w:r>
      <w:r>
        <w:rPr>
          <w:rFonts w:eastAsiaTheme="minorEastAsia" w:hint="eastAsia"/>
          <w:sz w:val="24"/>
          <w:szCs w:val="24"/>
        </w:rPr>
        <w:t xml:space="preserve"> </w:t>
      </w:r>
    </w:p>
    <w:p w:rsidR="007C4F22" w:rsidRDefault="007C4F22">
      <w:pPr>
        <w:spacing w:line="480" w:lineRule="exact"/>
        <w:ind w:firstLineChars="200" w:firstLine="446"/>
        <w:rPr>
          <w:rFonts w:eastAsiaTheme="minorEastAsia"/>
          <w:sz w:val="24"/>
          <w:szCs w:val="24"/>
        </w:rPr>
      </w:pP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十、合同服务期限：</w:t>
      </w:r>
      <w:r>
        <w:rPr>
          <w:rFonts w:eastAsiaTheme="minorEastAsia" w:hint="eastAsia"/>
          <w:sz w:val="24"/>
          <w:szCs w:val="24"/>
        </w:rPr>
        <w:t xml:space="preserve"> </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本合同自</w:t>
      </w:r>
      <w:r>
        <w:rPr>
          <w:rFonts w:eastAsiaTheme="minorEastAsia" w:hint="eastAsia"/>
          <w:sz w:val="24"/>
          <w:szCs w:val="24"/>
        </w:rPr>
        <w:t xml:space="preserve"> </w:t>
      </w:r>
      <w:r>
        <w:rPr>
          <w:rFonts w:eastAsiaTheme="minorEastAsia" w:hint="eastAsia"/>
          <w:sz w:val="24"/>
          <w:szCs w:val="24"/>
        </w:rPr>
        <w:t>年</w:t>
      </w:r>
      <w:r>
        <w:rPr>
          <w:rFonts w:eastAsiaTheme="minorEastAsia" w:hint="eastAsia"/>
          <w:sz w:val="24"/>
          <w:szCs w:val="24"/>
        </w:rPr>
        <w:t xml:space="preserve"> </w:t>
      </w:r>
      <w:r>
        <w:rPr>
          <w:rFonts w:eastAsiaTheme="minorEastAsia" w:hint="eastAsia"/>
          <w:sz w:val="24"/>
          <w:szCs w:val="24"/>
        </w:rPr>
        <w:t>月</w:t>
      </w:r>
      <w:r>
        <w:rPr>
          <w:rFonts w:eastAsiaTheme="minorEastAsia" w:hint="eastAsia"/>
          <w:sz w:val="24"/>
          <w:szCs w:val="24"/>
        </w:rPr>
        <w:t xml:space="preserve"> </w:t>
      </w:r>
      <w:r>
        <w:rPr>
          <w:rFonts w:eastAsiaTheme="minorEastAsia" w:hint="eastAsia"/>
          <w:sz w:val="24"/>
          <w:szCs w:val="24"/>
        </w:rPr>
        <w:t>日起生效至</w:t>
      </w:r>
      <w:r>
        <w:rPr>
          <w:rFonts w:eastAsiaTheme="minorEastAsia" w:hint="eastAsia"/>
          <w:sz w:val="24"/>
          <w:szCs w:val="24"/>
        </w:rPr>
        <w:t xml:space="preserve"> </w:t>
      </w:r>
      <w:r>
        <w:rPr>
          <w:rFonts w:eastAsiaTheme="minorEastAsia" w:hint="eastAsia"/>
          <w:sz w:val="24"/>
          <w:szCs w:val="24"/>
        </w:rPr>
        <w:t>年</w:t>
      </w:r>
      <w:r>
        <w:rPr>
          <w:rFonts w:eastAsiaTheme="minorEastAsia" w:hint="eastAsia"/>
          <w:sz w:val="24"/>
          <w:szCs w:val="24"/>
        </w:rPr>
        <w:t xml:space="preserve"> </w:t>
      </w:r>
      <w:r>
        <w:rPr>
          <w:rFonts w:eastAsiaTheme="minorEastAsia" w:hint="eastAsia"/>
          <w:sz w:val="24"/>
          <w:szCs w:val="24"/>
        </w:rPr>
        <w:t>月</w:t>
      </w:r>
      <w:r>
        <w:rPr>
          <w:rFonts w:eastAsiaTheme="minorEastAsia" w:hint="eastAsia"/>
          <w:sz w:val="24"/>
          <w:szCs w:val="24"/>
        </w:rPr>
        <w:t xml:space="preserve"> </w:t>
      </w:r>
      <w:r>
        <w:rPr>
          <w:rFonts w:eastAsiaTheme="minorEastAsia" w:hint="eastAsia"/>
          <w:sz w:val="24"/>
          <w:szCs w:val="24"/>
        </w:rPr>
        <w:t>日止，签订合同之日起</w:t>
      </w:r>
      <w:r>
        <w:rPr>
          <w:rFonts w:eastAsiaTheme="minorEastAsia" w:hint="eastAsia"/>
          <w:sz w:val="24"/>
          <w:szCs w:val="24"/>
        </w:rPr>
        <w:t xml:space="preserve">  </w:t>
      </w:r>
      <w:r>
        <w:rPr>
          <w:rFonts w:eastAsiaTheme="minorEastAsia" w:hint="eastAsia"/>
          <w:sz w:val="24"/>
          <w:szCs w:val="24"/>
        </w:rPr>
        <w:t>日乙方服务人员进场服务。</w:t>
      </w: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十一、其他事项</w:t>
      </w:r>
    </w:p>
    <w:p w:rsidR="007C4F22" w:rsidRDefault="007C4F22">
      <w:pPr>
        <w:spacing w:line="480" w:lineRule="exact"/>
        <w:ind w:firstLineChars="200" w:firstLine="446"/>
        <w:rPr>
          <w:rFonts w:eastAsiaTheme="minorEastAsia"/>
          <w:sz w:val="24"/>
          <w:szCs w:val="24"/>
        </w:rPr>
      </w:pPr>
    </w:p>
    <w:p w:rsidR="007C4F22" w:rsidRDefault="00DB3208">
      <w:pPr>
        <w:spacing w:line="480" w:lineRule="exact"/>
        <w:ind w:firstLineChars="200" w:firstLine="446"/>
        <w:rPr>
          <w:rFonts w:eastAsiaTheme="minorEastAsia"/>
          <w:sz w:val="24"/>
          <w:szCs w:val="24"/>
        </w:rPr>
      </w:pPr>
      <w:r>
        <w:rPr>
          <w:rFonts w:eastAsiaTheme="minorEastAsia" w:hint="eastAsia"/>
          <w:sz w:val="24"/>
          <w:szCs w:val="24"/>
        </w:rPr>
        <w:t>十二、</w:t>
      </w:r>
      <w:r>
        <w:rPr>
          <w:rFonts w:eastAsiaTheme="minorEastAsia"/>
          <w:sz w:val="24"/>
          <w:szCs w:val="24"/>
        </w:rPr>
        <w:t>合同生效</w:t>
      </w:r>
    </w:p>
    <w:p w:rsidR="007C4F22" w:rsidRDefault="00DB3208">
      <w:pPr>
        <w:spacing w:line="480" w:lineRule="exact"/>
        <w:ind w:firstLineChars="200" w:firstLine="446"/>
        <w:rPr>
          <w:rFonts w:eastAsiaTheme="minorEastAsia"/>
          <w:sz w:val="24"/>
          <w:szCs w:val="24"/>
        </w:rPr>
      </w:pPr>
      <w:r>
        <w:rPr>
          <w:rFonts w:eastAsiaTheme="minorEastAsia"/>
          <w:sz w:val="24"/>
          <w:szCs w:val="24"/>
        </w:rPr>
        <w:t>本合同一式</w:t>
      </w:r>
      <w:r>
        <w:rPr>
          <w:rFonts w:eastAsiaTheme="minorEastAsia" w:hint="eastAsia"/>
          <w:sz w:val="24"/>
          <w:szCs w:val="24"/>
        </w:rPr>
        <w:t xml:space="preserve">  </w:t>
      </w:r>
      <w:r>
        <w:rPr>
          <w:rFonts w:eastAsiaTheme="minorEastAsia"/>
          <w:sz w:val="24"/>
          <w:szCs w:val="24"/>
        </w:rPr>
        <w:t>份，甲方持</w:t>
      </w:r>
      <w:r>
        <w:rPr>
          <w:rFonts w:eastAsiaTheme="minorEastAsia" w:hint="eastAsia"/>
          <w:sz w:val="24"/>
          <w:szCs w:val="24"/>
        </w:rPr>
        <w:t xml:space="preserve">   </w:t>
      </w:r>
      <w:r>
        <w:rPr>
          <w:rFonts w:eastAsiaTheme="minorEastAsia"/>
          <w:sz w:val="24"/>
          <w:szCs w:val="24"/>
        </w:rPr>
        <w:t>份，</w:t>
      </w:r>
      <w:r>
        <w:rPr>
          <w:rFonts w:eastAsiaTheme="minorEastAsia" w:hint="eastAsia"/>
          <w:sz w:val="24"/>
          <w:szCs w:val="24"/>
        </w:rPr>
        <w:t>乙</w:t>
      </w:r>
      <w:r>
        <w:rPr>
          <w:rFonts w:eastAsiaTheme="minorEastAsia"/>
          <w:sz w:val="24"/>
          <w:szCs w:val="24"/>
        </w:rPr>
        <w:t>方持</w:t>
      </w:r>
      <w:r>
        <w:rPr>
          <w:rFonts w:eastAsiaTheme="minorEastAsia" w:hint="eastAsia"/>
          <w:sz w:val="24"/>
          <w:szCs w:val="24"/>
        </w:rPr>
        <w:t xml:space="preserve">   </w:t>
      </w:r>
      <w:r>
        <w:rPr>
          <w:rFonts w:eastAsiaTheme="minorEastAsia"/>
          <w:sz w:val="24"/>
          <w:szCs w:val="24"/>
        </w:rPr>
        <w:t>份，均具同等效力，签字盖章后生效。</w:t>
      </w:r>
    </w:p>
    <w:p w:rsidR="007C4F22" w:rsidRDefault="007C4F22">
      <w:pPr>
        <w:spacing w:line="480" w:lineRule="exact"/>
        <w:ind w:firstLineChars="200" w:firstLine="446"/>
        <w:rPr>
          <w:rFonts w:eastAsiaTheme="minorEastAsia"/>
          <w:sz w:val="24"/>
          <w:szCs w:val="24"/>
        </w:rPr>
      </w:pPr>
    </w:p>
    <w:p w:rsidR="007C4F22" w:rsidRDefault="00DB3208">
      <w:pPr>
        <w:tabs>
          <w:tab w:val="left" w:pos="360"/>
        </w:tabs>
        <w:spacing w:line="516" w:lineRule="exact"/>
        <w:ind w:firstLineChars="200" w:firstLine="446"/>
        <w:rPr>
          <w:rFonts w:eastAsiaTheme="minorEastAsia"/>
          <w:color w:val="000000"/>
          <w:sz w:val="24"/>
          <w:szCs w:val="24"/>
        </w:rPr>
      </w:pPr>
      <w:r>
        <w:rPr>
          <w:rFonts w:eastAsiaTheme="minorEastAsia"/>
          <w:sz w:val="24"/>
          <w:szCs w:val="24"/>
        </w:rPr>
        <w:t>采购人</w:t>
      </w:r>
      <w:r>
        <w:rPr>
          <w:rFonts w:eastAsiaTheme="minorEastAsia"/>
          <w:sz w:val="24"/>
          <w:szCs w:val="24"/>
        </w:rPr>
        <w:t>-</w:t>
      </w:r>
      <w:r>
        <w:rPr>
          <w:rFonts w:eastAsiaTheme="minorEastAsia"/>
          <w:sz w:val="24"/>
          <w:szCs w:val="24"/>
        </w:rPr>
        <w:t>甲方（公章）</w:t>
      </w:r>
      <w:r>
        <w:rPr>
          <w:rFonts w:eastAsiaTheme="minorEastAsia"/>
          <w:color w:val="000000"/>
          <w:sz w:val="24"/>
          <w:szCs w:val="24"/>
        </w:rPr>
        <w:t>：</w:t>
      </w:r>
      <w:r>
        <w:rPr>
          <w:rFonts w:eastAsiaTheme="minorEastAsia"/>
          <w:color w:val="000000"/>
          <w:sz w:val="24"/>
          <w:szCs w:val="24"/>
        </w:rPr>
        <w:t xml:space="preserve">           </w:t>
      </w:r>
      <w:r>
        <w:rPr>
          <w:rFonts w:eastAsiaTheme="minorEastAsia"/>
          <w:sz w:val="24"/>
          <w:szCs w:val="24"/>
        </w:rPr>
        <w:t>供应商</w:t>
      </w:r>
      <w:r>
        <w:rPr>
          <w:rFonts w:eastAsiaTheme="minorEastAsia"/>
          <w:sz w:val="24"/>
          <w:szCs w:val="24"/>
        </w:rPr>
        <w:t>-</w:t>
      </w:r>
      <w:r>
        <w:rPr>
          <w:rFonts w:eastAsiaTheme="minorEastAsia"/>
          <w:sz w:val="24"/>
          <w:szCs w:val="24"/>
        </w:rPr>
        <w:t>乙方（公章）</w:t>
      </w:r>
      <w:r>
        <w:rPr>
          <w:rFonts w:eastAsiaTheme="minorEastAsia"/>
          <w:color w:val="000000"/>
          <w:sz w:val="24"/>
          <w:szCs w:val="24"/>
        </w:rPr>
        <w:t>：</w:t>
      </w:r>
    </w:p>
    <w:p w:rsidR="007C4F22" w:rsidRDefault="00DB3208">
      <w:pPr>
        <w:tabs>
          <w:tab w:val="left" w:pos="0"/>
          <w:tab w:val="left" w:pos="315"/>
        </w:tabs>
        <w:spacing w:line="516" w:lineRule="exact"/>
        <w:ind w:firstLineChars="200" w:firstLine="446"/>
        <w:rPr>
          <w:rFonts w:eastAsiaTheme="minorEastAsia"/>
          <w:color w:val="000000"/>
          <w:sz w:val="24"/>
          <w:szCs w:val="24"/>
        </w:rPr>
      </w:pPr>
      <w:r>
        <w:rPr>
          <w:rFonts w:eastAsiaTheme="minorEastAsia"/>
          <w:color w:val="000000"/>
          <w:sz w:val="24"/>
          <w:szCs w:val="24"/>
        </w:rPr>
        <w:t>地址：</w:t>
      </w:r>
      <w:r>
        <w:rPr>
          <w:rFonts w:eastAsiaTheme="minorEastAsia"/>
          <w:color w:val="000000"/>
          <w:sz w:val="24"/>
          <w:szCs w:val="24"/>
        </w:rPr>
        <w:t xml:space="preserve">                         </w:t>
      </w:r>
      <w:r>
        <w:rPr>
          <w:rFonts w:eastAsiaTheme="minorEastAsia"/>
          <w:color w:val="000000"/>
          <w:sz w:val="24"/>
          <w:szCs w:val="24"/>
        </w:rPr>
        <w:t>地址：</w:t>
      </w:r>
    </w:p>
    <w:p w:rsidR="007C4F22" w:rsidRDefault="00DB3208">
      <w:pPr>
        <w:tabs>
          <w:tab w:val="left" w:pos="0"/>
          <w:tab w:val="left" w:pos="315"/>
        </w:tabs>
        <w:spacing w:line="516" w:lineRule="exact"/>
        <w:ind w:firstLineChars="200" w:firstLine="446"/>
        <w:rPr>
          <w:rFonts w:eastAsiaTheme="minorEastAsia"/>
          <w:color w:val="000000"/>
          <w:sz w:val="24"/>
          <w:szCs w:val="24"/>
        </w:rPr>
      </w:pPr>
      <w:r>
        <w:rPr>
          <w:rFonts w:eastAsiaTheme="minorEastAsia"/>
          <w:color w:val="000000"/>
          <w:sz w:val="24"/>
          <w:szCs w:val="24"/>
        </w:rPr>
        <w:t>法定代表人：</w:t>
      </w:r>
      <w:r>
        <w:rPr>
          <w:rFonts w:eastAsiaTheme="minorEastAsia"/>
          <w:color w:val="000000"/>
          <w:sz w:val="24"/>
          <w:szCs w:val="24"/>
        </w:rPr>
        <w:t xml:space="preserve">                   </w:t>
      </w:r>
      <w:r>
        <w:rPr>
          <w:rFonts w:eastAsiaTheme="minorEastAsia"/>
          <w:color w:val="000000"/>
          <w:sz w:val="24"/>
          <w:szCs w:val="24"/>
        </w:rPr>
        <w:t>法定代表人：</w:t>
      </w:r>
    </w:p>
    <w:p w:rsidR="007C4F22" w:rsidRDefault="00DB3208">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委托代理人：</w:t>
      </w:r>
      <w:r>
        <w:rPr>
          <w:rFonts w:eastAsiaTheme="minorEastAsia"/>
          <w:color w:val="000000"/>
          <w:sz w:val="24"/>
          <w:szCs w:val="24"/>
        </w:rPr>
        <w:t xml:space="preserve">                   </w:t>
      </w:r>
      <w:r>
        <w:rPr>
          <w:rFonts w:eastAsiaTheme="minorEastAsia"/>
          <w:color w:val="000000"/>
          <w:sz w:val="24"/>
          <w:szCs w:val="24"/>
        </w:rPr>
        <w:t>委托代理人：</w:t>
      </w:r>
    </w:p>
    <w:p w:rsidR="007C4F22" w:rsidRDefault="00DB3208">
      <w:pPr>
        <w:tabs>
          <w:tab w:val="left" w:pos="360"/>
        </w:tabs>
        <w:spacing w:line="516" w:lineRule="exact"/>
        <w:ind w:firstLineChars="200" w:firstLine="446"/>
        <w:rPr>
          <w:rFonts w:eastAsiaTheme="minorEastAsia"/>
          <w:color w:val="000000"/>
          <w:sz w:val="24"/>
          <w:szCs w:val="24"/>
        </w:rPr>
      </w:pPr>
      <w:r>
        <w:rPr>
          <w:rFonts w:eastAsiaTheme="minorEastAsia"/>
          <w:color w:val="000000"/>
          <w:sz w:val="24"/>
          <w:szCs w:val="24"/>
        </w:rPr>
        <w:t>电话：</w:t>
      </w:r>
      <w:r>
        <w:rPr>
          <w:rFonts w:eastAsiaTheme="minorEastAsia"/>
          <w:color w:val="000000"/>
          <w:sz w:val="24"/>
          <w:szCs w:val="24"/>
        </w:rPr>
        <w:t xml:space="preserve">                         </w:t>
      </w:r>
      <w:r>
        <w:rPr>
          <w:rFonts w:eastAsiaTheme="minorEastAsia"/>
          <w:color w:val="000000"/>
          <w:sz w:val="24"/>
          <w:szCs w:val="24"/>
        </w:rPr>
        <w:t>电话：</w:t>
      </w:r>
    </w:p>
    <w:p w:rsidR="007C4F22" w:rsidRDefault="00DB3208">
      <w:pPr>
        <w:ind w:firstLineChars="200" w:firstLine="446"/>
        <w:rPr>
          <w:szCs w:val="24"/>
        </w:rPr>
      </w:pPr>
      <w:r>
        <w:rPr>
          <w:rFonts w:eastAsiaTheme="minorEastAsia"/>
          <w:color w:val="000000"/>
          <w:sz w:val="24"/>
          <w:szCs w:val="24"/>
        </w:rPr>
        <w:t>时间：</w:t>
      </w:r>
      <w:r>
        <w:rPr>
          <w:rFonts w:eastAsiaTheme="minorEastAsia"/>
          <w:color w:val="000000"/>
          <w:sz w:val="24"/>
          <w:szCs w:val="24"/>
        </w:rPr>
        <w:t xml:space="preserve">         </w:t>
      </w:r>
      <w:r>
        <w:rPr>
          <w:rFonts w:eastAsiaTheme="minorEastAsia"/>
          <w:color w:val="000000"/>
          <w:sz w:val="24"/>
          <w:szCs w:val="24"/>
        </w:rPr>
        <w:t>年</w:t>
      </w:r>
      <w:r>
        <w:rPr>
          <w:rFonts w:eastAsiaTheme="minorEastAsia"/>
          <w:color w:val="000000"/>
          <w:sz w:val="24"/>
          <w:szCs w:val="24"/>
        </w:rPr>
        <w:t xml:space="preserve">        </w:t>
      </w:r>
      <w:r>
        <w:rPr>
          <w:rFonts w:eastAsiaTheme="minorEastAsia"/>
          <w:color w:val="000000"/>
          <w:sz w:val="24"/>
          <w:szCs w:val="24"/>
        </w:rPr>
        <w:t>月</w:t>
      </w:r>
      <w:r>
        <w:rPr>
          <w:rFonts w:eastAsiaTheme="minorEastAsia"/>
          <w:color w:val="000000"/>
          <w:sz w:val="24"/>
          <w:szCs w:val="24"/>
        </w:rPr>
        <w:t xml:space="preserve">         </w:t>
      </w:r>
      <w:r>
        <w:rPr>
          <w:rFonts w:eastAsiaTheme="minorEastAsia"/>
          <w:color w:val="000000"/>
          <w:sz w:val="24"/>
          <w:szCs w:val="24"/>
        </w:rPr>
        <w:t>日</w:t>
      </w:r>
    </w:p>
    <w:p w:rsidR="007C4F22" w:rsidRDefault="00DB3208">
      <w:pPr>
        <w:jc w:val="center"/>
        <w:rPr>
          <w:b/>
          <w:sz w:val="30"/>
          <w:szCs w:val="30"/>
        </w:rPr>
      </w:pPr>
      <w:r>
        <w:rPr>
          <w:b/>
          <w:sz w:val="30"/>
          <w:szCs w:val="30"/>
        </w:rPr>
        <w:br w:type="page"/>
      </w:r>
      <w:r>
        <w:rPr>
          <w:b/>
          <w:sz w:val="30"/>
          <w:szCs w:val="30"/>
        </w:rPr>
        <w:lastRenderedPageBreak/>
        <w:t>合同特殊条款</w:t>
      </w:r>
    </w:p>
    <w:p w:rsidR="007C4F22" w:rsidRDefault="007C4F22">
      <w:pPr>
        <w:tabs>
          <w:tab w:val="left" w:pos="360"/>
        </w:tabs>
        <w:spacing w:line="520" w:lineRule="exact"/>
        <w:ind w:firstLineChars="171" w:firstLine="382"/>
        <w:rPr>
          <w:color w:val="000000"/>
          <w:sz w:val="24"/>
          <w:szCs w:val="24"/>
        </w:rPr>
      </w:pPr>
    </w:p>
    <w:p w:rsidR="007C4F22" w:rsidRDefault="00DB3208">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7C4F22" w:rsidRDefault="00DB3208">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7C4F22" w:rsidRDefault="007C4F22">
      <w:pPr>
        <w:autoSpaceDE w:val="0"/>
        <w:autoSpaceDN w:val="0"/>
        <w:adjustRightInd w:val="0"/>
        <w:spacing w:line="360" w:lineRule="auto"/>
        <w:ind w:firstLineChars="200" w:firstLine="446"/>
        <w:rPr>
          <w:sz w:val="24"/>
        </w:rPr>
      </w:pPr>
    </w:p>
    <w:p w:rsidR="007C4F22" w:rsidRDefault="00DB3208">
      <w:pPr>
        <w:widowControl/>
        <w:jc w:val="left"/>
        <w:rPr>
          <w:sz w:val="24"/>
        </w:rPr>
      </w:pPr>
      <w:r>
        <w:rPr>
          <w:sz w:val="24"/>
        </w:rPr>
        <w:br w:type="page"/>
      </w:r>
    </w:p>
    <w:p w:rsidR="007C4F22" w:rsidRDefault="00DB3208">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7C4F22" w:rsidRDefault="00DB3208">
      <w:pPr>
        <w:autoSpaceDN w:val="0"/>
        <w:spacing w:line="360" w:lineRule="auto"/>
        <w:jc w:val="center"/>
        <w:rPr>
          <w:b/>
          <w:bCs/>
          <w:sz w:val="24"/>
        </w:rPr>
      </w:pPr>
      <w:r>
        <w:rPr>
          <w:b/>
          <w:bCs/>
          <w:sz w:val="24"/>
        </w:rPr>
        <w:t>投标文件封面格式</w:t>
      </w:r>
    </w:p>
    <w:p w:rsidR="007C4F22" w:rsidRDefault="007C4F22">
      <w:pPr>
        <w:autoSpaceDE w:val="0"/>
        <w:autoSpaceDN w:val="0"/>
        <w:adjustRightInd w:val="0"/>
        <w:spacing w:line="520" w:lineRule="exact"/>
      </w:pPr>
    </w:p>
    <w:p w:rsidR="007C4F22" w:rsidRDefault="00DB3208">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7C4F22" w:rsidRDefault="007C4F22">
      <w:pPr>
        <w:autoSpaceDE w:val="0"/>
        <w:autoSpaceDN w:val="0"/>
        <w:adjustRightInd w:val="0"/>
        <w:spacing w:line="520" w:lineRule="exact"/>
        <w:rPr>
          <w:b/>
          <w:kern w:val="0"/>
          <w:sz w:val="24"/>
        </w:rPr>
      </w:pPr>
    </w:p>
    <w:p w:rsidR="007C4F22" w:rsidRDefault="007C4F22">
      <w:pPr>
        <w:autoSpaceDE w:val="0"/>
        <w:autoSpaceDN w:val="0"/>
        <w:adjustRightInd w:val="0"/>
        <w:spacing w:line="520" w:lineRule="exact"/>
        <w:rPr>
          <w:b/>
          <w:kern w:val="0"/>
          <w:sz w:val="24"/>
        </w:rPr>
      </w:pPr>
    </w:p>
    <w:p w:rsidR="007C4F22" w:rsidRDefault="00DB3208">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7C4F22" w:rsidRDefault="007C4F22">
      <w:pPr>
        <w:autoSpaceDE w:val="0"/>
        <w:autoSpaceDN w:val="0"/>
        <w:adjustRightInd w:val="0"/>
        <w:spacing w:line="520" w:lineRule="exact"/>
        <w:rPr>
          <w:b/>
          <w:kern w:val="0"/>
          <w:sz w:val="36"/>
          <w:szCs w:val="36"/>
        </w:rPr>
      </w:pPr>
    </w:p>
    <w:p w:rsidR="007C4F22" w:rsidRDefault="00DB3208">
      <w:pPr>
        <w:autoSpaceDE w:val="0"/>
        <w:autoSpaceDN w:val="0"/>
        <w:adjustRightInd w:val="0"/>
        <w:spacing w:line="520" w:lineRule="exact"/>
        <w:jc w:val="center"/>
        <w:rPr>
          <w:b/>
          <w:color w:val="FF0000"/>
          <w:kern w:val="0"/>
          <w:sz w:val="24"/>
        </w:rPr>
      </w:pPr>
      <w:r>
        <w:rPr>
          <w:b/>
          <w:color w:val="FF0000"/>
          <w:kern w:val="0"/>
          <w:sz w:val="24"/>
        </w:rPr>
        <w:t>（加盖电子签章）</w:t>
      </w:r>
    </w:p>
    <w:p w:rsidR="007C4F22" w:rsidRDefault="00DB3208">
      <w:pPr>
        <w:spacing w:beforeLines="30" w:before="85" w:afterLines="70" w:after="199" w:line="540" w:lineRule="exact"/>
        <w:ind w:leftChars="300" w:left="579"/>
        <w:rPr>
          <w:b/>
          <w:sz w:val="34"/>
          <w:szCs w:val="34"/>
        </w:rPr>
      </w:pPr>
      <w:r>
        <w:rPr>
          <w:b/>
          <w:sz w:val="34"/>
          <w:szCs w:val="34"/>
        </w:rPr>
        <w:t>项目编号：</w:t>
      </w:r>
    </w:p>
    <w:p w:rsidR="007C4F22" w:rsidRDefault="00DB3208">
      <w:pPr>
        <w:spacing w:beforeLines="30" w:before="85" w:afterLines="70" w:after="199" w:line="540" w:lineRule="exact"/>
        <w:ind w:leftChars="300" w:left="2026" w:hangingChars="446" w:hanging="1447"/>
        <w:rPr>
          <w:b/>
          <w:sz w:val="34"/>
          <w:szCs w:val="34"/>
        </w:rPr>
      </w:pPr>
      <w:r>
        <w:rPr>
          <w:b/>
          <w:sz w:val="34"/>
          <w:szCs w:val="34"/>
        </w:rPr>
        <w:t>项目名称：</w:t>
      </w:r>
    </w:p>
    <w:p w:rsidR="007C4F22" w:rsidRDefault="00DB3208">
      <w:pPr>
        <w:spacing w:beforeLines="30" w:before="85" w:afterLines="70" w:after="199" w:line="540" w:lineRule="exact"/>
        <w:ind w:leftChars="300" w:left="2026" w:hangingChars="446" w:hanging="1447"/>
        <w:rPr>
          <w:b/>
          <w:sz w:val="34"/>
          <w:szCs w:val="34"/>
        </w:rPr>
      </w:pPr>
      <w:r>
        <w:rPr>
          <w:b/>
          <w:sz w:val="34"/>
          <w:szCs w:val="34"/>
        </w:rPr>
        <w:t>所投包号：</w:t>
      </w:r>
    </w:p>
    <w:p w:rsidR="007C4F22" w:rsidRDefault="00DB3208">
      <w:pPr>
        <w:spacing w:beforeLines="30" w:before="85" w:afterLines="70" w:after="199" w:line="540" w:lineRule="exact"/>
        <w:ind w:leftChars="300" w:left="579"/>
        <w:rPr>
          <w:b/>
          <w:sz w:val="34"/>
          <w:szCs w:val="34"/>
        </w:rPr>
      </w:pPr>
      <w:r>
        <w:rPr>
          <w:b/>
          <w:sz w:val="34"/>
          <w:szCs w:val="34"/>
        </w:rPr>
        <w:t>投标单位名称：</w:t>
      </w:r>
    </w:p>
    <w:p w:rsidR="007C4F22" w:rsidRDefault="00DB3208">
      <w:pPr>
        <w:spacing w:beforeLines="30" w:before="85" w:afterLines="70" w:after="199" w:line="540" w:lineRule="exact"/>
        <w:ind w:leftChars="300" w:left="579"/>
        <w:rPr>
          <w:b/>
          <w:sz w:val="34"/>
          <w:szCs w:val="34"/>
        </w:rPr>
      </w:pPr>
      <w:r>
        <w:rPr>
          <w:rFonts w:hint="eastAsia"/>
          <w:b/>
          <w:sz w:val="34"/>
          <w:szCs w:val="34"/>
        </w:rPr>
        <w:t>投标代表人姓名：</w:t>
      </w:r>
    </w:p>
    <w:p w:rsidR="007C4F22" w:rsidRDefault="007C4F22">
      <w:pPr>
        <w:spacing w:beforeLines="30" w:before="85" w:afterLines="70" w:after="199" w:line="540" w:lineRule="exact"/>
        <w:ind w:leftChars="300" w:left="579"/>
        <w:rPr>
          <w:b/>
          <w:sz w:val="34"/>
          <w:szCs w:val="34"/>
        </w:rPr>
      </w:pPr>
    </w:p>
    <w:p w:rsidR="007C4F22" w:rsidRDefault="007C4F22">
      <w:pPr>
        <w:spacing w:beforeLines="30" w:before="85" w:afterLines="70" w:after="199" w:line="540" w:lineRule="exact"/>
        <w:ind w:leftChars="300" w:left="579"/>
        <w:rPr>
          <w:b/>
          <w:sz w:val="34"/>
          <w:szCs w:val="34"/>
        </w:rPr>
      </w:pPr>
    </w:p>
    <w:p w:rsidR="007C4F22" w:rsidRDefault="007C4F22">
      <w:pPr>
        <w:spacing w:beforeLines="30" w:before="85" w:afterLines="70" w:after="199" w:line="540" w:lineRule="exact"/>
        <w:ind w:leftChars="300" w:left="579"/>
        <w:rPr>
          <w:b/>
          <w:sz w:val="34"/>
          <w:szCs w:val="34"/>
        </w:rPr>
      </w:pPr>
    </w:p>
    <w:p w:rsidR="007C4F22" w:rsidRDefault="00DB3208">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7C4F22" w:rsidRDefault="00DB3208">
      <w:pPr>
        <w:widowControl/>
        <w:jc w:val="left"/>
        <w:rPr>
          <w:b/>
          <w:bCs/>
          <w:sz w:val="24"/>
        </w:rPr>
      </w:pPr>
      <w:r>
        <w:rPr>
          <w:b/>
          <w:bCs/>
          <w:sz w:val="24"/>
        </w:rPr>
        <w:br w:type="page"/>
      </w:r>
    </w:p>
    <w:p w:rsidR="007C4F22" w:rsidRDefault="00DB3208">
      <w:pPr>
        <w:autoSpaceDN w:val="0"/>
        <w:spacing w:line="360" w:lineRule="auto"/>
        <w:jc w:val="center"/>
        <w:rPr>
          <w:b/>
          <w:bCs/>
          <w:sz w:val="24"/>
        </w:rPr>
      </w:pPr>
      <w:r>
        <w:rPr>
          <w:b/>
          <w:bCs/>
          <w:sz w:val="24"/>
        </w:rPr>
        <w:lastRenderedPageBreak/>
        <w:t>投标文件总目录</w:t>
      </w:r>
    </w:p>
    <w:p w:rsidR="007C4F22" w:rsidRDefault="00DB3208">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7C4F22" w:rsidRDefault="007C4F22">
      <w:pPr>
        <w:widowControl/>
        <w:jc w:val="center"/>
        <w:rPr>
          <w:b/>
          <w:sz w:val="24"/>
        </w:rPr>
      </w:pPr>
    </w:p>
    <w:p w:rsidR="007C4F22" w:rsidRDefault="00DB3208">
      <w:pPr>
        <w:widowControl/>
        <w:jc w:val="left"/>
        <w:rPr>
          <w:b/>
          <w:sz w:val="24"/>
        </w:rPr>
      </w:pPr>
      <w:r>
        <w:rPr>
          <w:b/>
          <w:sz w:val="24"/>
        </w:rPr>
        <w:br w:type="page"/>
      </w:r>
    </w:p>
    <w:p w:rsidR="007C4F22" w:rsidRDefault="00DB3208">
      <w:pPr>
        <w:widowControl/>
        <w:jc w:val="center"/>
        <w:rPr>
          <w:b/>
          <w:sz w:val="24"/>
        </w:rPr>
      </w:pPr>
      <w:r>
        <w:rPr>
          <w:b/>
          <w:sz w:val="24"/>
        </w:rPr>
        <w:lastRenderedPageBreak/>
        <w:t>评分因素及评标标准页码检索</w:t>
      </w:r>
    </w:p>
    <w:p w:rsidR="007C4F22" w:rsidRDefault="00DB3208">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7C4F22" w:rsidRDefault="00DB3208">
      <w:pPr>
        <w:widowControl/>
        <w:jc w:val="left"/>
        <w:rPr>
          <w:sz w:val="24"/>
        </w:rPr>
      </w:pPr>
      <w:r>
        <w:rPr>
          <w:sz w:val="24"/>
        </w:rPr>
        <w:br w:type="page"/>
      </w:r>
    </w:p>
    <w:p w:rsidR="007C4F22" w:rsidRDefault="00DB3208">
      <w:pPr>
        <w:tabs>
          <w:tab w:val="left" w:pos="360"/>
        </w:tabs>
        <w:spacing w:afterLines="100" w:after="285" w:line="360" w:lineRule="auto"/>
        <w:rPr>
          <w:b/>
          <w:sz w:val="24"/>
        </w:rPr>
      </w:pPr>
      <w:r>
        <w:rPr>
          <w:b/>
          <w:sz w:val="24"/>
        </w:rPr>
        <w:lastRenderedPageBreak/>
        <w:t>附件</w:t>
      </w:r>
      <w:r>
        <w:rPr>
          <w:b/>
          <w:sz w:val="24"/>
        </w:rPr>
        <w:t>1</w:t>
      </w:r>
    </w:p>
    <w:p w:rsidR="007C4F22" w:rsidRDefault="00DB3208">
      <w:pPr>
        <w:autoSpaceDN w:val="0"/>
        <w:spacing w:line="360" w:lineRule="auto"/>
        <w:jc w:val="center"/>
        <w:rPr>
          <w:b/>
          <w:bCs/>
          <w:sz w:val="24"/>
        </w:rPr>
      </w:pPr>
      <w:r>
        <w:rPr>
          <w:b/>
          <w:bCs/>
          <w:sz w:val="24"/>
        </w:rPr>
        <w:t>投标书</w:t>
      </w:r>
    </w:p>
    <w:p w:rsidR="007C4F22" w:rsidRDefault="00DB3208">
      <w:pPr>
        <w:spacing w:line="360" w:lineRule="auto"/>
        <w:rPr>
          <w:sz w:val="24"/>
        </w:rPr>
      </w:pPr>
      <w:r>
        <w:rPr>
          <w:sz w:val="24"/>
        </w:rPr>
        <w:t>致：天津市政府采购中心</w:t>
      </w:r>
    </w:p>
    <w:p w:rsidR="007C4F22" w:rsidRDefault="00DB3208">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7C4F22" w:rsidRDefault="00DB3208">
      <w:pPr>
        <w:spacing w:line="360" w:lineRule="auto"/>
        <w:ind w:firstLineChars="200" w:firstLine="446"/>
        <w:rPr>
          <w:sz w:val="24"/>
        </w:rPr>
      </w:pPr>
      <w:r>
        <w:rPr>
          <w:sz w:val="24"/>
        </w:rPr>
        <w:t>据此函，签字代表宣布同意如下：</w:t>
      </w:r>
    </w:p>
    <w:p w:rsidR="007C4F22" w:rsidRDefault="00DB3208">
      <w:pPr>
        <w:spacing w:line="360" w:lineRule="auto"/>
        <w:ind w:firstLineChars="200" w:firstLine="446"/>
        <w:rPr>
          <w:sz w:val="24"/>
        </w:rPr>
      </w:pPr>
      <w:r>
        <w:rPr>
          <w:sz w:val="24"/>
        </w:rPr>
        <w:t xml:space="preserve">1. </w:t>
      </w:r>
      <w:r>
        <w:rPr>
          <w:sz w:val="24"/>
        </w:rPr>
        <w:t>所附投标报价表中规定的应提供和交付的服务投标总价为：</w:t>
      </w:r>
    </w:p>
    <w:p w:rsidR="007C4F22" w:rsidRDefault="00DB3208">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7C4F22" w:rsidRDefault="00DB3208">
      <w:pPr>
        <w:spacing w:line="360" w:lineRule="auto"/>
        <w:ind w:firstLineChars="200" w:firstLine="446"/>
        <w:rPr>
          <w:sz w:val="24"/>
        </w:rPr>
      </w:pPr>
      <w:r>
        <w:rPr>
          <w:sz w:val="24"/>
        </w:rPr>
        <w:t>……</w:t>
      </w:r>
    </w:p>
    <w:p w:rsidR="007C4F22" w:rsidRDefault="00DB3208">
      <w:pPr>
        <w:spacing w:line="360" w:lineRule="auto"/>
        <w:ind w:firstLineChars="200" w:firstLine="446"/>
        <w:rPr>
          <w:sz w:val="24"/>
        </w:rPr>
      </w:pPr>
      <w:r>
        <w:rPr>
          <w:sz w:val="24"/>
        </w:rPr>
        <w:t xml:space="preserve">2. </w:t>
      </w:r>
      <w:r>
        <w:rPr>
          <w:sz w:val="24"/>
        </w:rPr>
        <w:t>我公司将按招标文件的规定履行合同责任和义务。</w:t>
      </w:r>
    </w:p>
    <w:p w:rsidR="007C4F22" w:rsidRDefault="00DB3208">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7C4F22" w:rsidRDefault="00DB3208">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7C4F22" w:rsidRDefault="00DB3208">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7C4F22" w:rsidRDefault="00DB3208">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7C4F22" w:rsidRDefault="00DB3208">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w:t>
      </w:r>
      <w:r>
        <w:rPr>
          <w:sz w:val="24"/>
        </w:rPr>
        <w:lastRenderedPageBreak/>
        <w:t>均</w:t>
      </w:r>
      <w:proofErr w:type="gramEnd"/>
      <w:r>
        <w:rPr>
          <w:sz w:val="24"/>
        </w:rPr>
        <w:t>与贵中心无关，我方愿承担因此出现的任何风险和责任。</w:t>
      </w:r>
    </w:p>
    <w:p w:rsidR="007C4F22" w:rsidRDefault="00DB3208">
      <w:pPr>
        <w:spacing w:line="360" w:lineRule="auto"/>
        <w:ind w:firstLineChars="200" w:firstLine="446"/>
        <w:rPr>
          <w:sz w:val="24"/>
        </w:rPr>
      </w:pPr>
      <w:r>
        <w:rPr>
          <w:sz w:val="24"/>
        </w:rPr>
        <w:t xml:space="preserve">8. </w:t>
      </w:r>
      <w:r>
        <w:rPr>
          <w:sz w:val="24"/>
        </w:rPr>
        <w:t>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rsidR="007C4F22" w:rsidRDefault="00DB3208">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7C4F22" w:rsidRDefault="00DB3208">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7C4F22" w:rsidRDefault="00DB3208">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7C4F22" w:rsidRDefault="00DB3208">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7C4F22" w:rsidRDefault="00DB3208">
      <w:pPr>
        <w:spacing w:line="360" w:lineRule="auto"/>
        <w:ind w:firstLineChars="200" w:firstLine="446"/>
        <w:rPr>
          <w:sz w:val="24"/>
        </w:rPr>
      </w:pPr>
      <w:r>
        <w:rPr>
          <w:rFonts w:hint="eastAsia"/>
          <w:sz w:val="24"/>
        </w:rPr>
        <w:t>纳税人识别号：</w:t>
      </w:r>
    </w:p>
    <w:p w:rsidR="007C4F22" w:rsidRDefault="00DB3208">
      <w:pPr>
        <w:spacing w:line="360" w:lineRule="auto"/>
        <w:ind w:firstLineChars="200" w:firstLine="446"/>
        <w:rPr>
          <w:sz w:val="24"/>
        </w:rPr>
      </w:pPr>
      <w:r>
        <w:rPr>
          <w:rFonts w:hint="eastAsia"/>
          <w:sz w:val="24"/>
        </w:rPr>
        <w:t>地址、电话：</w:t>
      </w:r>
    </w:p>
    <w:p w:rsidR="007C4F22" w:rsidRDefault="00DB3208">
      <w:pPr>
        <w:spacing w:line="360" w:lineRule="auto"/>
        <w:ind w:firstLineChars="200" w:firstLine="446"/>
        <w:rPr>
          <w:sz w:val="24"/>
        </w:rPr>
      </w:pPr>
      <w:r>
        <w:rPr>
          <w:rFonts w:hint="eastAsia"/>
          <w:sz w:val="24"/>
        </w:rPr>
        <w:t>开户行及账号：</w:t>
      </w:r>
    </w:p>
    <w:p w:rsidR="007C4F22" w:rsidRDefault="00DB3208">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7C4F22" w:rsidRDefault="00DB3208">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7C4F22" w:rsidRDefault="00DB3208">
      <w:pPr>
        <w:spacing w:line="360" w:lineRule="auto"/>
        <w:ind w:firstLineChars="200" w:firstLine="448"/>
        <w:rPr>
          <w:b/>
          <w:sz w:val="24"/>
        </w:rPr>
      </w:pPr>
      <w:r>
        <w:rPr>
          <w:rFonts w:hint="eastAsia"/>
          <w:b/>
          <w:sz w:val="24"/>
        </w:rPr>
        <w:t>□</w:t>
      </w:r>
      <w:r>
        <w:rPr>
          <w:b/>
          <w:sz w:val="24"/>
        </w:rPr>
        <w:t>上门自取</w:t>
      </w:r>
    </w:p>
    <w:p w:rsidR="007C4F22" w:rsidRDefault="007C4F22">
      <w:pPr>
        <w:spacing w:line="360" w:lineRule="auto"/>
        <w:ind w:firstLineChars="200" w:firstLine="446"/>
        <w:rPr>
          <w:sz w:val="24"/>
        </w:rPr>
      </w:pPr>
    </w:p>
    <w:p w:rsidR="007C4F22" w:rsidRDefault="00DB3208">
      <w:pPr>
        <w:spacing w:line="360" w:lineRule="auto"/>
        <w:ind w:firstLineChars="200" w:firstLine="448"/>
        <w:rPr>
          <w:b/>
          <w:sz w:val="24"/>
        </w:rPr>
      </w:pPr>
      <w:r>
        <w:rPr>
          <w:rFonts w:hint="eastAsia"/>
          <w:b/>
          <w:sz w:val="24"/>
        </w:rPr>
        <w:t>□</w:t>
      </w:r>
      <w:r>
        <w:rPr>
          <w:b/>
          <w:sz w:val="24"/>
        </w:rPr>
        <w:t>到付邮寄</w:t>
      </w:r>
    </w:p>
    <w:p w:rsidR="007C4F22" w:rsidRDefault="00DB3208">
      <w:pPr>
        <w:spacing w:line="360" w:lineRule="auto"/>
        <w:ind w:firstLineChars="200" w:firstLine="446"/>
        <w:rPr>
          <w:sz w:val="24"/>
        </w:rPr>
      </w:pPr>
      <w:r>
        <w:rPr>
          <w:sz w:val="24"/>
        </w:rPr>
        <w:lastRenderedPageBreak/>
        <w:t>邮寄地址</w:t>
      </w:r>
      <w:r>
        <w:rPr>
          <w:rFonts w:hint="eastAsia"/>
          <w:sz w:val="24"/>
        </w:rPr>
        <w:t>、邮编</w:t>
      </w:r>
      <w:r>
        <w:rPr>
          <w:sz w:val="24"/>
        </w:rPr>
        <w:t>：</w:t>
      </w:r>
    </w:p>
    <w:p w:rsidR="007C4F22" w:rsidRDefault="00DB3208">
      <w:pPr>
        <w:spacing w:line="360" w:lineRule="auto"/>
        <w:ind w:firstLineChars="200" w:firstLine="446"/>
        <w:rPr>
          <w:sz w:val="24"/>
        </w:rPr>
      </w:pPr>
      <w:r>
        <w:rPr>
          <w:sz w:val="24"/>
        </w:rPr>
        <w:t>邮寄联系人、手机号码：</w:t>
      </w:r>
    </w:p>
    <w:p w:rsidR="007C4F22" w:rsidRDefault="007C4F22">
      <w:pPr>
        <w:spacing w:line="360" w:lineRule="auto"/>
        <w:ind w:firstLineChars="1700" w:firstLine="3794"/>
        <w:rPr>
          <w:sz w:val="24"/>
        </w:rPr>
      </w:pPr>
    </w:p>
    <w:p w:rsidR="007C4F22" w:rsidRDefault="00DB3208">
      <w:pPr>
        <w:spacing w:line="360" w:lineRule="auto"/>
        <w:ind w:firstLineChars="1700" w:firstLine="3794"/>
        <w:rPr>
          <w:sz w:val="24"/>
        </w:rPr>
      </w:pPr>
      <w:r>
        <w:rPr>
          <w:sz w:val="24"/>
        </w:rPr>
        <w:t>投标人名称：</w:t>
      </w:r>
    </w:p>
    <w:p w:rsidR="007C4F22" w:rsidRDefault="007C4F22">
      <w:pPr>
        <w:spacing w:line="360" w:lineRule="auto"/>
        <w:ind w:firstLineChars="1700" w:firstLine="3794"/>
        <w:rPr>
          <w:sz w:val="24"/>
        </w:rPr>
      </w:pPr>
    </w:p>
    <w:p w:rsidR="007C4F22" w:rsidRDefault="00DB320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7C4F22" w:rsidRDefault="007C4F22">
      <w:pPr>
        <w:spacing w:line="460" w:lineRule="exact"/>
        <w:rPr>
          <w:sz w:val="24"/>
        </w:rPr>
      </w:pPr>
    </w:p>
    <w:p w:rsidR="007C4F22" w:rsidRDefault="00DB3208">
      <w:pPr>
        <w:widowControl/>
        <w:jc w:val="left"/>
        <w:rPr>
          <w:sz w:val="24"/>
        </w:rPr>
      </w:pPr>
      <w:r>
        <w:rPr>
          <w:sz w:val="24"/>
        </w:rPr>
        <w:br w:type="page"/>
      </w:r>
    </w:p>
    <w:p w:rsidR="007C4F22" w:rsidRDefault="00DB3208">
      <w:pPr>
        <w:widowControl/>
        <w:jc w:val="left"/>
        <w:rPr>
          <w:b/>
          <w:sz w:val="24"/>
        </w:rPr>
      </w:pPr>
      <w:r>
        <w:rPr>
          <w:b/>
          <w:sz w:val="24"/>
        </w:rPr>
        <w:lastRenderedPageBreak/>
        <w:t>附件</w:t>
      </w:r>
      <w:r>
        <w:rPr>
          <w:b/>
          <w:sz w:val="24"/>
        </w:rPr>
        <w:t>2</w:t>
      </w:r>
    </w:p>
    <w:p w:rsidR="007C4F22" w:rsidRDefault="007C4F22">
      <w:pPr>
        <w:autoSpaceDN w:val="0"/>
        <w:spacing w:line="360" w:lineRule="auto"/>
        <w:jc w:val="center"/>
        <w:rPr>
          <w:b/>
          <w:bCs/>
          <w:sz w:val="24"/>
        </w:rPr>
      </w:pPr>
    </w:p>
    <w:p w:rsidR="007C4F22" w:rsidRDefault="00DB3208">
      <w:pPr>
        <w:ind w:right="84"/>
        <w:jc w:val="center"/>
        <w:rPr>
          <w:b/>
          <w:sz w:val="24"/>
        </w:rPr>
      </w:pPr>
      <w:r>
        <w:rPr>
          <w:rFonts w:hint="eastAsia"/>
          <w:b/>
          <w:sz w:val="24"/>
        </w:rPr>
        <w:t>供应商资格声明函</w:t>
      </w:r>
    </w:p>
    <w:p w:rsidR="007C4F22" w:rsidRDefault="007C4F22">
      <w:pPr>
        <w:spacing w:line="360" w:lineRule="auto"/>
        <w:ind w:firstLine="420"/>
        <w:jc w:val="center"/>
        <w:rPr>
          <w:b/>
          <w:sz w:val="24"/>
        </w:rPr>
      </w:pPr>
    </w:p>
    <w:p w:rsidR="007C4F22" w:rsidRDefault="00DB3208">
      <w:pPr>
        <w:spacing w:line="360" w:lineRule="auto"/>
        <w:rPr>
          <w:sz w:val="24"/>
        </w:rPr>
      </w:pPr>
      <w:r>
        <w:rPr>
          <w:rFonts w:hint="eastAsia"/>
          <w:sz w:val="24"/>
        </w:rPr>
        <w:t>天津市政府采购中心：</w:t>
      </w:r>
    </w:p>
    <w:p w:rsidR="007C4F22" w:rsidRDefault="00DB3208">
      <w:pPr>
        <w:spacing w:line="360" w:lineRule="auto"/>
        <w:ind w:firstLineChars="200" w:firstLine="446"/>
        <w:rPr>
          <w:sz w:val="24"/>
        </w:rPr>
      </w:pPr>
      <w:r>
        <w:rPr>
          <w:rFonts w:hint="eastAsia"/>
          <w:sz w:val="24"/>
        </w:rPr>
        <w:t>我单位自愿参与本项目的政府采购活动，郑重承诺如下：</w:t>
      </w:r>
    </w:p>
    <w:p w:rsidR="007C4F22" w:rsidRDefault="00DB3208">
      <w:pPr>
        <w:spacing w:line="360" w:lineRule="auto"/>
        <w:ind w:firstLineChars="200" w:firstLine="446"/>
        <w:rPr>
          <w:sz w:val="24"/>
        </w:rPr>
      </w:pPr>
      <w:r>
        <w:rPr>
          <w:rFonts w:hint="eastAsia"/>
          <w:sz w:val="24"/>
        </w:rPr>
        <w:t>（一）我单位具有良好的商业信誉和健全的财务会计制度；</w:t>
      </w:r>
    </w:p>
    <w:p w:rsidR="007C4F22" w:rsidRDefault="00DB3208">
      <w:pPr>
        <w:spacing w:line="360" w:lineRule="auto"/>
        <w:ind w:firstLineChars="200" w:firstLine="446"/>
        <w:rPr>
          <w:sz w:val="24"/>
        </w:rPr>
      </w:pPr>
      <w:r>
        <w:rPr>
          <w:rFonts w:hint="eastAsia"/>
          <w:sz w:val="24"/>
        </w:rPr>
        <w:t>（二）我单位依法缴纳税收和社会保障资金；</w:t>
      </w:r>
    </w:p>
    <w:p w:rsidR="007C4F22" w:rsidRDefault="00DB3208">
      <w:pPr>
        <w:spacing w:line="360" w:lineRule="auto"/>
        <w:ind w:firstLineChars="200" w:firstLine="446"/>
        <w:rPr>
          <w:sz w:val="24"/>
        </w:rPr>
      </w:pPr>
      <w:r>
        <w:rPr>
          <w:rFonts w:hint="eastAsia"/>
          <w:sz w:val="24"/>
        </w:rPr>
        <w:t>（三）我单位具备履行合同所必需的设备和专业技术能力；</w:t>
      </w:r>
    </w:p>
    <w:p w:rsidR="007C4F22" w:rsidRDefault="00DB3208">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7C4F22" w:rsidRDefault="00DB3208">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7C4F22" w:rsidRDefault="00DB3208">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7C4F22">
        <w:tc>
          <w:tcPr>
            <w:tcW w:w="1061" w:type="pct"/>
            <w:vAlign w:val="center"/>
          </w:tcPr>
          <w:p w:rsidR="007C4F22" w:rsidRDefault="00DB3208">
            <w:pPr>
              <w:jc w:val="center"/>
              <w:rPr>
                <w:szCs w:val="21"/>
              </w:rPr>
            </w:pPr>
            <w:r>
              <w:rPr>
                <w:rFonts w:hint="eastAsia"/>
                <w:szCs w:val="21"/>
              </w:rPr>
              <w:t>序号</w:t>
            </w:r>
          </w:p>
        </w:tc>
        <w:tc>
          <w:tcPr>
            <w:tcW w:w="2273" w:type="pct"/>
            <w:vAlign w:val="center"/>
          </w:tcPr>
          <w:p w:rsidR="007C4F22" w:rsidRDefault="00DB3208">
            <w:pPr>
              <w:jc w:val="center"/>
              <w:rPr>
                <w:szCs w:val="21"/>
              </w:rPr>
            </w:pPr>
            <w:r>
              <w:rPr>
                <w:rFonts w:hint="eastAsia"/>
                <w:szCs w:val="21"/>
              </w:rPr>
              <w:t>单位名称</w:t>
            </w:r>
          </w:p>
        </w:tc>
        <w:tc>
          <w:tcPr>
            <w:tcW w:w="1667" w:type="pct"/>
            <w:vAlign w:val="center"/>
          </w:tcPr>
          <w:p w:rsidR="007C4F22" w:rsidRDefault="00DB3208">
            <w:pPr>
              <w:jc w:val="center"/>
              <w:rPr>
                <w:szCs w:val="21"/>
              </w:rPr>
            </w:pPr>
            <w:r>
              <w:rPr>
                <w:rFonts w:hint="eastAsia"/>
                <w:szCs w:val="21"/>
              </w:rPr>
              <w:t>相互关系类型</w:t>
            </w:r>
          </w:p>
        </w:tc>
      </w:tr>
      <w:tr w:rsidR="007C4F22">
        <w:tc>
          <w:tcPr>
            <w:tcW w:w="1061" w:type="pct"/>
            <w:vAlign w:val="center"/>
          </w:tcPr>
          <w:p w:rsidR="007C4F22" w:rsidRDefault="00DB3208">
            <w:pPr>
              <w:jc w:val="center"/>
              <w:rPr>
                <w:szCs w:val="21"/>
              </w:rPr>
            </w:pPr>
            <w:r>
              <w:rPr>
                <w:rFonts w:hint="eastAsia"/>
                <w:szCs w:val="21"/>
              </w:rPr>
              <w:t>1</w:t>
            </w:r>
          </w:p>
        </w:tc>
        <w:tc>
          <w:tcPr>
            <w:tcW w:w="2273" w:type="pct"/>
            <w:vAlign w:val="center"/>
          </w:tcPr>
          <w:p w:rsidR="007C4F22" w:rsidRDefault="007C4F22">
            <w:pPr>
              <w:jc w:val="center"/>
              <w:rPr>
                <w:szCs w:val="21"/>
              </w:rPr>
            </w:pPr>
          </w:p>
        </w:tc>
        <w:tc>
          <w:tcPr>
            <w:tcW w:w="1667" w:type="pct"/>
            <w:vAlign w:val="center"/>
          </w:tcPr>
          <w:p w:rsidR="007C4F22" w:rsidRDefault="007C4F22">
            <w:pPr>
              <w:jc w:val="center"/>
              <w:rPr>
                <w:szCs w:val="21"/>
              </w:rPr>
            </w:pPr>
          </w:p>
        </w:tc>
      </w:tr>
      <w:tr w:rsidR="007C4F22">
        <w:tc>
          <w:tcPr>
            <w:tcW w:w="1061" w:type="pct"/>
            <w:vAlign w:val="center"/>
          </w:tcPr>
          <w:p w:rsidR="007C4F22" w:rsidRDefault="00DB3208">
            <w:pPr>
              <w:jc w:val="center"/>
              <w:rPr>
                <w:szCs w:val="21"/>
              </w:rPr>
            </w:pPr>
            <w:r>
              <w:rPr>
                <w:rFonts w:hint="eastAsia"/>
                <w:szCs w:val="21"/>
              </w:rPr>
              <w:t>2</w:t>
            </w:r>
          </w:p>
        </w:tc>
        <w:tc>
          <w:tcPr>
            <w:tcW w:w="2273" w:type="pct"/>
            <w:vAlign w:val="center"/>
          </w:tcPr>
          <w:p w:rsidR="007C4F22" w:rsidRDefault="007C4F22">
            <w:pPr>
              <w:jc w:val="center"/>
              <w:rPr>
                <w:szCs w:val="21"/>
              </w:rPr>
            </w:pPr>
          </w:p>
        </w:tc>
        <w:tc>
          <w:tcPr>
            <w:tcW w:w="1667" w:type="pct"/>
            <w:vAlign w:val="center"/>
          </w:tcPr>
          <w:p w:rsidR="007C4F22" w:rsidRDefault="007C4F22">
            <w:pPr>
              <w:jc w:val="center"/>
              <w:rPr>
                <w:szCs w:val="21"/>
              </w:rPr>
            </w:pPr>
          </w:p>
        </w:tc>
      </w:tr>
      <w:tr w:rsidR="007C4F22">
        <w:tc>
          <w:tcPr>
            <w:tcW w:w="1061" w:type="pct"/>
            <w:vAlign w:val="center"/>
          </w:tcPr>
          <w:p w:rsidR="007C4F22" w:rsidRDefault="00DB3208">
            <w:pPr>
              <w:jc w:val="center"/>
              <w:rPr>
                <w:szCs w:val="21"/>
              </w:rPr>
            </w:pPr>
            <w:r>
              <w:rPr>
                <w:rFonts w:hint="eastAsia"/>
                <w:szCs w:val="21"/>
              </w:rPr>
              <w:t>3</w:t>
            </w:r>
          </w:p>
        </w:tc>
        <w:tc>
          <w:tcPr>
            <w:tcW w:w="2273" w:type="pct"/>
            <w:vAlign w:val="center"/>
          </w:tcPr>
          <w:p w:rsidR="007C4F22" w:rsidRDefault="007C4F22">
            <w:pPr>
              <w:jc w:val="center"/>
              <w:rPr>
                <w:szCs w:val="21"/>
              </w:rPr>
            </w:pPr>
          </w:p>
        </w:tc>
        <w:tc>
          <w:tcPr>
            <w:tcW w:w="1667" w:type="pct"/>
            <w:vAlign w:val="center"/>
          </w:tcPr>
          <w:p w:rsidR="007C4F22" w:rsidRDefault="007C4F22">
            <w:pPr>
              <w:jc w:val="center"/>
              <w:rPr>
                <w:szCs w:val="21"/>
              </w:rPr>
            </w:pPr>
          </w:p>
        </w:tc>
      </w:tr>
    </w:tbl>
    <w:p w:rsidR="007C4F22" w:rsidRDefault="00DB3208" w:rsidP="00DB3208">
      <w:pPr>
        <w:spacing w:line="360" w:lineRule="auto"/>
        <w:ind w:firstLineChars="200" w:firstLine="446"/>
        <w:rPr>
          <w:sz w:val="24"/>
        </w:rPr>
      </w:pPr>
      <w:r>
        <w:rPr>
          <w:rFonts w:hint="eastAsia"/>
          <w:sz w:val="24"/>
        </w:rPr>
        <w:t>上表未填写的，视为不存在第（六）条所列情形</w:t>
      </w:r>
    </w:p>
    <w:p w:rsidR="007C4F22" w:rsidRDefault="007C4F22">
      <w:pPr>
        <w:spacing w:line="360" w:lineRule="auto"/>
        <w:ind w:firstLineChars="200" w:firstLine="446"/>
        <w:rPr>
          <w:sz w:val="24"/>
        </w:rPr>
      </w:pPr>
    </w:p>
    <w:p w:rsidR="007C4F22" w:rsidRDefault="00DB3208">
      <w:pPr>
        <w:spacing w:line="360" w:lineRule="auto"/>
        <w:ind w:firstLineChars="200" w:firstLine="446"/>
        <w:rPr>
          <w:sz w:val="24"/>
        </w:rPr>
      </w:pPr>
      <w:r>
        <w:rPr>
          <w:rFonts w:hint="eastAsia"/>
          <w:sz w:val="24"/>
        </w:rPr>
        <w:t>上述声明真实有效，否则我单位承担全部责任和不利后果。</w:t>
      </w:r>
    </w:p>
    <w:p w:rsidR="007C4F22" w:rsidRDefault="007C4F22">
      <w:pPr>
        <w:spacing w:line="360" w:lineRule="auto"/>
        <w:ind w:firstLineChars="200" w:firstLine="446"/>
        <w:rPr>
          <w:sz w:val="24"/>
        </w:rPr>
      </w:pPr>
    </w:p>
    <w:p w:rsidR="007C4F22" w:rsidRDefault="00DB3208">
      <w:pPr>
        <w:spacing w:line="360" w:lineRule="auto"/>
        <w:ind w:firstLineChars="100" w:firstLine="223"/>
        <w:rPr>
          <w:sz w:val="24"/>
        </w:rPr>
      </w:pPr>
      <w:r>
        <w:rPr>
          <w:sz w:val="24"/>
        </w:rPr>
        <w:t>投标人名称：</w:t>
      </w:r>
    </w:p>
    <w:p w:rsidR="007C4F22" w:rsidRDefault="007C4F22">
      <w:pPr>
        <w:spacing w:line="360" w:lineRule="auto"/>
        <w:ind w:firstLineChars="100" w:firstLine="223"/>
        <w:rPr>
          <w:sz w:val="24"/>
        </w:rPr>
      </w:pPr>
    </w:p>
    <w:p w:rsidR="007C4F22" w:rsidRDefault="00DB3208">
      <w:pPr>
        <w:spacing w:line="360" w:lineRule="auto"/>
        <w:ind w:firstLineChars="100" w:firstLine="223"/>
        <w:rPr>
          <w:position w:val="-40"/>
          <w:sz w:val="24"/>
        </w:rPr>
      </w:pPr>
      <w:r>
        <w:rPr>
          <w:sz w:val="24"/>
        </w:rPr>
        <w:t>日期：</w:t>
      </w:r>
      <w:r>
        <w:rPr>
          <w:sz w:val="24"/>
        </w:rPr>
        <w:t xml:space="preserve">  </w:t>
      </w:r>
    </w:p>
    <w:p w:rsidR="007C4F22" w:rsidRDefault="007C4F22">
      <w:pPr>
        <w:autoSpaceDN w:val="0"/>
        <w:spacing w:line="360" w:lineRule="auto"/>
        <w:jc w:val="center"/>
        <w:rPr>
          <w:b/>
          <w:bCs/>
          <w:sz w:val="24"/>
        </w:rPr>
      </w:pPr>
    </w:p>
    <w:p w:rsidR="007C4F22" w:rsidRDefault="00DB3208">
      <w:pPr>
        <w:widowControl/>
        <w:jc w:val="left"/>
        <w:rPr>
          <w:b/>
          <w:bCs/>
          <w:sz w:val="24"/>
        </w:rPr>
      </w:pPr>
      <w:r>
        <w:rPr>
          <w:b/>
          <w:bCs/>
          <w:sz w:val="24"/>
        </w:rPr>
        <w:br w:type="page"/>
      </w:r>
    </w:p>
    <w:p w:rsidR="007C4F22" w:rsidRDefault="00DB3208">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7C4F22" w:rsidRDefault="00DB3208">
      <w:pPr>
        <w:widowControl/>
        <w:jc w:val="left"/>
        <w:rPr>
          <w:b/>
          <w:bCs/>
          <w:sz w:val="24"/>
        </w:rPr>
      </w:pPr>
      <w:r>
        <w:rPr>
          <w:b/>
          <w:bCs/>
          <w:sz w:val="24"/>
        </w:rPr>
        <w:br w:type="page"/>
      </w:r>
    </w:p>
    <w:p w:rsidR="007C4F22" w:rsidRDefault="00DB3208">
      <w:pPr>
        <w:autoSpaceDN w:val="0"/>
        <w:spacing w:line="360" w:lineRule="auto"/>
        <w:rPr>
          <w:b/>
          <w:bCs/>
          <w:sz w:val="24"/>
        </w:rPr>
      </w:pPr>
      <w:r>
        <w:rPr>
          <w:rFonts w:hint="eastAsia"/>
          <w:b/>
          <w:bCs/>
          <w:sz w:val="24"/>
        </w:rPr>
        <w:lastRenderedPageBreak/>
        <w:t>附件</w:t>
      </w:r>
      <w:r>
        <w:rPr>
          <w:rFonts w:hint="eastAsia"/>
          <w:b/>
          <w:bCs/>
          <w:sz w:val="24"/>
        </w:rPr>
        <w:t>3</w:t>
      </w:r>
    </w:p>
    <w:p w:rsidR="007C4F22" w:rsidRDefault="007C4F22">
      <w:pPr>
        <w:autoSpaceDN w:val="0"/>
        <w:spacing w:line="360" w:lineRule="auto"/>
        <w:jc w:val="center"/>
        <w:rPr>
          <w:b/>
          <w:bCs/>
          <w:sz w:val="24"/>
        </w:rPr>
      </w:pPr>
    </w:p>
    <w:p w:rsidR="007C4F22" w:rsidRDefault="00DB3208">
      <w:pPr>
        <w:autoSpaceDN w:val="0"/>
        <w:spacing w:line="360" w:lineRule="auto"/>
        <w:jc w:val="center"/>
        <w:rPr>
          <w:b/>
          <w:bCs/>
          <w:sz w:val="24"/>
        </w:rPr>
      </w:pPr>
      <w:r>
        <w:rPr>
          <w:b/>
          <w:bCs/>
          <w:sz w:val="24"/>
        </w:rPr>
        <w:t>开标一览表</w:t>
      </w:r>
    </w:p>
    <w:p w:rsidR="007C4F22" w:rsidRDefault="007C4F22">
      <w:pPr>
        <w:ind w:right="84"/>
        <w:rPr>
          <w:sz w:val="24"/>
        </w:rPr>
      </w:pPr>
    </w:p>
    <w:p w:rsidR="007C4F22" w:rsidRDefault="00DB3208">
      <w:pPr>
        <w:spacing w:line="460" w:lineRule="exact"/>
        <w:rPr>
          <w:sz w:val="24"/>
        </w:rPr>
      </w:pPr>
      <w:r>
        <w:rPr>
          <w:sz w:val="24"/>
        </w:rPr>
        <w:t>项目名称：</w:t>
      </w:r>
      <w:r>
        <w:rPr>
          <w:sz w:val="24"/>
          <w:u w:val="single"/>
        </w:rPr>
        <w:t xml:space="preserve">                    </w:t>
      </w:r>
    </w:p>
    <w:p w:rsidR="007C4F22" w:rsidRDefault="00DB3208">
      <w:pPr>
        <w:spacing w:line="460" w:lineRule="exact"/>
        <w:rPr>
          <w:sz w:val="24"/>
        </w:rPr>
      </w:pPr>
      <w:r>
        <w:rPr>
          <w:sz w:val="24"/>
        </w:rPr>
        <w:t>项目编号：</w:t>
      </w:r>
      <w:r>
        <w:rPr>
          <w:sz w:val="24"/>
          <w:u w:val="single"/>
        </w:rPr>
        <w:t xml:space="preserve">                    </w:t>
      </w:r>
    </w:p>
    <w:p w:rsidR="007C4F22" w:rsidRDefault="00DB3208">
      <w:pPr>
        <w:spacing w:line="460" w:lineRule="exact"/>
        <w:rPr>
          <w:sz w:val="24"/>
          <w:u w:val="single"/>
        </w:rPr>
      </w:pPr>
      <w:r>
        <w:rPr>
          <w:sz w:val="24"/>
        </w:rPr>
        <w:t>包号：</w:t>
      </w:r>
      <w:r>
        <w:rPr>
          <w:sz w:val="24"/>
          <w:u w:val="single"/>
        </w:rPr>
        <w:t xml:space="preserve">                        </w:t>
      </w:r>
    </w:p>
    <w:p w:rsidR="007C4F22" w:rsidRDefault="00DB3208">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7C4F22">
        <w:trPr>
          <w:jc w:val="center"/>
        </w:trPr>
        <w:tc>
          <w:tcPr>
            <w:tcW w:w="730" w:type="pct"/>
            <w:vAlign w:val="center"/>
          </w:tcPr>
          <w:p w:rsidR="007C4F22" w:rsidRDefault="00DB3208">
            <w:pPr>
              <w:spacing w:line="460" w:lineRule="exact"/>
              <w:jc w:val="center"/>
              <w:rPr>
                <w:sz w:val="24"/>
              </w:rPr>
            </w:pPr>
            <w:proofErr w:type="gramStart"/>
            <w:r>
              <w:rPr>
                <w:sz w:val="24"/>
              </w:rPr>
              <w:t>包号</w:t>
            </w:r>
            <w:proofErr w:type="gramEnd"/>
          </w:p>
        </w:tc>
        <w:tc>
          <w:tcPr>
            <w:tcW w:w="1278" w:type="pct"/>
            <w:vAlign w:val="center"/>
          </w:tcPr>
          <w:p w:rsidR="007C4F22" w:rsidRDefault="00DB3208">
            <w:pPr>
              <w:spacing w:line="460" w:lineRule="exact"/>
              <w:jc w:val="center"/>
              <w:rPr>
                <w:sz w:val="24"/>
              </w:rPr>
            </w:pPr>
            <w:r>
              <w:rPr>
                <w:sz w:val="24"/>
              </w:rPr>
              <w:t>服务名称</w:t>
            </w:r>
          </w:p>
        </w:tc>
        <w:tc>
          <w:tcPr>
            <w:tcW w:w="806" w:type="pct"/>
            <w:vAlign w:val="center"/>
          </w:tcPr>
          <w:p w:rsidR="007C4F22" w:rsidRDefault="00DB3208">
            <w:pPr>
              <w:spacing w:line="460" w:lineRule="exact"/>
              <w:jc w:val="center"/>
              <w:rPr>
                <w:sz w:val="24"/>
              </w:rPr>
            </w:pPr>
            <w:r>
              <w:rPr>
                <w:sz w:val="24"/>
              </w:rPr>
              <w:t>数量</w:t>
            </w:r>
          </w:p>
        </w:tc>
        <w:tc>
          <w:tcPr>
            <w:tcW w:w="1202" w:type="pct"/>
            <w:vAlign w:val="center"/>
          </w:tcPr>
          <w:p w:rsidR="007C4F22" w:rsidRDefault="00DB3208">
            <w:pPr>
              <w:spacing w:line="460" w:lineRule="exact"/>
              <w:jc w:val="center"/>
              <w:rPr>
                <w:sz w:val="24"/>
              </w:rPr>
            </w:pPr>
            <w:r>
              <w:rPr>
                <w:sz w:val="24"/>
              </w:rPr>
              <w:t>投标总价</w:t>
            </w:r>
          </w:p>
        </w:tc>
        <w:tc>
          <w:tcPr>
            <w:tcW w:w="984" w:type="pct"/>
            <w:vAlign w:val="center"/>
          </w:tcPr>
          <w:p w:rsidR="007C4F22" w:rsidRDefault="00DB3208">
            <w:pPr>
              <w:spacing w:line="460" w:lineRule="exact"/>
              <w:jc w:val="center"/>
              <w:rPr>
                <w:sz w:val="24"/>
              </w:rPr>
            </w:pPr>
            <w:r>
              <w:rPr>
                <w:sz w:val="24"/>
              </w:rPr>
              <w:t>备注</w:t>
            </w: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r w:rsidR="007C4F22">
        <w:trPr>
          <w:jc w:val="center"/>
        </w:trPr>
        <w:tc>
          <w:tcPr>
            <w:tcW w:w="730" w:type="pct"/>
          </w:tcPr>
          <w:p w:rsidR="007C4F22" w:rsidRDefault="007C4F22">
            <w:pPr>
              <w:spacing w:line="460" w:lineRule="exact"/>
              <w:rPr>
                <w:sz w:val="24"/>
              </w:rPr>
            </w:pPr>
          </w:p>
        </w:tc>
        <w:tc>
          <w:tcPr>
            <w:tcW w:w="1278" w:type="pct"/>
          </w:tcPr>
          <w:p w:rsidR="007C4F22" w:rsidRDefault="007C4F22">
            <w:pPr>
              <w:spacing w:line="460" w:lineRule="exact"/>
              <w:rPr>
                <w:sz w:val="24"/>
              </w:rPr>
            </w:pPr>
          </w:p>
        </w:tc>
        <w:tc>
          <w:tcPr>
            <w:tcW w:w="806" w:type="pct"/>
          </w:tcPr>
          <w:p w:rsidR="007C4F22" w:rsidRDefault="007C4F22">
            <w:pPr>
              <w:spacing w:line="460" w:lineRule="exact"/>
              <w:rPr>
                <w:sz w:val="24"/>
              </w:rPr>
            </w:pPr>
          </w:p>
        </w:tc>
        <w:tc>
          <w:tcPr>
            <w:tcW w:w="1202" w:type="pct"/>
          </w:tcPr>
          <w:p w:rsidR="007C4F22" w:rsidRDefault="007C4F22">
            <w:pPr>
              <w:spacing w:line="460" w:lineRule="exact"/>
              <w:rPr>
                <w:sz w:val="24"/>
              </w:rPr>
            </w:pPr>
          </w:p>
        </w:tc>
        <w:tc>
          <w:tcPr>
            <w:tcW w:w="984" w:type="pct"/>
          </w:tcPr>
          <w:p w:rsidR="007C4F22" w:rsidRDefault="007C4F22">
            <w:pPr>
              <w:spacing w:line="460" w:lineRule="exact"/>
              <w:rPr>
                <w:sz w:val="24"/>
              </w:rPr>
            </w:pPr>
          </w:p>
        </w:tc>
      </w:tr>
    </w:tbl>
    <w:p w:rsidR="007C4F22" w:rsidRDefault="007C4F22">
      <w:pPr>
        <w:spacing w:line="360" w:lineRule="auto"/>
        <w:ind w:right="84" w:firstLine="420"/>
        <w:rPr>
          <w:sz w:val="24"/>
        </w:rPr>
      </w:pPr>
    </w:p>
    <w:p w:rsidR="007C4F22" w:rsidRDefault="007C4F22">
      <w:pPr>
        <w:spacing w:line="360" w:lineRule="auto"/>
        <w:ind w:right="84" w:firstLine="420"/>
        <w:rPr>
          <w:sz w:val="24"/>
        </w:rPr>
      </w:pPr>
    </w:p>
    <w:p w:rsidR="007C4F22" w:rsidRDefault="00DB3208">
      <w:pPr>
        <w:spacing w:line="360" w:lineRule="auto"/>
        <w:ind w:firstLineChars="1700" w:firstLine="3794"/>
        <w:rPr>
          <w:sz w:val="24"/>
        </w:rPr>
      </w:pPr>
      <w:r>
        <w:rPr>
          <w:sz w:val="24"/>
        </w:rPr>
        <w:t>投标人名称：</w:t>
      </w:r>
    </w:p>
    <w:p w:rsidR="007C4F22" w:rsidRDefault="007C4F22">
      <w:pPr>
        <w:spacing w:line="360" w:lineRule="auto"/>
        <w:ind w:firstLineChars="1700" w:firstLine="3794"/>
        <w:rPr>
          <w:sz w:val="24"/>
        </w:rPr>
      </w:pPr>
    </w:p>
    <w:p w:rsidR="007C4F22" w:rsidRDefault="00DB320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7C4F22" w:rsidRDefault="007C4F22">
      <w:pPr>
        <w:spacing w:line="360" w:lineRule="auto"/>
        <w:ind w:right="84" w:firstLine="420"/>
        <w:rPr>
          <w:sz w:val="24"/>
        </w:rPr>
      </w:pPr>
    </w:p>
    <w:p w:rsidR="007C4F22" w:rsidRDefault="00DB3208">
      <w:pPr>
        <w:widowControl/>
        <w:jc w:val="left"/>
        <w:rPr>
          <w:sz w:val="24"/>
        </w:rPr>
      </w:pPr>
      <w:r>
        <w:rPr>
          <w:sz w:val="24"/>
        </w:rPr>
        <w:br w:type="page"/>
      </w:r>
    </w:p>
    <w:p w:rsidR="007C4F22" w:rsidRDefault="00DB3208">
      <w:pPr>
        <w:spacing w:line="460" w:lineRule="exact"/>
        <w:rPr>
          <w:b/>
          <w:sz w:val="24"/>
        </w:rPr>
      </w:pPr>
      <w:r>
        <w:rPr>
          <w:b/>
          <w:sz w:val="24"/>
        </w:rPr>
        <w:lastRenderedPageBreak/>
        <w:t>附件</w:t>
      </w:r>
      <w:r>
        <w:rPr>
          <w:rFonts w:hint="eastAsia"/>
          <w:b/>
          <w:sz w:val="24"/>
        </w:rPr>
        <w:t>4-1</w:t>
      </w:r>
    </w:p>
    <w:p w:rsidR="007C4F22" w:rsidRDefault="00DB3208">
      <w:pPr>
        <w:tabs>
          <w:tab w:val="left" w:pos="3780"/>
          <w:tab w:val="left" w:pos="3960"/>
        </w:tabs>
        <w:spacing w:line="460" w:lineRule="exact"/>
        <w:jc w:val="center"/>
        <w:rPr>
          <w:b/>
          <w:sz w:val="24"/>
        </w:rPr>
      </w:pPr>
      <w:r>
        <w:rPr>
          <w:b/>
          <w:sz w:val="24"/>
        </w:rPr>
        <w:t>开标分项一览表</w:t>
      </w:r>
    </w:p>
    <w:p w:rsidR="007C4F22" w:rsidRDefault="00DB3208">
      <w:pPr>
        <w:spacing w:line="460" w:lineRule="exact"/>
        <w:ind w:left="192"/>
        <w:rPr>
          <w:sz w:val="24"/>
        </w:rPr>
      </w:pPr>
      <w:r>
        <w:rPr>
          <w:sz w:val="24"/>
        </w:rPr>
        <w:t>项目名称：</w:t>
      </w:r>
      <w:r>
        <w:rPr>
          <w:sz w:val="24"/>
          <w:u w:val="single"/>
        </w:rPr>
        <w:t xml:space="preserve">                    </w:t>
      </w:r>
    </w:p>
    <w:p w:rsidR="007C4F22" w:rsidRDefault="00DB3208">
      <w:pPr>
        <w:spacing w:line="460" w:lineRule="exact"/>
        <w:ind w:left="192"/>
        <w:rPr>
          <w:sz w:val="24"/>
        </w:rPr>
      </w:pPr>
      <w:r>
        <w:rPr>
          <w:sz w:val="24"/>
        </w:rPr>
        <w:t>项目编号：</w:t>
      </w:r>
      <w:r>
        <w:rPr>
          <w:sz w:val="24"/>
          <w:u w:val="single"/>
        </w:rPr>
        <w:t xml:space="preserve">                    </w:t>
      </w:r>
    </w:p>
    <w:p w:rsidR="007C4F22" w:rsidRDefault="00DB3208">
      <w:pPr>
        <w:spacing w:line="460" w:lineRule="exact"/>
        <w:ind w:left="192"/>
        <w:rPr>
          <w:sz w:val="24"/>
        </w:rPr>
      </w:pPr>
      <w:r>
        <w:rPr>
          <w:sz w:val="24"/>
        </w:rPr>
        <w:t>包</w:t>
      </w:r>
      <w:r>
        <w:rPr>
          <w:sz w:val="24"/>
        </w:rPr>
        <w:t xml:space="preserve">    </w:t>
      </w:r>
      <w:r>
        <w:rPr>
          <w:sz w:val="24"/>
        </w:rPr>
        <w:t>号：</w:t>
      </w:r>
      <w:r>
        <w:rPr>
          <w:sz w:val="24"/>
          <w:u w:val="single"/>
        </w:rPr>
        <w:t xml:space="preserve">                    </w:t>
      </w:r>
    </w:p>
    <w:p w:rsidR="007C4F22" w:rsidRDefault="00DB3208">
      <w:pPr>
        <w:spacing w:line="460" w:lineRule="exact"/>
        <w:ind w:firstLineChars="2900" w:firstLine="6472"/>
        <w:rPr>
          <w:sz w:val="24"/>
        </w:rPr>
      </w:pPr>
      <w:r>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397"/>
        <w:gridCol w:w="3550"/>
      </w:tblGrid>
      <w:tr w:rsidR="007C4F22">
        <w:trPr>
          <w:cantSplit/>
          <w:jc w:val="center"/>
        </w:trPr>
        <w:tc>
          <w:tcPr>
            <w:tcW w:w="659" w:type="pct"/>
            <w:vAlign w:val="center"/>
          </w:tcPr>
          <w:p w:rsidR="007C4F22" w:rsidRDefault="00DB3208">
            <w:pPr>
              <w:jc w:val="center"/>
              <w:rPr>
                <w:szCs w:val="21"/>
              </w:rPr>
            </w:pPr>
            <w:r>
              <w:rPr>
                <w:szCs w:val="21"/>
              </w:rPr>
              <w:t>序号</w:t>
            </w:r>
          </w:p>
        </w:tc>
        <w:tc>
          <w:tcPr>
            <w:tcW w:w="2122" w:type="pct"/>
            <w:vAlign w:val="center"/>
          </w:tcPr>
          <w:p w:rsidR="007C4F22" w:rsidRDefault="00DB3208">
            <w:pPr>
              <w:jc w:val="center"/>
              <w:rPr>
                <w:szCs w:val="21"/>
              </w:rPr>
            </w:pPr>
            <w:r>
              <w:rPr>
                <w:szCs w:val="21"/>
              </w:rPr>
              <w:t>价格分项组成</w:t>
            </w:r>
          </w:p>
        </w:tc>
        <w:tc>
          <w:tcPr>
            <w:tcW w:w="2218" w:type="pct"/>
            <w:vAlign w:val="center"/>
          </w:tcPr>
          <w:p w:rsidR="007C4F22" w:rsidRDefault="00DB3208">
            <w:pPr>
              <w:jc w:val="center"/>
              <w:rPr>
                <w:szCs w:val="21"/>
              </w:rPr>
            </w:pPr>
            <w:r>
              <w:rPr>
                <w:szCs w:val="21"/>
              </w:rPr>
              <w:t>报价</w:t>
            </w:r>
          </w:p>
        </w:tc>
      </w:tr>
      <w:tr w:rsidR="007C4F22">
        <w:trPr>
          <w:cantSplit/>
          <w:jc w:val="center"/>
        </w:trPr>
        <w:tc>
          <w:tcPr>
            <w:tcW w:w="659" w:type="pct"/>
            <w:vMerge w:val="restart"/>
            <w:vAlign w:val="center"/>
          </w:tcPr>
          <w:p w:rsidR="007C4F22" w:rsidRDefault="00DB3208">
            <w:pPr>
              <w:jc w:val="center"/>
              <w:rPr>
                <w:szCs w:val="21"/>
              </w:rPr>
            </w:pPr>
            <w:r>
              <w:rPr>
                <w:szCs w:val="21"/>
              </w:rPr>
              <w:t>1</w:t>
            </w:r>
          </w:p>
        </w:tc>
        <w:tc>
          <w:tcPr>
            <w:tcW w:w="2122" w:type="pct"/>
            <w:vMerge w:val="restart"/>
            <w:vAlign w:val="center"/>
          </w:tcPr>
          <w:p w:rsidR="007C4F22" w:rsidRDefault="00DB3208">
            <w:pPr>
              <w:jc w:val="center"/>
              <w:rPr>
                <w:szCs w:val="21"/>
              </w:rPr>
            </w:pPr>
            <w:r>
              <w:rPr>
                <w:szCs w:val="21"/>
              </w:rPr>
              <w:t>人员费用</w:t>
            </w:r>
          </w:p>
        </w:tc>
        <w:tc>
          <w:tcPr>
            <w:tcW w:w="2218" w:type="pct"/>
            <w:vAlign w:val="center"/>
          </w:tcPr>
          <w:p w:rsidR="007C4F22" w:rsidRDefault="00DB3208">
            <w:pPr>
              <w:jc w:val="left"/>
              <w:rPr>
                <w:szCs w:val="21"/>
              </w:rPr>
            </w:pPr>
            <w:r>
              <w:rPr>
                <w:szCs w:val="21"/>
              </w:rPr>
              <w:t>人员工资：</w:t>
            </w:r>
          </w:p>
        </w:tc>
      </w:tr>
      <w:tr w:rsidR="007C4F22">
        <w:trPr>
          <w:cantSplit/>
          <w:jc w:val="center"/>
        </w:trPr>
        <w:tc>
          <w:tcPr>
            <w:tcW w:w="659" w:type="pct"/>
            <w:vMerge/>
            <w:vAlign w:val="center"/>
          </w:tcPr>
          <w:p w:rsidR="007C4F22" w:rsidRDefault="007C4F22">
            <w:pPr>
              <w:jc w:val="center"/>
              <w:rPr>
                <w:szCs w:val="21"/>
              </w:rPr>
            </w:pPr>
          </w:p>
        </w:tc>
        <w:tc>
          <w:tcPr>
            <w:tcW w:w="2122" w:type="pct"/>
            <w:vMerge/>
            <w:vAlign w:val="center"/>
          </w:tcPr>
          <w:p w:rsidR="007C4F22" w:rsidRDefault="007C4F22">
            <w:pPr>
              <w:jc w:val="center"/>
              <w:rPr>
                <w:szCs w:val="21"/>
              </w:rPr>
            </w:pPr>
          </w:p>
        </w:tc>
        <w:tc>
          <w:tcPr>
            <w:tcW w:w="2218" w:type="pct"/>
            <w:vAlign w:val="center"/>
          </w:tcPr>
          <w:p w:rsidR="007C4F22" w:rsidRDefault="00DB3208">
            <w:pPr>
              <w:jc w:val="left"/>
              <w:rPr>
                <w:szCs w:val="21"/>
              </w:rPr>
            </w:pPr>
            <w:r>
              <w:rPr>
                <w:rFonts w:hint="eastAsia"/>
                <w:szCs w:val="21"/>
              </w:rPr>
              <w:t>社会保险：</w:t>
            </w:r>
          </w:p>
        </w:tc>
      </w:tr>
      <w:tr w:rsidR="007C4F22">
        <w:trPr>
          <w:cantSplit/>
          <w:jc w:val="center"/>
        </w:trPr>
        <w:tc>
          <w:tcPr>
            <w:tcW w:w="659" w:type="pct"/>
            <w:vMerge/>
            <w:vAlign w:val="center"/>
          </w:tcPr>
          <w:p w:rsidR="007C4F22" w:rsidRDefault="007C4F22">
            <w:pPr>
              <w:jc w:val="center"/>
              <w:rPr>
                <w:szCs w:val="21"/>
              </w:rPr>
            </w:pPr>
          </w:p>
        </w:tc>
        <w:tc>
          <w:tcPr>
            <w:tcW w:w="2122" w:type="pct"/>
            <w:vMerge/>
            <w:vAlign w:val="center"/>
          </w:tcPr>
          <w:p w:rsidR="007C4F22" w:rsidRDefault="007C4F22">
            <w:pPr>
              <w:jc w:val="center"/>
              <w:rPr>
                <w:szCs w:val="21"/>
              </w:rPr>
            </w:pPr>
          </w:p>
        </w:tc>
        <w:tc>
          <w:tcPr>
            <w:tcW w:w="2218" w:type="pct"/>
            <w:vAlign w:val="center"/>
          </w:tcPr>
          <w:p w:rsidR="007C4F22" w:rsidRDefault="00DB3208">
            <w:pPr>
              <w:jc w:val="left"/>
              <w:rPr>
                <w:szCs w:val="21"/>
              </w:rPr>
            </w:pPr>
            <w:r>
              <w:rPr>
                <w:rFonts w:hint="eastAsia"/>
                <w:szCs w:val="21"/>
              </w:rPr>
              <w:t>住房公积金：</w:t>
            </w:r>
          </w:p>
        </w:tc>
      </w:tr>
      <w:tr w:rsidR="007C4F22">
        <w:trPr>
          <w:cantSplit/>
          <w:jc w:val="center"/>
        </w:trPr>
        <w:tc>
          <w:tcPr>
            <w:tcW w:w="659" w:type="pct"/>
            <w:vMerge/>
            <w:vAlign w:val="center"/>
          </w:tcPr>
          <w:p w:rsidR="007C4F22" w:rsidRDefault="007C4F22">
            <w:pPr>
              <w:jc w:val="center"/>
              <w:rPr>
                <w:szCs w:val="21"/>
              </w:rPr>
            </w:pPr>
          </w:p>
        </w:tc>
        <w:tc>
          <w:tcPr>
            <w:tcW w:w="2122" w:type="pct"/>
            <w:vMerge/>
            <w:vAlign w:val="center"/>
          </w:tcPr>
          <w:p w:rsidR="007C4F22" w:rsidRDefault="007C4F22">
            <w:pPr>
              <w:jc w:val="center"/>
              <w:rPr>
                <w:szCs w:val="21"/>
              </w:rPr>
            </w:pPr>
          </w:p>
        </w:tc>
        <w:tc>
          <w:tcPr>
            <w:tcW w:w="2218" w:type="pct"/>
            <w:vAlign w:val="center"/>
          </w:tcPr>
          <w:p w:rsidR="007C4F22" w:rsidRDefault="00DB3208">
            <w:pPr>
              <w:jc w:val="left"/>
              <w:rPr>
                <w:szCs w:val="21"/>
              </w:rPr>
            </w:pPr>
            <w:r>
              <w:rPr>
                <w:szCs w:val="21"/>
              </w:rPr>
              <w:t>福利</w:t>
            </w:r>
            <w:r>
              <w:rPr>
                <w:rFonts w:hint="eastAsia"/>
                <w:szCs w:val="21"/>
              </w:rPr>
              <w:t>费</w:t>
            </w:r>
            <w:r>
              <w:rPr>
                <w:szCs w:val="21"/>
              </w:rPr>
              <w:t>：</w:t>
            </w:r>
          </w:p>
        </w:tc>
      </w:tr>
      <w:tr w:rsidR="007C4F22">
        <w:trPr>
          <w:cantSplit/>
          <w:jc w:val="center"/>
        </w:trPr>
        <w:tc>
          <w:tcPr>
            <w:tcW w:w="659" w:type="pct"/>
            <w:vMerge/>
            <w:vAlign w:val="center"/>
          </w:tcPr>
          <w:p w:rsidR="007C4F22" w:rsidRDefault="007C4F22">
            <w:pPr>
              <w:jc w:val="center"/>
              <w:rPr>
                <w:szCs w:val="21"/>
              </w:rPr>
            </w:pPr>
          </w:p>
        </w:tc>
        <w:tc>
          <w:tcPr>
            <w:tcW w:w="2122" w:type="pct"/>
            <w:vMerge/>
            <w:vAlign w:val="center"/>
          </w:tcPr>
          <w:p w:rsidR="007C4F22" w:rsidRDefault="007C4F22">
            <w:pPr>
              <w:jc w:val="center"/>
              <w:rPr>
                <w:szCs w:val="21"/>
              </w:rPr>
            </w:pPr>
          </w:p>
        </w:tc>
        <w:tc>
          <w:tcPr>
            <w:tcW w:w="2218" w:type="pct"/>
            <w:vAlign w:val="center"/>
          </w:tcPr>
          <w:p w:rsidR="007C4F22" w:rsidRDefault="00DB3208">
            <w:pPr>
              <w:jc w:val="left"/>
              <w:rPr>
                <w:szCs w:val="21"/>
              </w:rPr>
            </w:pPr>
            <w:r>
              <w:rPr>
                <w:rFonts w:hint="eastAsia"/>
                <w:szCs w:val="21"/>
              </w:rPr>
              <w:t>加班费</w:t>
            </w:r>
            <w:r>
              <w:rPr>
                <w:szCs w:val="21"/>
              </w:rPr>
              <w:t>：</w:t>
            </w:r>
          </w:p>
        </w:tc>
      </w:tr>
      <w:tr w:rsidR="007C4F22">
        <w:trPr>
          <w:cantSplit/>
          <w:jc w:val="center"/>
        </w:trPr>
        <w:tc>
          <w:tcPr>
            <w:tcW w:w="659" w:type="pct"/>
            <w:vMerge/>
            <w:vAlign w:val="center"/>
          </w:tcPr>
          <w:p w:rsidR="007C4F22" w:rsidRDefault="007C4F22">
            <w:pPr>
              <w:jc w:val="center"/>
              <w:rPr>
                <w:szCs w:val="21"/>
              </w:rPr>
            </w:pPr>
          </w:p>
        </w:tc>
        <w:tc>
          <w:tcPr>
            <w:tcW w:w="2122" w:type="pct"/>
            <w:vMerge/>
            <w:vAlign w:val="center"/>
          </w:tcPr>
          <w:p w:rsidR="007C4F22" w:rsidRDefault="007C4F22">
            <w:pPr>
              <w:jc w:val="center"/>
              <w:rPr>
                <w:szCs w:val="21"/>
              </w:rPr>
            </w:pPr>
          </w:p>
        </w:tc>
        <w:tc>
          <w:tcPr>
            <w:tcW w:w="2218" w:type="pct"/>
            <w:vAlign w:val="center"/>
          </w:tcPr>
          <w:p w:rsidR="007C4F22" w:rsidRDefault="00DB3208">
            <w:pPr>
              <w:jc w:val="left"/>
              <w:rPr>
                <w:szCs w:val="21"/>
              </w:rPr>
            </w:pPr>
            <w:r>
              <w:rPr>
                <w:rFonts w:hint="eastAsia"/>
                <w:szCs w:val="21"/>
              </w:rPr>
              <w:t>其他：</w:t>
            </w:r>
          </w:p>
        </w:tc>
      </w:tr>
      <w:tr w:rsidR="007C4F22">
        <w:trPr>
          <w:cantSplit/>
          <w:trHeight w:val="230"/>
          <w:jc w:val="center"/>
        </w:trPr>
        <w:tc>
          <w:tcPr>
            <w:tcW w:w="659" w:type="pct"/>
            <w:vAlign w:val="center"/>
          </w:tcPr>
          <w:p w:rsidR="007C4F22" w:rsidRDefault="00DB3208">
            <w:pPr>
              <w:jc w:val="center"/>
              <w:rPr>
                <w:szCs w:val="21"/>
              </w:rPr>
            </w:pPr>
            <w:r>
              <w:rPr>
                <w:rFonts w:hint="eastAsia"/>
                <w:szCs w:val="21"/>
              </w:rPr>
              <w:t>2</w:t>
            </w:r>
          </w:p>
        </w:tc>
        <w:tc>
          <w:tcPr>
            <w:tcW w:w="2122" w:type="pct"/>
            <w:shd w:val="clear" w:color="auto" w:fill="auto"/>
            <w:vAlign w:val="center"/>
          </w:tcPr>
          <w:p w:rsidR="007C4F22" w:rsidRDefault="00DB3208">
            <w:pPr>
              <w:jc w:val="center"/>
              <w:rPr>
                <w:szCs w:val="21"/>
              </w:rPr>
            </w:pPr>
            <w:r>
              <w:rPr>
                <w:rFonts w:hint="eastAsia"/>
                <w:szCs w:val="21"/>
              </w:rPr>
              <w:t>服装费用</w:t>
            </w:r>
          </w:p>
        </w:tc>
        <w:tc>
          <w:tcPr>
            <w:tcW w:w="2218" w:type="pct"/>
            <w:vAlign w:val="center"/>
          </w:tcPr>
          <w:p w:rsidR="007C4F22" w:rsidRDefault="007C4F22">
            <w:pPr>
              <w:jc w:val="left"/>
              <w:rPr>
                <w:szCs w:val="21"/>
              </w:rPr>
            </w:pPr>
          </w:p>
        </w:tc>
      </w:tr>
      <w:tr w:rsidR="007C4F22">
        <w:trPr>
          <w:cantSplit/>
          <w:trHeight w:val="360"/>
          <w:jc w:val="center"/>
        </w:trPr>
        <w:tc>
          <w:tcPr>
            <w:tcW w:w="659" w:type="pct"/>
            <w:vMerge w:val="restart"/>
            <w:vAlign w:val="center"/>
          </w:tcPr>
          <w:p w:rsidR="007C4F22" w:rsidRDefault="00DB3208">
            <w:pPr>
              <w:jc w:val="center"/>
              <w:rPr>
                <w:szCs w:val="21"/>
              </w:rPr>
            </w:pPr>
            <w:r>
              <w:rPr>
                <w:rFonts w:hint="eastAsia"/>
                <w:szCs w:val="21"/>
              </w:rPr>
              <w:t>3</w:t>
            </w:r>
          </w:p>
        </w:tc>
        <w:tc>
          <w:tcPr>
            <w:tcW w:w="2122" w:type="pct"/>
            <w:vMerge w:val="restart"/>
            <w:shd w:val="clear" w:color="auto" w:fill="auto"/>
            <w:vAlign w:val="center"/>
          </w:tcPr>
          <w:p w:rsidR="007C4F22" w:rsidRDefault="00DB3208">
            <w:pPr>
              <w:jc w:val="center"/>
              <w:rPr>
                <w:szCs w:val="21"/>
              </w:rPr>
            </w:pPr>
            <w:r>
              <w:rPr>
                <w:szCs w:val="21"/>
              </w:rPr>
              <w:t>办公费用</w:t>
            </w:r>
          </w:p>
        </w:tc>
        <w:tc>
          <w:tcPr>
            <w:tcW w:w="2218" w:type="pct"/>
            <w:vAlign w:val="center"/>
          </w:tcPr>
          <w:p w:rsidR="007C4F22" w:rsidRDefault="007C4F22">
            <w:pPr>
              <w:jc w:val="left"/>
              <w:rPr>
                <w:szCs w:val="21"/>
              </w:rPr>
            </w:pPr>
          </w:p>
        </w:tc>
      </w:tr>
      <w:tr w:rsidR="007C4F22">
        <w:trPr>
          <w:cantSplit/>
          <w:jc w:val="center"/>
        </w:trPr>
        <w:tc>
          <w:tcPr>
            <w:tcW w:w="659" w:type="pct"/>
            <w:vAlign w:val="center"/>
          </w:tcPr>
          <w:p w:rsidR="007C4F22" w:rsidRDefault="00DB3208">
            <w:pPr>
              <w:jc w:val="center"/>
              <w:rPr>
                <w:szCs w:val="21"/>
              </w:rPr>
            </w:pPr>
            <w:r>
              <w:rPr>
                <w:rFonts w:hint="eastAsia"/>
                <w:szCs w:val="21"/>
              </w:rPr>
              <w:t>4</w:t>
            </w:r>
          </w:p>
        </w:tc>
        <w:tc>
          <w:tcPr>
            <w:tcW w:w="2122" w:type="pct"/>
            <w:shd w:val="clear" w:color="auto" w:fill="auto"/>
            <w:vAlign w:val="center"/>
          </w:tcPr>
          <w:p w:rsidR="007C4F22" w:rsidRDefault="00DB3208">
            <w:pPr>
              <w:jc w:val="center"/>
              <w:rPr>
                <w:szCs w:val="21"/>
              </w:rPr>
            </w:pPr>
            <w:r>
              <w:rPr>
                <w:szCs w:val="21"/>
              </w:rPr>
              <w:t>利润</w:t>
            </w:r>
          </w:p>
        </w:tc>
        <w:tc>
          <w:tcPr>
            <w:tcW w:w="2218" w:type="pct"/>
            <w:vAlign w:val="center"/>
          </w:tcPr>
          <w:p w:rsidR="007C4F22" w:rsidRDefault="007C4F22">
            <w:pPr>
              <w:jc w:val="left"/>
              <w:rPr>
                <w:szCs w:val="21"/>
              </w:rPr>
            </w:pPr>
          </w:p>
        </w:tc>
      </w:tr>
      <w:tr w:rsidR="007C4F22">
        <w:trPr>
          <w:cantSplit/>
          <w:jc w:val="center"/>
        </w:trPr>
        <w:tc>
          <w:tcPr>
            <w:tcW w:w="659" w:type="pct"/>
            <w:vAlign w:val="center"/>
          </w:tcPr>
          <w:p w:rsidR="007C4F22" w:rsidRDefault="00DB3208">
            <w:pPr>
              <w:jc w:val="center"/>
              <w:rPr>
                <w:szCs w:val="21"/>
              </w:rPr>
            </w:pPr>
            <w:r>
              <w:rPr>
                <w:rFonts w:hint="eastAsia"/>
                <w:szCs w:val="21"/>
              </w:rPr>
              <w:t>5</w:t>
            </w:r>
          </w:p>
        </w:tc>
        <w:tc>
          <w:tcPr>
            <w:tcW w:w="2122" w:type="pct"/>
            <w:shd w:val="clear" w:color="auto" w:fill="auto"/>
            <w:vAlign w:val="center"/>
          </w:tcPr>
          <w:p w:rsidR="007C4F22" w:rsidRDefault="00DB3208">
            <w:pPr>
              <w:jc w:val="center"/>
              <w:rPr>
                <w:szCs w:val="21"/>
              </w:rPr>
            </w:pPr>
            <w:r>
              <w:rPr>
                <w:szCs w:val="21"/>
              </w:rPr>
              <w:t>税金</w:t>
            </w:r>
          </w:p>
        </w:tc>
        <w:tc>
          <w:tcPr>
            <w:tcW w:w="2218" w:type="pct"/>
            <w:vAlign w:val="center"/>
          </w:tcPr>
          <w:p w:rsidR="007C4F22" w:rsidRDefault="007C4F22">
            <w:pPr>
              <w:jc w:val="left"/>
              <w:rPr>
                <w:szCs w:val="21"/>
              </w:rPr>
            </w:pPr>
          </w:p>
        </w:tc>
      </w:tr>
      <w:tr w:rsidR="007C4F22">
        <w:trPr>
          <w:cantSplit/>
          <w:jc w:val="center"/>
        </w:trPr>
        <w:tc>
          <w:tcPr>
            <w:tcW w:w="659" w:type="pct"/>
            <w:vAlign w:val="center"/>
          </w:tcPr>
          <w:p w:rsidR="007C4F22" w:rsidRDefault="00DB3208">
            <w:pPr>
              <w:jc w:val="center"/>
              <w:rPr>
                <w:szCs w:val="21"/>
              </w:rPr>
            </w:pPr>
            <w:r>
              <w:rPr>
                <w:rFonts w:hint="eastAsia"/>
                <w:szCs w:val="21"/>
              </w:rPr>
              <w:t>6</w:t>
            </w:r>
          </w:p>
        </w:tc>
        <w:tc>
          <w:tcPr>
            <w:tcW w:w="2122" w:type="pct"/>
            <w:vAlign w:val="center"/>
          </w:tcPr>
          <w:p w:rsidR="007C4F22" w:rsidRDefault="00DB3208">
            <w:pPr>
              <w:jc w:val="center"/>
              <w:rPr>
                <w:szCs w:val="21"/>
              </w:rPr>
            </w:pPr>
            <w:r>
              <w:rPr>
                <w:rFonts w:hint="eastAsia"/>
                <w:szCs w:val="21"/>
              </w:rPr>
              <w:t>...</w:t>
            </w:r>
          </w:p>
        </w:tc>
        <w:tc>
          <w:tcPr>
            <w:tcW w:w="2218" w:type="pct"/>
            <w:vAlign w:val="center"/>
          </w:tcPr>
          <w:p w:rsidR="007C4F22" w:rsidRDefault="007C4F22">
            <w:pPr>
              <w:jc w:val="left"/>
              <w:rPr>
                <w:szCs w:val="21"/>
              </w:rPr>
            </w:pPr>
          </w:p>
        </w:tc>
      </w:tr>
      <w:tr w:rsidR="007C4F22">
        <w:trPr>
          <w:cantSplit/>
          <w:jc w:val="center"/>
        </w:trPr>
        <w:tc>
          <w:tcPr>
            <w:tcW w:w="659" w:type="pct"/>
            <w:vAlign w:val="center"/>
          </w:tcPr>
          <w:p w:rsidR="007C4F22" w:rsidRDefault="00DB3208">
            <w:pPr>
              <w:jc w:val="center"/>
              <w:rPr>
                <w:szCs w:val="21"/>
              </w:rPr>
            </w:pPr>
            <w:r>
              <w:rPr>
                <w:rFonts w:hint="eastAsia"/>
                <w:szCs w:val="21"/>
              </w:rPr>
              <w:t>7</w:t>
            </w:r>
          </w:p>
        </w:tc>
        <w:tc>
          <w:tcPr>
            <w:tcW w:w="2122" w:type="pct"/>
            <w:vAlign w:val="center"/>
          </w:tcPr>
          <w:p w:rsidR="007C4F22" w:rsidRDefault="00DB3208">
            <w:pPr>
              <w:jc w:val="center"/>
              <w:rPr>
                <w:szCs w:val="21"/>
              </w:rPr>
            </w:pPr>
            <w:r>
              <w:rPr>
                <w:rFonts w:hint="eastAsia"/>
                <w:szCs w:val="21"/>
              </w:rPr>
              <w:t>...</w:t>
            </w:r>
          </w:p>
        </w:tc>
        <w:tc>
          <w:tcPr>
            <w:tcW w:w="2218" w:type="pct"/>
            <w:vAlign w:val="center"/>
          </w:tcPr>
          <w:p w:rsidR="007C4F22" w:rsidRDefault="007C4F22">
            <w:pPr>
              <w:jc w:val="left"/>
              <w:rPr>
                <w:szCs w:val="21"/>
              </w:rPr>
            </w:pPr>
          </w:p>
        </w:tc>
      </w:tr>
      <w:tr w:rsidR="007C4F22">
        <w:trPr>
          <w:cantSplit/>
          <w:jc w:val="center"/>
        </w:trPr>
        <w:tc>
          <w:tcPr>
            <w:tcW w:w="659" w:type="pct"/>
            <w:vAlign w:val="center"/>
          </w:tcPr>
          <w:p w:rsidR="007C4F22" w:rsidRDefault="00DB3208">
            <w:pPr>
              <w:jc w:val="center"/>
              <w:rPr>
                <w:szCs w:val="21"/>
              </w:rPr>
            </w:pPr>
            <w:r>
              <w:rPr>
                <w:rFonts w:hint="eastAsia"/>
                <w:szCs w:val="21"/>
              </w:rPr>
              <w:t>8</w:t>
            </w:r>
          </w:p>
        </w:tc>
        <w:tc>
          <w:tcPr>
            <w:tcW w:w="2122" w:type="pct"/>
            <w:vAlign w:val="center"/>
          </w:tcPr>
          <w:p w:rsidR="007C4F22" w:rsidRDefault="00DB3208">
            <w:pPr>
              <w:jc w:val="center"/>
              <w:rPr>
                <w:szCs w:val="21"/>
              </w:rPr>
            </w:pPr>
            <w:r>
              <w:rPr>
                <w:rFonts w:hint="eastAsia"/>
                <w:szCs w:val="21"/>
              </w:rPr>
              <w:t>...</w:t>
            </w:r>
          </w:p>
        </w:tc>
        <w:tc>
          <w:tcPr>
            <w:tcW w:w="2218" w:type="pct"/>
            <w:vAlign w:val="center"/>
          </w:tcPr>
          <w:p w:rsidR="007C4F22" w:rsidRDefault="007C4F22">
            <w:pPr>
              <w:jc w:val="left"/>
              <w:rPr>
                <w:szCs w:val="21"/>
              </w:rPr>
            </w:pPr>
          </w:p>
        </w:tc>
      </w:tr>
      <w:tr w:rsidR="007C4F22">
        <w:trPr>
          <w:cantSplit/>
          <w:jc w:val="center"/>
        </w:trPr>
        <w:tc>
          <w:tcPr>
            <w:tcW w:w="659" w:type="pct"/>
            <w:vAlign w:val="center"/>
          </w:tcPr>
          <w:p w:rsidR="007C4F22" w:rsidRDefault="00DB3208">
            <w:pPr>
              <w:jc w:val="center"/>
              <w:rPr>
                <w:szCs w:val="21"/>
              </w:rPr>
            </w:pPr>
            <w:r>
              <w:rPr>
                <w:rFonts w:hint="eastAsia"/>
                <w:szCs w:val="21"/>
              </w:rPr>
              <w:t>9</w:t>
            </w:r>
          </w:p>
        </w:tc>
        <w:tc>
          <w:tcPr>
            <w:tcW w:w="2122" w:type="pct"/>
            <w:vAlign w:val="center"/>
          </w:tcPr>
          <w:p w:rsidR="007C4F22" w:rsidRDefault="00DB3208">
            <w:pPr>
              <w:jc w:val="center"/>
              <w:rPr>
                <w:szCs w:val="21"/>
              </w:rPr>
            </w:pPr>
            <w:r>
              <w:rPr>
                <w:rFonts w:hint="eastAsia"/>
                <w:szCs w:val="21"/>
              </w:rPr>
              <w:t>...</w:t>
            </w:r>
          </w:p>
        </w:tc>
        <w:tc>
          <w:tcPr>
            <w:tcW w:w="2218" w:type="pct"/>
            <w:vAlign w:val="center"/>
          </w:tcPr>
          <w:p w:rsidR="007C4F22" w:rsidRDefault="007C4F22">
            <w:pPr>
              <w:jc w:val="left"/>
              <w:rPr>
                <w:szCs w:val="21"/>
              </w:rPr>
            </w:pPr>
          </w:p>
        </w:tc>
      </w:tr>
      <w:tr w:rsidR="007C4F22">
        <w:trPr>
          <w:cantSplit/>
          <w:jc w:val="center"/>
        </w:trPr>
        <w:tc>
          <w:tcPr>
            <w:tcW w:w="659" w:type="pct"/>
            <w:vAlign w:val="center"/>
          </w:tcPr>
          <w:p w:rsidR="007C4F22" w:rsidRDefault="00DB3208">
            <w:pPr>
              <w:jc w:val="center"/>
              <w:rPr>
                <w:szCs w:val="21"/>
              </w:rPr>
            </w:pPr>
            <w:r>
              <w:rPr>
                <w:rFonts w:hint="eastAsia"/>
                <w:szCs w:val="21"/>
              </w:rPr>
              <w:t>10</w:t>
            </w:r>
          </w:p>
        </w:tc>
        <w:tc>
          <w:tcPr>
            <w:tcW w:w="2122" w:type="pct"/>
            <w:vAlign w:val="center"/>
          </w:tcPr>
          <w:p w:rsidR="007C4F22" w:rsidRDefault="00DB3208">
            <w:pPr>
              <w:jc w:val="center"/>
              <w:rPr>
                <w:szCs w:val="21"/>
              </w:rPr>
            </w:pPr>
            <w:r>
              <w:rPr>
                <w:rFonts w:hint="eastAsia"/>
                <w:szCs w:val="21"/>
              </w:rPr>
              <w:t>...</w:t>
            </w:r>
          </w:p>
        </w:tc>
        <w:tc>
          <w:tcPr>
            <w:tcW w:w="2218" w:type="pct"/>
            <w:vAlign w:val="center"/>
          </w:tcPr>
          <w:p w:rsidR="007C4F22" w:rsidRDefault="007C4F22">
            <w:pPr>
              <w:jc w:val="left"/>
              <w:rPr>
                <w:szCs w:val="21"/>
              </w:rPr>
            </w:pPr>
          </w:p>
        </w:tc>
      </w:tr>
      <w:tr w:rsidR="007C4F22">
        <w:trPr>
          <w:cantSplit/>
          <w:jc w:val="center"/>
        </w:trPr>
        <w:tc>
          <w:tcPr>
            <w:tcW w:w="659" w:type="pct"/>
            <w:vAlign w:val="center"/>
          </w:tcPr>
          <w:p w:rsidR="007C4F22" w:rsidRDefault="00DB3208">
            <w:pPr>
              <w:jc w:val="center"/>
              <w:rPr>
                <w:szCs w:val="21"/>
              </w:rPr>
            </w:pPr>
            <w:r>
              <w:rPr>
                <w:rFonts w:hint="eastAsia"/>
                <w:szCs w:val="21"/>
              </w:rPr>
              <w:t>11</w:t>
            </w:r>
          </w:p>
        </w:tc>
        <w:tc>
          <w:tcPr>
            <w:tcW w:w="2122" w:type="pct"/>
            <w:vAlign w:val="center"/>
          </w:tcPr>
          <w:p w:rsidR="007C4F22" w:rsidRDefault="00DB3208">
            <w:pPr>
              <w:jc w:val="center"/>
              <w:rPr>
                <w:szCs w:val="21"/>
              </w:rPr>
            </w:pPr>
            <w:r>
              <w:rPr>
                <w:szCs w:val="21"/>
              </w:rPr>
              <w:t>其他需要列明的费用</w:t>
            </w:r>
          </w:p>
        </w:tc>
        <w:tc>
          <w:tcPr>
            <w:tcW w:w="2218" w:type="pct"/>
            <w:vAlign w:val="center"/>
          </w:tcPr>
          <w:p w:rsidR="007C4F22" w:rsidRDefault="007C4F22">
            <w:pPr>
              <w:jc w:val="left"/>
              <w:rPr>
                <w:szCs w:val="21"/>
              </w:rPr>
            </w:pPr>
          </w:p>
        </w:tc>
      </w:tr>
      <w:tr w:rsidR="007C4F22">
        <w:trPr>
          <w:cantSplit/>
          <w:jc w:val="center"/>
        </w:trPr>
        <w:tc>
          <w:tcPr>
            <w:tcW w:w="2781" w:type="pct"/>
            <w:gridSpan w:val="2"/>
            <w:vAlign w:val="center"/>
          </w:tcPr>
          <w:p w:rsidR="007C4F22" w:rsidRDefault="00DB3208">
            <w:pPr>
              <w:jc w:val="center"/>
              <w:rPr>
                <w:szCs w:val="21"/>
              </w:rPr>
            </w:pPr>
            <w:r>
              <w:rPr>
                <w:szCs w:val="21"/>
              </w:rPr>
              <w:t>合计</w:t>
            </w:r>
          </w:p>
        </w:tc>
        <w:tc>
          <w:tcPr>
            <w:tcW w:w="2218" w:type="pct"/>
            <w:vAlign w:val="center"/>
          </w:tcPr>
          <w:p w:rsidR="007C4F22" w:rsidRDefault="007C4F22">
            <w:pPr>
              <w:jc w:val="left"/>
              <w:rPr>
                <w:szCs w:val="21"/>
              </w:rPr>
            </w:pPr>
          </w:p>
        </w:tc>
      </w:tr>
    </w:tbl>
    <w:p w:rsidR="007C4F22" w:rsidRDefault="00DB3208">
      <w:pPr>
        <w:spacing w:line="360" w:lineRule="auto"/>
        <w:rPr>
          <w:kern w:val="0"/>
          <w:sz w:val="24"/>
          <w:szCs w:val="24"/>
        </w:rPr>
      </w:pPr>
      <w:r>
        <w:rPr>
          <w:kern w:val="0"/>
          <w:sz w:val="24"/>
          <w:szCs w:val="24"/>
        </w:rPr>
        <w:t>注：</w:t>
      </w:r>
      <w:r>
        <w:rPr>
          <w:kern w:val="0"/>
          <w:sz w:val="24"/>
          <w:szCs w:val="24"/>
        </w:rPr>
        <w:t xml:space="preserve">1. </w:t>
      </w:r>
      <w:r>
        <w:rPr>
          <w:kern w:val="0"/>
          <w:sz w:val="24"/>
          <w:szCs w:val="24"/>
        </w:rPr>
        <w:t>上述合计价格应为服务期的最终优惠价格。</w:t>
      </w:r>
    </w:p>
    <w:p w:rsidR="007C4F22" w:rsidRDefault="00DB3208">
      <w:pPr>
        <w:spacing w:line="360" w:lineRule="auto"/>
        <w:ind w:firstLineChars="200" w:firstLine="446"/>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rsidR="007C4F22" w:rsidRDefault="00DB3208">
      <w:pPr>
        <w:spacing w:line="360" w:lineRule="auto"/>
        <w:ind w:firstLineChars="200" w:firstLine="446"/>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w:t>
      </w:r>
      <w:r>
        <w:rPr>
          <w:rFonts w:hint="eastAsia"/>
          <w:kern w:val="0"/>
          <w:sz w:val="24"/>
          <w:szCs w:val="24"/>
        </w:rPr>
        <w:t>社会</w:t>
      </w:r>
      <w:r>
        <w:rPr>
          <w:kern w:val="0"/>
          <w:sz w:val="24"/>
          <w:szCs w:val="24"/>
        </w:rPr>
        <w:t>保险</w:t>
      </w:r>
      <w:r>
        <w:rPr>
          <w:rFonts w:hint="eastAsia"/>
          <w:kern w:val="0"/>
          <w:sz w:val="24"/>
          <w:szCs w:val="24"/>
        </w:rPr>
        <w:t>+</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rsidR="007C4F22" w:rsidRDefault="00DB3208">
      <w:pPr>
        <w:spacing w:line="360" w:lineRule="auto"/>
        <w:ind w:firstLineChars="200" w:firstLine="446"/>
        <w:rPr>
          <w:kern w:val="0"/>
          <w:sz w:val="24"/>
          <w:szCs w:val="24"/>
        </w:rPr>
      </w:pPr>
      <w:r>
        <w:rPr>
          <w:rFonts w:hint="eastAsia"/>
          <w:kern w:val="0"/>
          <w:sz w:val="24"/>
          <w:szCs w:val="24"/>
        </w:rPr>
        <w:t xml:space="preserve">4. </w:t>
      </w:r>
      <w:r>
        <w:rPr>
          <w:rFonts w:hint="eastAsia"/>
          <w:kern w:val="0"/>
          <w:sz w:val="24"/>
          <w:szCs w:val="24"/>
        </w:rPr>
        <w:t>供应商根据项目需求</w:t>
      </w:r>
      <w:proofErr w:type="gramStart"/>
      <w:r>
        <w:rPr>
          <w:rFonts w:hint="eastAsia"/>
          <w:kern w:val="0"/>
          <w:sz w:val="24"/>
          <w:szCs w:val="24"/>
        </w:rPr>
        <w:t>书费用</w:t>
      </w:r>
      <w:proofErr w:type="gramEnd"/>
      <w:r>
        <w:rPr>
          <w:rFonts w:hint="eastAsia"/>
          <w:kern w:val="0"/>
          <w:sz w:val="24"/>
          <w:szCs w:val="24"/>
        </w:rPr>
        <w:t>分割情况，自行填写需供应商承担的条目。</w:t>
      </w:r>
    </w:p>
    <w:p w:rsidR="007C4F22" w:rsidRDefault="00DB3208">
      <w:pPr>
        <w:spacing w:line="360" w:lineRule="auto"/>
        <w:ind w:firstLineChars="200" w:firstLine="446"/>
        <w:rPr>
          <w:kern w:val="0"/>
          <w:sz w:val="24"/>
          <w:szCs w:val="24"/>
        </w:rPr>
      </w:pPr>
      <w:r>
        <w:rPr>
          <w:rFonts w:hint="eastAsia"/>
          <w:kern w:val="0"/>
          <w:sz w:val="24"/>
          <w:szCs w:val="24"/>
        </w:rPr>
        <w:t>5</w:t>
      </w:r>
      <w:r>
        <w:rPr>
          <w:kern w:val="0"/>
          <w:sz w:val="24"/>
          <w:szCs w:val="24"/>
        </w:rPr>
        <w:t xml:space="preserve">. </w:t>
      </w:r>
      <w:r>
        <w:rPr>
          <w:kern w:val="0"/>
          <w:sz w:val="24"/>
          <w:szCs w:val="24"/>
        </w:rPr>
        <w:t>上述表格中列明的条目，在本项目中如不涉及，请填写</w:t>
      </w:r>
      <w:r>
        <w:rPr>
          <w:kern w:val="0"/>
          <w:sz w:val="24"/>
          <w:szCs w:val="24"/>
        </w:rPr>
        <w:t>“</w:t>
      </w:r>
      <w:r>
        <w:rPr>
          <w:kern w:val="0"/>
          <w:sz w:val="24"/>
          <w:szCs w:val="24"/>
        </w:rPr>
        <w:t>不涉及</w:t>
      </w:r>
      <w:r>
        <w:rPr>
          <w:kern w:val="0"/>
          <w:sz w:val="24"/>
          <w:szCs w:val="24"/>
        </w:rPr>
        <w:t>”</w:t>
      </w:r>
      <w:r>
        <w:rPr>
          <w:kern w:val="0"/>
          <w:sz w:val="24"/>
          <w:szCs w:val="24"/>
        </w:rPr>
        <w:t>。</w:t>
      </w:r>
    </w:p>
    <w:p w:rsidR="007C4F22" w:rsidRDefault="00DB3208">
      <w:pPr>
        <w:spacing w:line="360" w:lineRule="auto"/>
        <w:ind w:firstLineChars="200" w:firstLine="446"/>
        <w:rPr>
          <w:kern w:val="0"/>
          <w:sz w:val="24"/>
          <w:szCs w:val="24"/>
        </w:rPr>
      </w:pPr>
      <w:r>
        <w:rPr>
          <w:rFonts w:hint="eastAsia"/>
          <w:sz w:val="24"/>
          <w:szCs w:val="24"/>
        </w:rPr>
        <w:t>6</w:t>
      </w:r>
      <w:r>
        <w:rPr>
          <w:sz w:val="24"/>
          <w:szCs w:val="24"/>
        </w:rPr>
        <w:t xml:space="preserve">. </w:t>
      </w:r>
      <w:r>
        <w:rPr>
          <w:kern w:val="0"/>
          <w:sz w:val="24"/>
          <w:szCs w:val="24"/>
        </w:rPr>
        <w:t>上述报价不得出现</w:t>
      </w:r>
      <w:r>
        <w:rPr>
          <w:kern w:val="0"/>
          <w:sz w:val="24"/>
          <w:szCs w:val="24"/>
        </w:rPr>
        <w:t>0</w:t>
      </w:r>
      <w:r>
        <w:rPr>
          <w:kern w:val="0"/>
          <w:sz w:val="24"/>
          <w:szCs w:val="24"/>
        </w:rPr>
        <w:t>报价。</w:t>
      </w:r>
    </w:p>
    <w:p w:rsidR="007C4F22" w:rsidRDefault="00DB3208">
      <w:pPr>
        <w:spacing w:line="360" w:lineRule="auto"/>
        <w:ind w:firstLineChars="200" w:firstLine="446"/>
        <w:rPr>
          <w:kern w:val="0"/>
          <w:sz w:val="24"/>
          <w:szCs w:val="24"/>
        </w:rPr>
      </w:pPr>
      <w:r>
        <w:rPr>
          <w:rFonts w:hint="eastAsia"/>
          <w:kern w:val="0"/>
          <w:sz w:val="24"/>
          <w:szCs w:val="24"/>
        </w:rPr>
        <w:t xml:space="preserve">7. </w:t>
      </w:r>
      <w:r>
        <w:rPr>
          <w:rFonts w:hint="eastAsia"/>
          <w:kern w:val="0"/>
          <w:sz w:val="24"/>
          <w:szCs w:val="24"/>
        </w:rPr>
        <w:t>投标报价在不超采购预算的前提下，其合理性由评标委员会在评分中予以考虑。</w:t>
      </w:r>
    </w:p>
    <w:p w:rsidR="007C4F22" w:rsidRDefault="00DB3208">
      <w:pPr>
        <w:spacing w:line="360" w:lineRule="auto"/>
        <w:ind w:right="85" w:firstLineChars="200" w:firstLine="446"/>
        <w:rPr>
          <w:sz w:val="24"/>
        </w:rPr>
      </w:pPr>
      <w:r>
        <w:rPr>
          <w:sz w:val="24"/>
        </w:rPr>
        <w:t>投标人名称：</w:t>
      </w:r>
      <w:r>
        <w:rPr>
          <w:rFonts w:hint="eastAsia"/>
          <w:sz w:val="24"/>
        </w:rPr>
        <w:t xml:space="preserve">                                         </w:t>
      </w:r>
    </w:p>
    <w:p w:rsidR="007C4F22" w:rsidRDefault="00DB3208">
      <w:pPr>
        <w:spacing w:line="360" w:lineRule="auto"/>
        <w:ind w:right="85" w:firstLineChars="200" w:firstLine="446"/>
        <w:rPr>
          <w:b/>
          <w:sz w:val="24"/>
        </w:rPr>
      </w:pPr>
      <w:r>
        <w:rPr>
          <w:sz w:val="24"/>
        </w:rPr>
        <w:t>日期：</w:t>
      </w:r>
      <w:r>
        <w:rPr>
          <w:sz w:val="24"/>
        </w:rPr>
        <w:t xml:space="preserve">  </w:t>
      </w:r>
      <w:r>
        <w:rPr>
          <w:rFonts w:hint="eastAsia"/>
          <w:sz w:val="24"/>
        </w:rPr>
        <w:t xml:space="preserve">           </w:t>
      </w:r>
      <w:r>
        <w:rPr>
          <w:b/>
          <w:sz w:val="24"/>
        </w:rPr>
        <w:br w:type="page"/>
      </w:r>
    </w:p>
    <w:p w:rsidR="007C4F22" w:rsidRDefault="00DB3208">
      <w:pPr>
        <w:spacing w:line="460" w:lineRule="exact"/>
        <w:rPr>
          <w:b/>
          <w:sz w:val="24"/>
        </w:rPr>
      </w:pPr>
      <w:r>
        <w:rPr>
          <w:b/>
          <w:sz w:val="24"/>
        </w:rPr>
        <w:lastRenderedPageBreak/>
        <w:t>附件</w:t>
      </w:r>
      <w:r>
        <w:rPr>
          <w:rFonts w:hint="eastAsia"/>
          <w:b/>
          <w:sz w:val="24"/>
        </w:rPr>
        <w:t>4-2</w:t>
      </w:r>
    </w:p>
    <w:p w:rsidR="007C4F22" w:rsidRDefault="00DB3208">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rsidR="007C4F22" w:rsidRDefault="00DB3208">
      <w:pPr>
        <w:spacing w:line="460" w:lineRule="exact"/>
        <w:ind w:left="192"/>
        <w:rPr>
          <w:sz w:val="24"/>
        </w:rPr>
      </w:pPr>
      <w:r>
        <w:rPr>
          <w:sz w:val="24"/>
        </w:rPr>
        <w:t>项目名称：</w:t>
      </w:r>
      <w:r>
        <w:rPr>
          <w:sz w:val="24"/>
          <w:u w:val="single"/>
        </w:rPr>
        <w:t xml:space="preserve">                    </w:t>
      </w:r>
    </w:p>
    <w:p w:rsidR="007C4F22" w:rsidRDefault="00DB3208">
      <w:pPr>
        <w:spacing w:line="460" w:lineRule="exact"/>
        <w:ind w:left="192"/>
        <w:rPr>
          <w:sz w:val="24"/>
        </w:rPr>
      </w:pPr>
      <w:r>
        <w:rPr>
          <w:sz w:val="24"/>
        </w:rPr>
        <w:t>项目编号：</w:t>
      </w:r>
      <w:r>
        <w:rPr>
          <w:sz w:val="24"/>
          <w:u w:val="single"/>
        </w:rPr>
        <w:t xml:space="preserve">                    </w:t>
      </w:r>
    </w:p>
    <w:p w:rsidR="007C4F22" w:rsidRDefault="00DB3208">
      <w:pPr>
        <w:spacing w:line="460" w:lineRule="exact"/>
        <w:ind w:left="192"/>
        <w:rPr>
          <w:sz w:val="24"/>
        </w:rPr>
      </w:pPr>
      <w:r>
        <w:rPr>
          <w:sz w:val="24"/>
        </w:rPr>
        <w:t>包</w:t>
      </w:r>
      <w:r>
        <w:rPr>
          <w:sz w:val="24"/>
        </w:rPr>
        <w:t xml:space="preserve">    </w:t>
      </w:r>
      <w:r>
        <w:rPr>
          <w:sz w:val="24"/>
        </w:rPr>
        <w:t>号：</w:t>
      </w:r>
      <w:r>
        <w:rPr>
          <w:sz w:val="24"/>
          <w:u w:val="single"/>
        </w:rPr>
        <w:t xml:space="preserve">                    </w:t>
      </w:r>
    </w:p>
    <w:p w:rsidR="007C4F22" w:rsidRDefault="00DB3208">
      <w:pPr>
        <w:spacing w:line="460" w:lineRule="exact"/>
        <w:ind w:firstLineChars="2900" w:firstLine="6472"/>
        <w:rPr>
          <w:sz w:val="24"/>
        </w:rPr>
      </w:pPr>
      <w:r>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6"/>
        <w:gridCol w:w="1512"/>
        <w:gridCol w:w="1416"/>
        <w:gridCol w:w="1296"/>
        <w:gridCol w:w="1116"/>
        <w:gridCol w:w="1116"/>
        <w:gridCol w:w="1968"/>
      </w:tblGrid>
      <w:tr w:rsidR="007C4F22">
        <w:trPr>
          <w:cantSplit/>
          <w:trHeight w:val="643"/>
          <w:jc w:val="center"/>
        </w:trPr>
        <w:tc>
          <w:tcPr>
            <w:tcW w:w="876" w:type="dxa"/>
            <w:vAlign w:val="center"/>
          </w:tcPr>
          <w:p w:rsidR="007C4F22" w:rsidRDefault="00DB3208">
            <w:pPr>
              <w:jc w:val="center"/>
              <w:rPr>
                <w:sz w:val="24"/>
                <w:szCs w:val="24"/>
              </w:rPr>
            </w:pPr>
            <w:r>
              <w:rPr>
                <w:rFonts w:hint="eastAsia"/>
                <w:sz w:val="24"/>
                <w:szCs w:val="24"/>
              </w:rPr>
              <w:t>序号</w:t>
            </w:r>
          </w:p>
        </w:tc>
        <w:tc>
          <w:tcPr>
            <w:tcW w:w="1356" w:type="dxa"/>
            <w:vAlign w:val="center"/>
          </w:tcPr>
          <w:p w:rsidR="007C4F22" w:rsidRDefault="00DB3208">
            <w:pPr>
              <w:jc w:val="center"/>
              <w:rPr>
                <w:sz w:val="24"/>
                <w:szCs w:val="24"/>
              </w:rPr>
            </w:pPr>
            <w:r>
              <w:rPr>
                <w:sz w:val="24"/>
                <w:szCs w:val="24"/>
              </w:rPr>
              <w:t>具体岗位</w:t>
            </w:r>
          </w:p>
        </w:tc>
        <w:tc>
          <w:tcPr>
            <w:tcW w:w="1512" w:type="dxa"/>
            <w:vAlign w:val="center"/>
          </w:tcPr>
          <w:p w:rsidR="007C4F22" w:rsidRDefault="00DB3208">
            <w:pPr>
              <w:jc w:val="center"/>
              <w:rPr>
                <w:sz w:val="24"/>
                <w:szCs w:val="24"/>
              </w:rPr>
            </w:pPr>
            <w:r>
              <w:rPr>
                <w:sz w:val="24"/>
                <w:szCs w:val="24"/>
              </w:rPr>
              <w:t>人数（人）</w:t>
            </w:r>
          </w:p>
        </w:tc>
        <w:tc>
          <w:tcPr>
            <w:tcW w:w="1416" w:type="dxa"/>
            <w:vAlign w:val="center"/>
          </w:tcPr>
          <w:p w:rsidR="007C4F22" w:rsidRDefault="00DB3208">
            <w:pPr>
              <w:jc w:val="center"/>
              <w:rPr>
                <w:sz w:val="24"/>
                <w:szCs w:val="24"/>
              </w:rPr>
            </w:pPr>
            <w:r>
              <w:rPr>
                <w:sz w:val="24"/>
                <w:szCs w:val="24"/>
              </w:rPr>
              <w:t>月工资</w:t>
            </w:r>
            <w:r>
              <w:rPr>
                <w:sz w:val="24"/>
                <w:szCs w:val="24"/>
              </w:rPr>
              <w:t>/</w:t>
            </w:r>
            <w:r>
              <w:rPr>
                <w:sz w:val="24"/>
                <w:szCs w:val="24"/>
              </w:rPr>
              <w:t>人</w:t>
            </w:r>
          </w:p>
        </w:tc>
        <w:tc>
          <w:tcPr>
            <w:tcW w:w="1296" w:type="dxa"/>
            <w:vAlign w:val="center"/>
          </w:tcPr>
          <w:p w:rsidR="007C4F22" w:rsidRDefault="00DB3208">
            <w:pPr>
              <w:jc w:val="center"/>
              <w:rPr>
                <w:sz w:val="24"/>
                <w:szCs w:val="24"/>
              </w:rPr>
            </w:pPr>
            <w:proofErr w:type="gramStart"/>
            <w:r>
              <w:rPr>
                <w:sz w:val="24"/>
                <w:szCs w:val="24"/>
              </w:rPr>
              <w:t>月保险</w:t>
            </w:r>
            <w:proofErr w:type="gramEnd"/>
            <w:r>
              <w:rPr>
                <w:sz w:val="24"/>
                <w:szCs w:val="24"/>
              </w:rPr>
              <w:t>/</w:t>
            </w:r>
            <w:r>
              <w:rPr>
                <w:sz w:val="24"/>
                <w:szCs w:val="24"/>
              </w:rPr>
              <w:t>人</w:t>
            </w:r>
          </w:p>
        </w:tc>
        <w:tc>
          <w:tcPr>
            <w:tcW w:w="1116" w:type="dxa"/>
            <w:vAlign w:val="center"/>
          </w:tcPr>
          <w:p w:rsidR="007C4F22" w:rsidRDefault="00DB3208">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7C4F22" w:rsidRDefault="00DB3208">
            <w:pPr>
              <w:jc w:val="center"/>
              <w:rPr>
                <w:sz w:val="24"/>
                <w:szCs w:val="24"/>
              </w:rPr>
            </w:pPr>
            <w:r>
              <w:rPr>
                <w:sz w:val="24"/>
                <w:szCs w:val="24"/>
              </w:rPr>
              <w:t>月小计</w:t>
            </w:r>
          </w:p>
        </w:tc>
        <w:tc>
          <w:tcPr>
            <w:tcW w:w="1968" w:type="dxa"/>
            <w:vAlign w:val="center"/>
          </w:tcPr>
          <w:p w:rsidR="007C4F22" w:rsidRDefault="00DB3208">
            <w:pPr>
              <w:jc w:val="center"/>
              <w:rPr>
                <w:sz w:val="24"/>
                <w:szCs w:val="24"/>
              </w:rPr>
            </w:pPr>
            <w:r>
              <w:rPr>
                <w:sz w:val="24"/>
                <w:szCs w:val="24"/>
              </w:rPr>
              <w:t>招标文件规定的服务期</w:t>
            </w:r>
            <w:r>
              <w:rPr>
                <w:rFonts w:hint="eastAsia"/>
                <w:sz w:val="24"/>
                <w:szCs w:val="24"/>
              </w:rPr>
              <w:t>小计</w:t>
            </w:r>
          </w:p>
        </w:tc>
      </w:tr>
      <w:tr w:rsidR="007C4F22">
        <w:trPr>
          <w:cantSplit/>
          <w:trHeight w:val="643"/>
          <w:jc w:val="center"/>
        </w:trPr>
        <w:tc>
          <w:tcPr>
            <w:tcW w:w="876" w:type="dxa"/>
            <w:vAlign w:val="center"/>
          </w:tcPr>
          <w:p w:rsidR="007C4F22" w:rsidRDefault="007C4F22">
            <w:pPr>
              <w:jc w:val="center"/>
              <w:rPr>
                <w:sz w:val="24"/>
                <w:szCs w:val="24"/>
              </w:rPr>
            </w:pPr>
          </w:p>
        </w:tc>
        <w:tc>
          <w:tcPr>
            <w:tcW w:w="1356" w:type="dxa"/>
            <w:vAlign w:val="center"/>
          </w:tcPr>
          <w:p w:rsidR="007C4F22" w:rsidRDefault="007C4F22">
            <w:pPr>
              <w:jc w:val="center"/>
              <w:rPr>
                <w:sz w:val="24"/>
                <w:szCs w:val="24"/>
              </w:rPr>
            </w:pPr>
          </w:p>
        </w:tc>
        <w:tc>
          <w:tcPr>
            <w:tcW w:w="1512" w:type="dxa"/>
            <w:vAlign w:val="center"/>
          </w:tcPr>
          <w:p w:rsidR="007C4F22" w:rsidRDefault="007C4F22">
            <w:pPr>
              <w:jc w:val="center"/>
              <w:rPr>
                <w:sz w:val="24"/>
                <w:szCs w:val="24"/>
              </w:rPr>
            </w:pPr>
          </w:p>
        </w:tc>
        <w:tc>
          <w:tcPr>
            <w:tcW w:w="1416" w:type="dxa"/>
            <w:vAlign w:val="center"/>
          </w:tcPr>
          <w:p w:rsidR="007C4F22" w:rsidRDefault="007C4F22">
            <w:pPr>
              <w:jc w:val="center"/>
              <w:rPr>
                <w:sz w:val="24"/>
                <w:szCs w:val="24"/>
              </w:rPr>
            </w:pPr>
          </w:p>
        </w:tc>
        <w:tc>
          <w:tcPr>
            <w:tcW w:w="1296" w:type="dxa"/>
            <w:vAlign w:val="center"/>
          </w:tcPr>
          <w:p w:rsidR="007C4F22" w:rsidRDefault="007C4F22">
            <w:pPr>
              <w:jc w:val="center"/>
              <w:rPr>
                <w:sz w:val="24"/>
                <w:szCs w:val="24"/>
              </w:rPr>
            </w:pPr>
          </w:p>
        </w:tc>
        <w:tc>
          <w:tcPr>
            <w:tcW w:w="1116" w:type="dxa"/>
            <w:vAlign w:val="center"/>
          </w:tcPr>
          <w:p w:rsidR="007C4F22" w:rsidRDefault="007C4F22">
            <w:pPr>
              <w:jc w:val="center"/>
              <w:rPr>
                <w:sz w:val="24"/>
                <w:szCs w:val="24"/>
              </w:rPr>
            </w:pPr>
          </w:p>
        </w:tc>
        <w:tc>
          <w:tcPr>
            <w:tcW w:w="1116" w:type="dxa"/>
            <w:vAlign w:val="center"/>
          </w:tcPr>
          <w:p w:rsidR="007C4F22" w:rsidRDefault="007C4F22">
            <w:pPr>
              <w:jc w:val="center"/>
              <w:rPr>
                <w:sz w:val="24"/>
                <w:szCs w:val="24"/>
              </w:rPr>
            </w:pPr>
          </w:p>
        </w:tc>
        <w:tc>
          <w:tcPr>
            <w:tcW w:w="1968" w:type="dxa"/>
            <w:vAlign w:val="center"/>
          </w:tcPr>
          <w:p w:rsidR="007C4F22" w:rsidRDefault="007C4F22">
            <w:pPr>
              <w:jc w:val="center"/>
              <w:rPr>
                <w:sz w:val="24"/>
                <w:szCs w:val="24"/>
              </w:rPr>
            </w:pPr>
          </w:p>
        </w:tc>
      </w:tr>
      <w:tr w:rsidR="007C4F22">
        <w:trPr>
          <w:cantSplit/>
          <w:trHeight w:val="643"/>
          <w:jc w:val="center"/>
        </w:trPr>
        <w:tc>
          <w:tcPr>
            <w:tcW w:w="876" w:type="dxa"/>
            <w:vAlign w:val="center"/>
          </w:tcPr>
          <w:p w:rsidR="007C4F22" w:rsidRDefault="007C4F22">
            <w:pPr>
              <w:jc w:val="center"/>
              <w:rPr>
                <w:sz w:val="24"/>
                <w:szCs w:val="24"/>
              </w:rPr>
            </w:pPr>
          </w:p>
        </w:tc>
        <w:tc>
          <w:tcPr>
            <w:tcW w:w="1356" w:type="dxa"/>
            <w:vAlign w:val="center"/>
          </w:tcPr>
          <w:p w:rsidR="007C4F22" w:rsidRDefault="007C4F22">
            <w:pPr>
              <w:jc w:val="center"/>
              <w:rPr>
                <w:sz w:val="24"/>
                <w:szCs w:val="24"/>
              </w:rPr>
            </w:pPr>
          </w:p>
        </w:tc>
        <w:tc>
          <w:tcPr>
            <w:tcW w:w="1512" w:type="dxa"/>
            <w:vAlign w:val="center"/>
          </w:tcPr>
          <w:p w:rsidR="007C4F22" w:rsidRDefault="007C4F22">
            <w:pPr>
              <w:jc w:val="center"/>
              <w:rPr>
                <w:sz w:val="24"/>
                <w:szCs w:val="24"/>
              </w:rPr>
            </w:pPr>
          </w:p>
        </w:tc>
        <w:tc>
          <w:tcPr>
            <w:tcW w:w="1416" w:type="dxa"/>
            <w:vAlign w:val="center"/>
          </w:tcPr>
          <w:p w:rsidR="007C4F22" w:rsidRDefault="007C4F22">
            <w:pPr>
              <w:jc w:val="center"/>
              <w:rPr>
                <w:sz w:val="24"/>
                <w:szCs w:val="24"/>
              </w:rPr>
            </w:pPr>
          </w:p>
        </w:tc>
        <w:tc>
          <w:tcPr>
            <w:tcW w:w="1296" w:type="dxa"/>
            <w:vAlign w:val="center"/>
          </w:tcPr>
          <w:p w:rsidR="007C4F22" w:rsidRDefault="007C4F22">
            <w:pPr>
              <w:jc w:val="center"/>
              <w:rPr>
                <w:sz w:val="24"/>
                <w:szCs w:val="24"/>
              </w:rPr>
            </w:pPr>
          </w:p>
        </w:tc>
        <w:tc>
          <w:tcPr>
            <w:tcW w:w="1116" w:type="dxa"/>
            <w:vAlign w:val="center"/>
          </w:tcPr>
          <w:p w:rsidR="007C4F22" w:rsidRDefault="007C4F22">
            <w:pPr>
              <w:jc w:val="center"/>
              <w:rPr>
                <w:sz w:val="24"/>
                <w:szCs w:val="24"/>
              </w:rPr>
            </w:pPr>
          </w:p>
        </w:tc>
        <w:tc>
          <w:tcPr>
            <w:tcW w:w="1116" w:type="dxa"/>
            <w:vAlign w:val="center"/>
          </w:tcPr>
          <w:p w:rsidR="007C4F22" w:rsidRDefault="007C4F22">
            <w:pPr>
              <w:jc w:val="center"/>
              <w:rPr>
                <w:sz w:val="24"/>
                <w:szCs w:val="24"/>
              </w:rPr>
            </w:pPr>
          </w:p>
        </w:tc>
        <w:tc>
          <w:tcPr>
            <w:tcW w:w="1968" w:type="dxa"/>
            <w:vAlign w:val="center"/>
          </w:tcPr>
          <w:p w:rsidR="007C4F22" w:rsidRDefault="007C4F22">
            <w:pPr>
              <w:jc w:val="center"/>
              <w:rPr>
                <w:sz w:val="24"/>
                <w:szCs w:val="24"/>
              </w:rPr>
            </w:pPr>
          </w:p>
        </w:tc>
      </w:tr>
      <w:tr w:rsidR="007C4F22">
        <w:trPr>
          <w:cantSplit/>
          <w:trHeight w:val="643"/>
          <w:jc w:val="center"/>
        </w:trPr>
        <w:tc>
          <w:tcPr>
            <w:tcW w:w="876" w:type="dxa"/>
            <w:vAlign w:val="center"/>
          </w:tcPr>
          <w:p w:rsidR="007C4F22" w:rsidRDefault="007C4F22">
            <w:pPr>
              <w:jc w:val="center"/>
              <w:rPr>
                <w:sz w:val="24"/>
                <w:szCs w:val="24"/>
              </w:rPr>
            </w:pPr>
          </w:p>
        </w:tc>
        <w:tc>
          <w:tcPr>
            <w:tcW w:w="1356" w:type="dxa"/>
            <w:vAlign w:val="center"/>
          </w:tcPr>
          <w:p w:rsidR="007C4F22" w:rsidRDefault="007C4F22">
            <w:pPr>
              <w:jc w:val="center"/>
              <w:rPr>
                <w:sz w:val="24"/>
                <w:szCs w:val="24"/>
              </w:rPr>
            </w:pPr>
          </w:p>
        </w:tc>
        <w:tc>
          <w:tcPr>
            <w:tcW w:w="1512" w:type="dxa"/>
            <w:vAlign w:val="center"/>
          </w:tcPr>
          <w:p w:rsidR="007C4F22" w:rsidRDefault="007C4F22">
            <w:pPr>
              <w:jc w:val="center"/>
              <w:rPr>
                <w:sz w:val="24"/>
                <w:szCs w:val="24"/>
              </w:rPr>
            </w:pPr>
          </w:p>
        </w:tc>
        <w:tc>
          <w:tcPr>
            <w:tcW w:w="1416" w:type="dxa"/>
            <w:vAlign w:val="center"/>
          </w:tcPr>
          <w:p w:rsidR="007C4F22" w:rsidRDefault="007C4F22">
            <w:pPr>
              <w:jc w:val="center"/>
              <w:rPr>
                <w:sz w:val="24"/>
                <w:szCs w:val="24"/>
              </w:rPr>
            </w:pPr>
          </w:p>
        </w:tc>
        <w:tc>
          <w:tcPr>
            <w:tcW w:w="1296" w:type="dxa"/>
            <w:vAlign w:val="center"/>
          </w:tcPr>
          <w:p w:rsidR="007C4F22" w:rsidRDefault="007C4F22">
            <w:pPr>
              <w:jc w:val="center"/>
              <w:rPr>
                <w:sz w:val="24"/>
                <w:szCs w:val="24"/>
              </w:rPr>
            </w:pPr>
          </w:p>
        </w:tc>
        <w:tc>
          <w:tcPr>
            <w:tcW w:w="1116" w:type="dxa"/>
            <w:vAlign w:val="center"/>
          </w:tcPr>
          <w:p w:rsidR="007C4F22" w:rsidRDefault="007C4F22">
            <w:pPr>
              <w:jc w:val="center"/>
              <w:rPr>
                <w:sz w:val="24"/>
                <w:szCs w:val="24"/>
              </w:rPr>
            </w:pPr>
          </w:p>
        </w:tc>
        <w:tc>
          <w:tcPr>
            <w:tcW w:w="1116" w:type="dxa"/>
            <w:vAlign w:val="center"/>
          </w:tcPr>
          <w:p w:rsidR="007C4F22" w:rsidRDefault="007C4F22">
            <w:pPr>
              <w:jc w:val="center"/>
              <w:rPr>
                <w:sz w:val="24"/>
                <w:szCs w:val="24"/>
              </w:rPr>
            </w:pPr>
          </w:p>
        </w:tc>
        <w:tc>
          <w:tcPr>
            <w:tcW w:w="1968" w:type="dxa"/>
            <w:vAlign w:val="center"/>
          </w:tcPr>
          <w:p w:rsidR="007C4F22" w:rsidRDefault="007C4F22">
            <w:pPr>
              <w:jc w:val="center"/>
              <w:rPr>
                <w:sz w:val="24"/>
                <w:szCs w:val="24"/>
              </w:rPr>
            </w:pPr>
          </w:p>
        </w:tc>
      </w:tr>
      <w:tr w:rsidR="007C4F22">
        <w:trPr>
          <w:cantSplit/>
          <w:trHeight w:val="643"/>
          <w:jc w:val="center"/>
        </w:trPr>
        <w:tc>
          <w:tcPr>
            <w:tcW w:w="876" w:type="dxa"/>
            <w:vAlign w:val="center"/>
          </w:tcPr>
          <w:p w:rsidR="007C4F22" w:rsidRDefault="007C4F22">
            <w:pPr>
              <w:jc w:val="center"/>
              <w:rPr>
                <w:sz w:val="24"/>
                <w:szCs w:val="24"/>
              </w:rPr>
            </w:pPr>
          </w:p>
        </w:tc>
        <w:tc>
          <w:tcPr>
            <w:tcW w:w="1356" w:type="dxa"/>
            <w:vAlign w:val="center"/>
          </w:tcPr>
          <w:p w:rsidR="007C4F22" w:rsidRDefault="007C4F22">
            <w:pPr>
              <w:jc w:val="center"/>
              <w:rPr>
                <w:sz w:val="24"/>
                <w:szCs w:val="24"/>
              </w:rPr>
            </w:pPr>
          </w:p>
        </w:tc>
        <w:tc>
          <w:tcPr>
            <w:tcW w:w="1512" w:type="dxa"/>
            <w:vAlign w:val="center"/>
          </w:tcPr>
          <w:p w:rsidR="007C4F22" w:rsidRDefault="007C4F22">
            <w:pPr>
              <w:jc w:val="center"/>
              <w:rPr>
                <w:sz w:val="24"/>
                <w:szCs w:val="24"/>
              </w:rPr>
            </w:pPr>
          </w:p>
        </w:tc>
        <w:tc>
          <w:tcPr>
            <w:tcW w:w="1416" w:type="dxa"/>
            <w:vAlign w:val="center"/>
          </w:tcPr>
          <w:p w:rsidR="007C4F22" w:rsidRDefault="007C4F22">
            <w:pPr>
              <w:jc w:val="center"/>
              <w:rPr>
                <w:sz w:val="24"/>
                <w:szCs w:val="24"/>
              </w:rPr>
            </w:pPr>
          </w:p>
        </w:tc>
        <w:tc>
          <w:tcPr>
            <w:tcW w:w="1296" w:type="dxa"/>
            <w:vAlign w:val="center"/>
          </w:tcPr>
          <w:p w:rsidR="007C4F22" w:rsidRDefault="007C4F22">
            <w:pPr>
              <w:jc w:val="center"/>
              <w:rPr>
                <w:sz w:val="24"/>
                <w:szCs w:val="24"/>
              </w:rPr>
            </w:pPr>
          </w:p>
        </w:tc>
        <w:tc>
          <w:tcPr>
            <w:tcW w:w="1116" w:type="dxa"/>
            <w:vAlign w:val="center"/>
          </w:tcPr>
          <w:p w:rsidR="007C4F22" w:rsidRDefault="007C4F22">
            <w:pPr>
              <w:jc w:val="center"/>
              <w:rPr>
                <w:sz w:val="24"/>
                <w:szCs w:val="24"/>
              </w:rPr>
            </w:pPr>
          </w:p>
        </w:tc>
        <w:tc>
          <w:tcPr>
            <w:tcW w:w="1116" w:type="dxa"/>
            <w:vAlign w:val="center"/>
          </w:tcPr>
          <w:p w:rsidR="007C4F22" w:rsidRDefault="007C4F22">
            <w:pPr>
              <w:jc w:val="center"/>
              <w:rPr>
                <w:sz w:val="24"/>
                <w:szCs w:val="24"/>
              </w:rPr>
            </w:pPr>
          </w:p>
        </w:tc>
        <w:tc>
          <w:tcPr>
            <w:tcW w:w="1968" w:type="dxa"/>
            <w:vAlign w:val="center"/>
          </w:tcPr>
          <w:p w:rsidR="007C4F22" w:rsidRDefault="007C4F22">
            <w:pPr>
              <w:jc w:val="center"/>
              <w:rPr>
                <w:sz w:val="24"/>
                <w:szCs w:val="24"/>
              </w:rPr>
            </w:pPr>
          </w:p>
        </w:tc>
      </w:tr>
      <w:tr w:rsidR="007C4F22">
        <w:trPr>
          <w:cantSplit/>
          <w:trHeight w:val="643"/>
          <w:jc w:val="center"/>
        </w:trPr>
        <w:tc>
          <w:tcPr>
            <w:tcW w:w="7572" w:type="dxa"/>
            <w:gridSpan w:val="6"/>
            <w:vAlign w:val="center"/>
          </w:tcPr>
          <w:p w:rsidR="007C4F22" w:rsidRDefault="00DB3208">
            <w:pPr>
              <w:jc w:val="center"/>
              <w:rPr>
                <w:sz w:val="24"/>
                <w:szCs w:val="24"/>
              </w:rPr>
            </w:pPr>
            <w:r>
              <w:rPr>
                <w:rFonts w:hint="eastAsia"/>
                <w:sz w:val="24"/>
                <w:szCs w:val="24"/>
              </w:rPr>
              <w:t>人员费用合计</w:t>
            </w:r>
          </w:p>
        </w:tc>
        <w:tc>
          <w:tcPr>
            <w:tcW w:w="1116" w:type="dxa"/>
            <w:vAlign w:val="center"/>
          </w:tcPr>
          <w:p w:rsidR="007C4F22" w:rsidRDefault="007C4F22">
            <w:pPr>
              <w:jc w:val="center"/>
              <w:rPr>
                <w:sz w:val="24"/>
                <w:szCs w:val="24"/>
              </w:rPr>
            </w:pPr>
          </w:p>
        </w:tc>
        <w:tc>
          <w:tcPr>
            <w:tcW w:w="1968" w:type="dxa"/>
            <w:vAlign w:val="center"/>
          </w:tcPr>
          <w:p w:rsidR="007C4F22" w:rsidRDefault="007C4F22">
            <w:pPr>
              <w:jc w:val="center"/>
              <w:rPr>
                <w:sz w:val="24"/>
                <w:szCs w:val="24"/>
              </w:rPr>
            </w:pPr>
          </w:p>
        </w:tc>
      </w:tr>
    </w:tbl>
    <w:p w:rsidR="007C4F22" w:rsidRDefault="00DB3208">
      <w:pPr>
        <w:autoSpaceDE w:val="0"/>
        <w:autoSpaceDN w:val="0"/>
        <w:adjustRightInd w:val="0"/>
        <w:spacing w:line="360" w:lineRule="auto"/>
        <w:rPr>
          <w:rFonts w:ascii="宋体"/>
          <w:b/>
          <w:color w:val="000000"/>
          <w:sz w:val="24"/>
        </w:rPr>
      </w:pPr>
      <w:r>
        <w:rPr>
          <w:rFonts w:ascii="宋体" w:hint="eastAsia"/>
          <w:b/>
          <w:color w:val="000000"/>
          <w:sz w:val="24"/>
        </w:rPr>
        <w:t>备注：</w:t>
      </w:r>
      <w:r>
        <w:rPr>
          <w:rFonts w:ascii="宋体"/>
          <w:b/>
          <w:color w:val="000000"/>
          <w:sz w:val="24"/>
        </w:rPr>
        <w:t xml:space="preserve"> </w:t>
      </w:r>
    </w:p>
    <w:p w:rsidR="007C4F22" w:rsidRDefault="00DB3208">
      <w:pPr>
        <w:autoSpaceDE w:val="0"/>
        <w:autoSpaceDN w:val="0"/>
        <w:adjustRightInd w:val="0"/>
        <w:spacing w:line="360" w:lineRule="auto"/>
        <w:ind w:firstLineChars="200" w:firstLine="448"/>
        <w:rPr>
          <w:b/>
          <w:color w:val="000000"/>
          <w:sz w:val="24"/>
        </w:rPr>
      </w:pPr>
      <w:r>
        <w:rPr>
          <w:b/>
          <w:color w:val="000000"/>
          <w:sz w:val="24"/>
        </w:rPr>
        <w:t>1</w:t>
      </w:r>
      <w:r>
        <w:rPr>
          <w:b/>
          <w:color w:val="000000"/>
          <w:sz w:val="24"/>
        </w:rPr>
        <w:t>、上表中工资是指在扣除劳动者个人负担的社会保险费、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rsidR="007C4F22" w:rsidRDefault="00DB3208">
      <w:pPr>
        <w:autoSpaceDE w:val="0"/>
        <w:autoSpaceDN w:val="0"/>
        <w:adjustRightInd w:val="0"/>
        <w:spacing w:line="360" w:lineRule="auto"/>
        <w:ind w:firstLineChars="200" w:firstLine="448"/>
        <w:rPr>
          <w:b/>
          <w:color w:val="000000"/>
          <w:sz w:val="24"/>
        </w:rPr>
      </w:pPr>
      <w:r>
        <w:rPr>
          <w:b/>
          <w:color w:val="000000"/>
          <w:sz w:val="24"/>
        </w:rPr>
        <w:t>2</w:t>
      </w:r>
      <w:r>
        <w:rPr>
          <w:b/>
          <w:color w:val="000000"/>
          <w:sz w:val="24"/>
        </w:rPr>
        <w:t>、</w:t>
      </w:r>
      <w:r>
        <w:rPr>
          <w:b/>
          <w:color w:val="000000"/>
          <w:sz w:val="24"/>
        </w:rPr>
        <w:t xml:space="preserve"> </w:t>
      </w:r>
      <w:r>
        <w:rPr>
          <w:b/>
          <w:color w:val="000000"/>
          <w:sz w:val="24"/>
        </w:rPr>
        <w:t>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rsidR="007C4F22" w:rsidRDefault="00DB3208">
      <w:pPr>
        <w:autoSpaceDE w:val="0"/>
        <w:autoSpaceDN w:val="0"/>
        <w:adjustRightInd w:val="0"/>
        <w:spacing w:line="360" w:lineRule="auto"/>
        <w:ind w:firstLineChars="200" w:firstLine="448"/>
        <w:rPr>
          <w:b/>
          <w:color w:val="000000"/>
          <w:sz w:val="24"/>
        </w:rPr>
      </w:pPr>
      <w:r>
        <w:rPr>
          <w:rFonts w:hint="eastAsia"/>
          <w:b/>
          <w:color w:val="000000"/>
          <w:sz w:val="24"/>
        </w:rPr>
        <w:t>3</w:t>
      </w:r>
      <w:r>
        <w:rPr>
          <w:b/>
          <w:color w:val="000000"/>
          <w:sz w:val="24"/>
        </w:rPr>
        <w:t>、上表中的月小计</w:t>
      </w:r>
      <w:r>
        <w:rPr>
          <w:b/>
          <w:color w:val="000000"/>
          <w:sz w:val="24"/>
        </w:rPr>
        <w:t>=</w:t>
      </w:r>
      <w:r>
        <w:rPr>
          <w:b/>
          <w:color w:val="000000"/>
          <w:sz w:val="24"/>
        </w:rPr>
        <w:t>人数</w:t>
      </w:r>
      <w:r>
        <w:rPr>
          <w:b/>
          <w:color w:val="000000"/>
          <w:sz w:val="24"/>
        </w:rPr>
        <w:t>*</w:t>
      </w:r>
      <w:r>
        <w:rPr>
          <w:b/>
          <w:color w:val="000000"/>
          <w:sz w:val="24"/>
        </w:rPr>
        <w:t>（月工资</w:t>
      </w:r>
      <w:r>
        <w:rPr>
          <w:b/>
          <w:color w:val="000000"/>
          <w:sz w:val="24"/>
        </w:rPr>
        <w:t>/</w:t>
      </w:r>
      <w:r>
        <w:rPr>
          <w:b/>
          <w:color w:val="000000"/>
          <w:sz w:val="24"/>
        </w:rPr>
        <w:t>人</w:t>
      </w:r>
      <w:r>
        <w:rPr>
          <w:b/>
          <w:color w:val="000000"/>
          <w:sz w:val="24"/>
        </w:rPr>
        <w:t>+</w:t>
      </w:r>
      <w:proofErr w:type="gramStart"/>
      <w:r>
        <w:rPr>
          <w:b/>
          <w:color w:val="000000"/>
          <w:sz w:val="24"/>
        </w:rPr>
        <w:t>月保险</w:t>
      </w:r>
      <w:proofErr w:type="gramEnd"/>
      <w:r>
        <w:rPr>
          <w:b/>
          <w:color w:val="000000"/>
          <w:sz w:val="24"/>
        </w:rPr>
        <w:t>/</w:t>
      </w:r>
      <w:r>
        <w:rPr>
          <w:b/>
          <w:color w:val="000000"/>
          <w:sz w:val="24"/>
        </w:rPr>
        <w:t>人</w:t>
      </w:r>
      <w:r>
        <w:rPr>
          <w:rFonts w:hint="eastAsia"/>
          <w:b/>
          <w:color w:val="000000"/>
          <w:sz w:val="24"/>
        </w:rPr>
        <w:t>+</w:t>
      </w:r>
      <w:r>
        <w:rPr>
          <w:rFonts w:hint="eastAsia"/>
          <w:b/>
          <w:color w:val="000000"/>
          <w:sz w:val="24"/>
        </w:rPr>
        <w:t>月公积金</w:t>
      </w:r>
      <w:r>
        <w:rPr>
          <w:rFonts w:hint="eastAsia"/>
          <w:b/>
          <w:color w:val="000000"/>
          <w:sz w:val="24"/>
        </w:rPr>
        <w:t>/</w:t>
      </w:r>
      <w:r>
        <w:rPr>
          <w:rFonts w:hint="eastAsia"/>
          <w:b/>
          <w:color w:val="000000"/>
          <w:sz w:val="24"/>
        </w:rPr>
        <w:t>人</w:t>
      </w:r>
      <w:r>
        <w:rPr>
          <w:b/>
          <w:color w:val="000000"/>
          <w:sz w:val="24"/>
        </w:rPr>
        <w:t>），招标文件规定的服务期</w:t>
      </w:r>
      <w:r>
        <w:rPr>
          <w:rFonts w:hint="eastAsia"/>
          <w:b/>
          <w:color w:val="000000"/>
          <w:sz w:val="24"/>
        </w:rPr>
        <w:t>小计</w:t>
      </w:r>
      <w:r>
        <w:rPr>
          <w:b/>
          <w:color w:val="000000"/>
          <w:sz w:val="24"/>
        </w:rPr>
        <w:t>=</w:t>
      </w:r>
      <w:r>
        <w:rPr>
          <w:b/>
          <w:color w:val="000000"/>
          <w:sz w:val="24"/>
        </w:rPr>
        <w:t>月小计</w:t>
      </w:r>
      <w:r>
        <w:rPr>
          <w:b/>
          <w:color w:val="000000"/>
          <w:sz w:val="24"/>
        </w:rPr>
        <w:t>*</w:t>
      </w:r>
      <w:r>
        <w:rPr>
          <w:b/>
          <w:color w:val="000000"/>
          <w:sz w:val="24"/>
        </w:rPr>
        <w:t>招标文件规定的服务</w:t>
      </w:r>
      <w:r>
        <w:rPr>
          <w:rFonts w:hint="eastAsia"/>
          <w:b/>
          <w:color w:val="000000"/>
          <w:sz w:val="24"/>
        </w:rPr>
        <w:t>月数</w:t>
      </w:r>
    </w:p>
    <w:p w:rsidR="007C4F22" w:rsidRDefault="007C4F22">
      <w:pPr>
        <w:spacing w:line="460" w:lineRule="exact"/>
        <w:rPr>
          <w:sz w:val="24"/>
          <w:szCs w:val="24"/>
        </w:rPr>
      </w:pPr>
    </w:p>
    <w:p w:rsidR="007C4F22" w:rsidRDefault="00DB3208">
      <w:pPr>
        <w:spacing w:line="360" w:lineRule="auto"/>
        <w:ind w:right="84" w:firstLineChars="100" w:firstLine="223"/>
        <w:rPr>
          <w:sz w:val="24"/>
        </w:rPr>
      </w:pPr>
      <w:r>
        <w:rPr>
          <w:sz w:val="24"/>
        </w:rPr>
        <w:t>投标人名称：</w:t>
      </w:r>
    </w:p>
    <w:p w:rsidR="007C4F22" w:rsidRDefault="00DB3208">
      <w:pPr>
        <w:widowControl/>
        <w:jc w:val="left"/>
        <w:rPr>
          <w:sz w:val="24"/>
        </w:rPr>
      </w:pPr>
      <w:r>
        <w:rPr>
          <w:sz w:val="24"/>
        </w:rPr>
        <w:t>日期：</w:t>
      </w:r>
      <w:r>
        <w:rPr>
          <w:sz w:val="24"/>
        </w:rPr>
        <w:br w:type="page"/>
      </w:r>
    </w:p>
    <w:p w:rsidR="007C4F22" w:rsidRDefault="00DB3208">
      <w:pPr>
        <w:tabs>
          <w:tab w:val="left" w:pos="360"/>
        </w:tabs>
        <w:spacing w:line="360" w:lineRule="auto"/>
        <w:rPr>
          <w:b/>
          <w:sz w:val="24"/>
        </w:rPr>
      </w:pPr>
      <w:r>
        <w:rPr>
          <w:b/>
          <w:sz w:val="24"/>
        </w:rPr>
        <w:lastRenderedPageBreak/>
        <w:t>附件</w:t>
      </w:r>
      <w:r>
        <w:rPr>
          <w:rFonts w:hint="eastAsia"/>
          <w:b/>
          <w:sz w:val="24"/>
        </w:rPr>
        <w:t>5</w:t>
      </w:r>
    </w:p>
    <w:p w:rsidR="007C4F22" w:rsidRDefault="00DB3208">
      <w:pPr>
        <w:autoSpaceDN w:val="0"/>
        <w:spacing w:line="360" w:lineRule="auto"/>
        <w:jc w:val="center"/>
        <w:rPr>
          <w:b/>
          <w:bCs/>
          <w:sz w:val="24"/>
        </w:rPr>
      </w:pPr>
      <w:r>
        <w:rPr>
          <w:b/>
          <w:bCs/>
          <w:sz w:val="24"/>
        </w:rPr>
        <w:t>商务要求点对点应答表</w:t>
      </w:r>
    </w:p>
    <w:p w:rsidR="007C4F22" w:rsidRDefault="007C4F22">
      <w:pPr>
        <w:spacing w:line="460" w:lineRule="exact"/>
        <w:rPr>
          <w:sz w:val="24"/>
        </w:rPr>
      </w:pPr>
    </w:p>
    <w:p w:rsidR="007C4F22" w:rsidRDefault="00DB3208">
      <w:pPr>
        <w:spacing w:line="460" w:lineRule="exact"/>
        <w:rPr>
          <w:sz w:val="24"/>
        </w:rPr>
      </w:pPr>
      <w:r>
        <w:rPr>
          <w:sz w:val="24"/>
        </w:rPr>
        <w:t>项目名称：</w:t>
      </w:r>
      <w:r>
        <w:rPr>
          <w:sz w:val="24"/>
          <w:u w:val="single"/>
        </w:rPr>
        <w:t xml:space="preserve">                    </w:t>
      </w:r>
    </w:p>
    <w:p w:rsidR="007C4F22" w:rsidRDefault="00DB3208">
      <w:pPr>
        <w:spacing w:line="460" w:lineRule="exact"/>
        <w:rPr>
          <w:sz w:val="24"/>
        </w:rPr>
      </w:pPr>
      <w:r>
        <w:rPr>
          <w:sz w:val="24"/>
        </w:rPr>
        <w:t>项目编号：</w:t>
      </w:r>
      <w:r>
        <w:rPr>
          <w:sz w:val="24"/>
          <w:u w:val="single"/>
        </w:rPr>
        <w:t xml:space="preserve">                    </w:t>
      </w:r>
    </w:p>
    <w:p w:rsidR="007C4F22" w:rsidRDefault="00DB3208">
      <w:pPr>
        <w:spacing w:line="460" w:lineRule="exact"/>
        <w:rPr>
          <w:sz w:val="24"/>
          <w:u w:val="single"/>
        </w:rPr>
      </w:pPr>
      <w:r>
        <w:rPr>
          <w:sz w:val="24"/>
        </w:rPr>
        <w:t>包号：</w:t>
      </w:r>
      <w:r>
        <w:rPr>
          <w:sz w:val="24"/>
          <w:u w:val="single"/>
        </w:rPr>
        <w:t xml:space="preserve">                        </w:t>
      </w:r>
    </w:p>
    <w:p w:rsidR="007C4F22" w:rsidRDefault="007C4F22">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7C4F22">
        <w:trPr>
          <w:trHeight w:val="373"/>
        </w:trPr>
        <w:tc>
          <w:tcPr>
            <w:tcW w:w="974" w:type="pct"/>
            <w:shd w:val="clear" w:color="auto" w:fill="auto"/>
            <w:vAlign w:val="center"/>
          </w:tcPr>
          <w:p w:rsidR="007C4F22" w:rsidRDefault="00DB3208">
            <w:pPr>
              <w:widowControl/>
              <w:jc w:val="center"/>
              <w:rPr>
                <w:color w:val="000000"/>
                <w:kern w:val="0"/>
                <w:szCs w:val="21"/>
              </w:rPr>
            </w:pPr>
            <w:r>
              <w:rPr>
                <w:color w:val="000000"/>
                <w:kern w:val="0"/>
                <w:szCs w:val="21"/>
              </w:rPr>
              <w:t>序号</w:t>
            </w:r>
          </w:p>
        </w:tc>
        <w:tc>
          <w:tcPr>
            <w:tcW w:w="1274" w:type="pct"/>
            <w:shd w:val="clear" w:color="auto" w:fill="auto"/>
            <w:vAlign w:val="center"/>
          </w:tcPr>
          <w:p w:rsidR="007C4F22" w:rsidRDefault="00DB3208">
            <w:pPr>
              <w:widowControl/>
              <w:jc w:val="center"/>
              <w:rPr>
                <w:color w:val="000000"/>
                <w:kern w:val="0"/>
                <w:szCs w:val="21"/>
              </w:rPr>
            </w:pPr>
            <w:r>
              <w:rPr>
                <w:color w:val="000000"/>
                <w:kern w:val="0"/>
                <w:szCs w:val="21"/>
              </w:rPr>
              <w:t>招标要求</w:t>
            </w:r>
          </w:p>
        </w:tc>
        <w:tc>
          <w:tcPr>
            <w:tcW w:w="1457" w:type="pct"/>
            <w:shd w:val="clear" w:color="auto" w:fill="auto"/>
            <w:vAlign w:val="center"/>
          </w:tcPr>
          <w:p w:rsidR="007C4F22" w:rsidRDefault="00DB3208">
            <w:pPr>
              <w:widowControl/>
              <w:jc w:val="center"/>
              <w:rPr>
                <w:color w:val="000000"/>
                <w:kern w:val="0"/>
                <w:szCs w:val="21"/>
              </w:rPr>
            </w:pPr>
            <w:r>
              <w:rPr>
                <w:color w:val="000000"/>
                <w:kern w:val="0"/>
                <w:szCs w:val="21"/>
              </w:rPr>
              <w:t>投标应答</w:t>
            </w:r>
          </w:p>
        </w:tc>
        <w:tc>
          <w:tcPr>
            <w:tcW w:w="648" w:type="pct"/>
            <w:shd w:val="clear" w:color="auto" w:fill="auto"/>
            <w:vAlign w:val="center"/>
          </w:tcPr>
          <w:p w:rsidR="007C4F22" w:rsidRDefault="00DB3208">
            <w:pPr>
              <w:widowControl/>
              <w:jc w:val="center"/>
              <w:rPr>
                <w:color w:val="000000"/>
                <w:kern w:val="0"/>
                <w:szCs w:val="21"/>
              </w:rPr>
            </w:pPr>
            <w:r>
              <w:rPr>
                <w:color w:val="000000"/>
                <w:kern w:val="0"/>
                <w:szCs w:val="21"/>
              </w:rPr>
              <w:t>偏离说明</w:t>
            </w:r>
          </w:p>
        </w:tc>
        <w:tc>
          <w:tcPr>
            <w:tcW w:w="647" w:type="pct"/>
            <w:shd w:val="clear" w:color="auto" w:fill="auto"/>
            <w:vAlign w:val="center"/>
          </w:tcPr>
          <w:p w:rsidR="007C4F22" w:rsidRDefault="00DB3208">
            <w:pPr>
              <w:widowControl/>
              <w:jc w:val="center"/>
              <w:rPr>
                <w:color w:val="000000"/>
                <w:kern w:val="0"/>
                <w:szCs w:val="21"/>
              </w:rPr>
            </w:pPr>
            <w:r>
              <w:rPr>
                <w:color w:val="000000"/>
                <w:kern w:val="0"/>
                <w:szCs w:val="21"/>
              </w:rPr>
              <w:t>备注</w:t>
            </w:r>
          </w:p>
        </w:tc>
      </w:tr>
      <w:tr w:rsidR="007C4F22">
        <w:tc>
          <w:tcPr>
            <w:tcW w:w="5000" w:type="pct"/>
            <w:gridSpan w:val="5"/>
            <w:shd w:val="clear" w:color="auto" w:fill="auto"/>
            <w:vAlign w:val="center"/>
          </w:tcPr>
          <w:p w:rsidR="007C4F22" w:rsidRDefault="00DB3208">
            <w:pPr>
              <w:widowControl/>
              <w:jc w:val="left"/>
              <w:rPr>
                <w:color w:val="000000"/>
                <w:kern w:val="0"/>
                <w:szCs w:val="21"/>
              </w:rPr>
            </w:pPr>
            <w:r>
              <w:rPr>
                <w:color w:val="000000"/>
                <w:kern w:val="0"/>
                <w:szCs w:val="21"/>
              </w:rPr>
              <w:t>（一）报价要求</w:t>
            </w:r>
          </w:p>
        </w:tc>
      </w:tr>
      <w:tr w:rsidR="007C4F22">
        <w:trPr>
          <w:trHeight w:val="46"/>
        </w:trPr>
        <w:tc>
          <w:tcPr>
            <w:tcW w:w="974"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r>
      <w:tr w:rsidR="007C4F22">
        <w:tc>
          <w:tcPr>
            <w:tcW w:w="5000" w:type="pct"/>
            <w:gridSpan w:val="5"/>
            <w:shd w:val="clear" w:color="auto" w:fill="auto"/>
            <w:vAlign w:val="center"/>
          </w:tcPr>
          <w:p w:rsidR="007C4F22" w:rsidRDefault="00DB3208">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7C4F22">
        <w:tc>
          <w:tcPr>
            <w:tcW w:w="974"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r>
      <w:tr w:rsidR="007C4F22">
        <w:tc>
          <w:tcPr>
            <w:tcW w:w="5000" w:type="pct"/>
            <w:gridSpan w:val="5"/>
            <w:shd w:val="clear" w:color="auto" w:fill="auto"/>
            <w:vAlign w:val="center"/>
          </w:tcPr>
          <w:p w:rsidR="007C4F22" w:rsidRDefault="00DB3208">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7C4F22">
        <w:tc>
          <w:tcPr>
            <w:tcW w:w="974"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r>
      <w:tr w:rsidR="007C4F22">
        <w:tc>
          <w:tcPr>
            <w:tcW w:w="5000" w:type="pct"/>
            <w:gridSpan w:val="5"/>
            <w:shd w:val="clear" w:color="auto" w:fill="auto"/>
            <w:vAlign w:val="center"/>
          </w:tcPr>
          <w:p w:rsidR="007C4F22" w:rsidRDefault="00DB3208">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7C4F22">
        <w:tc>
          <w:tcPr>
            <w:tcW w:w="974"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7C4F22" w:rsidRDefault="00DB3208">
            <w:pPr>
              <w:widowControl/>
              <w:jc w:val="left"/>
              <w:rPr>
                <w:color w:val="000000"/>
                <w:kern w:val="0"/>
                <w:szCs w:val="21"/>
              </w:rPr>
            </w:pPr>
            <w:r>
              <w:rPr>
                <w:color w:val="000000"/>
                <w:kern w:val="0"/>
                <w:szCs w:val="21"/>
              </w:rPr>
              <w:t xml:space="preserve">　</w:t>
            </w:r>
          </w:p>
        </w:tc>
      </w:tr>
      <w:tr w:rsidR="007C4F22">
        <w:tc>
          <w:tcPr>
            <w:tcW w:w="5000" w:type="pct"/>
            <w:gridSpan w:val="5"/>
            <w:shd w:val="clear" w:color="auto" w:fill="auto"/>
            <w:vAlign w:val="center"/>
          </w:tcPr>
          <w:p w:rsidR="007C4F22" w:rsidRDefault="00DB3208">
            <w:pPr>
              <w:widowControl/>
              <w:jc w:val="left"/>
              <w:rPr>
                <w:color w:val="000000"/>
                <w:kern w:val="0"/>
                <w:szCs w:val="21"/>
              </w:rPr>
            </w:pPr>
            <w:r>
              <w:rPr>
                <w:rFonts w:hint="eastAsia"/>
                <w:color w:val="000000"/>
                <w:kern w:val="0"/>
                <w:szCs w:val="21"/>
              </w:rPr>
              <w:t>（五）验收方法及标准</w:t>
            </w:r>
          </w:p>
        </w:tc>
      </w:tr>
      <w:tr w:rsidR="007C4F22">
        <w:tc>
          <w:tcPr>
            <w:tcW w:w="974" w:type="pct"/>
            <w:shd w:val="clear" w:color="auto" w:fill="auto"/>
            <w:vAlign w:val="center"/>
          </w:tcPr>
          <w:p w:rsidR="007C4F22" w:rsidRDefault="007C4F22">
            <w:pPr>
              <w:widowControl/>
              <w:jc w:val="left"/>
              <w:rPr>
                <w:color w:val="000000"/>
                <w:kern w:val="0"/>
                <w:szCs w:val="21"/>
              </w:rPr>
            </w:pPr>
          </w:p>
        </w:tc>
        <w:tc>
          <w:tcPr>
            <w:tcW w:w="1274" w:type="pct"/>
            <w:shd w:val="clear" w:color="auto" w:fill="auto"/>
            <w:vAlign w:val="center"/>
          </w:tcPr>
          <w:p w:rsidR="007C4F22" w:rsidRDefault="007C4F22">
            <w:pPr>
              <w:widowControl/>
              <w:jc w:val="left"/>
              <w:rPr>
                <w:color w:val="000000"/>
                <w:kern w:val="0"/>
                <w:szCs w:val="21"/>
              </w:rPr>
            </w:pPr>
          </w:p>
        </w:tc>
        <w:tc>
          <w:tcPr>
            <w:tcW w:w="1457" w:type="pct"/>
            <w:shd w:val="clear" w:color="auto" w:fill="auto"/>
            <w:vAlign w:val="center"/>
          </w:tcPr>
          <w:p w:rsidR="007C4F22" w:rsidRDefault="007C4F22">
            <w:pPr>
              <w:widowControl/>
              <w:jc w:val="left"/>
              <w:rPr>
                <w:color w:val="000000"/>
                <w:kern w:val="0"/>
                <w:szCs w:val="21"/>
              </w:rPr>
            </w:pPr>
          </w:p>
        </w:tc>
        <w:tc>
          <w:tcPr>
            <w:tcW w:w="648" w:type="pct"/>
            <w:shd w:val="clear" w:color="auto" w:fill="auto"/>
            <w:vAlign w:val="center"/>
          </w:tcPr>
          <w:p w:rsidR="007C4F22" w:rsidRDefault="007C4F22">
            <w:pPr>
              <w:widowControl/>
              <w:jc w:val="left"/>
              <w:rPr>
                <w:color w:val="000000"/>
                <w:kern w:val="0"/>
                <w:szCs w:val="21"/>
              </w:rPr>
            </w:pPr>
          </w:p>
        </w:tc>
        <w:tc>
          <w:tcPr>
            <w:tcW w:w="647" w:type="pct"/>
            <w:shd w:val="clear" w:color="auto" w:fill="auto"/>
            <w:vAlign w:val="center"/>
          </w:tcPr>
          <w:p w:rsidR="007C4F22" w:rsidRDefault="007C4F22">
            <w:pPr>
              <w:widowControl/>
              <w:jc w:val="left"/>
              <w:rPr>
                <w:color w:val="000000"/>
                <w:kern w:val="0"/>
                <w:szCs w:val="21"/>
              </w:rPr>
            </w:pPr>
          </w:p>
        </w:tc>
      </w:tr>
    </w:tbl>
    <w:p w:rsidR="007C4F22" w:rsidRDefault="00DB3208" w:rsidP="00DB3208">
      <w:pPr>
        <w:spacing w:line="360" w:lineRule="auto"/>
        <w:ind w:firstLineChars="200" w:firstLine="446"/>
        <w:rPr>
          <w:sz w:val="24"/>
        </w:rPr>
      </w:pPr>
      <w:r>
        <w:rPr>
          <w:sz w:val="24"/>
        </w:rPr>
        <w:t>注：</w:t>
      </w:r>
    </w:p>
    <w:p w:rsidR="007C4F22" w:rsidRDefault="00DB3208">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7C4F22" w:rsidRDefault="00DB3208">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7C4F22" w:rsidRDefault="00DB3208">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7C4F22" w:rsidRDefault="007C4F22">
      <w:pPr>
        <w:spacing w:line="360" w:lineRule="auto"/>
        <w:rPr>
          <w:sz w:val="24"/>
        </w:rPr>
      </w:pPr>
    </w:p>
    <w:p w:rsidR="007C4F22" w:rsidRDefault="00DB3208">
      <w:pPr>
        <w:spacing w:line="360" w:lineRule="auto"/>
        <w:ind w:firstLineChars="1700" w:firstLine="3794"/>
        <w:rPr>
          <w:sz w:val="24"/>
        </w:rPr>
      </w:pPr>
      <w:r>
        <w:rPr>
          <w:sz w:val="24"/>
        </w:rPr>
        <w:t>投标人名称：</w:t>
      </w:r>
    </w:p>
    <w:p w:rsidR="007C4F22" w:rsidRDefault="007C4F22">
      <w:pPr>
        <w:spacing w:line="360" w:lineRule="auto"/>
        <w:ind w:firstLineChars="1700" w:firstLine="3794"/>
        <w:rPr>
          <w:sz w:val="24"/>
        </w:rPr>
      </w:pPr>
    </w:p>
    <w:p w:rsidR="007C4F22" w:rsidRDefault="00DB320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7C4F22" w:rsidRDefault="00DB3208">
      <w:pPr>
        <w:tabs>
          <w:tab w:val="left" w:pos="360"/>
        </w:tabs>
        <w:spacing w:line="360" w:lineRule="auto"/>
        <w:rPr>
          <w:b/>
          <w:sz w:val="24"/>
        </w:rPr>
      </w:pPr>
      <w:r>
        <w:rPr>
          <w:sz w:val="24"/>
        </w:rPr>
        <w:br w:type="page"/>
      </w:r>
      <w:r>
        <w:rPr>
          <w:b/>
          <w:sz w:val="24"/>
        </w:rPr>
        <w:lastRenderedPageBreak/>
        <w:t>附件</w:t>
      </w:r>
      <w:r>
        <w:rPr>
          <w:rFonts w:hint="eastAsia"/>
          <w:b/>
          <w:sz w:val="24"/>
        </w:rPr>
        <w:t>6</w:t>
      </w:r>
    </w:p>
    <w:p w:rsidR="007C4F22" w:rsidRDefault="00DB3208">
      <w:pPr>
        <w:spacing w:line="360" w:lineRule="auto"/>
        <w:jc w:val="center"/>
        <w:rPr>
          <w:b/>
          <w:bCs/>
          <w:sz w:val="24"/>
          <w:szCs w:val="24"/>
        </w:rPr>
      </w:pPr>
      <w:r>
        <w:rPr>
          <w:rFonts w:ascii="宋体" w:hAnsi="宋体"/>
          <w:b/>
          <w:bCs/>
          <w:sz w:val="24"/>
          <w:szCs w:val="24"/>
        </w:rPr>
        <w:t>技术要求偏离应答表</w:t>
      </w:r>
    </w:p>
    <w:p w:rsidR="007C4F22" w:rsidRDefault="00DB3208">
      <w:pPr>
        <w:spacing w:line="460" w:lineRule="exact"/>
        <w:rPr>
          <w:sz w:val="24"/>
        </w:rPr>
      </w:pPr>
      <w:r>
        <w:rPr>
          <w:sz w:val="24"/>
        </w:rPr>
        <w:t>项目名称：</w:t>
      </w:r>
      <w:r>
        <w:rPr>
          <w:sz w:val="24"/>
          <w:u w:val="single"/>
        </w:rPr>
        <w:t xml:space="preserve">                    </w:t>
      </w:r>
    </w:p>
    <w:p w:rsidR="007C4F22" w:rsidRDefault="00DB3208">
      <w:pPr>
        <w:spacing w:line="460" w:lineRule="exact"/>
        <w:rPr>
          <w:sz w:val="24"/>
        </w:rPr>
      </w:pPr>
      <w:r>
        <w:rPr>
          <w:sz w:val="24"/>
        </w:rPr>
        <w:t>项目编号：</w:t>
      </w:r>
      <w:r>
        <w:rPr>
          <w:sz w:val="24"/>
          <w:u w:val="single"/>
        </w:rPr>
        <w:t xml:space="preserve">                    </w:t>
      </w:r>
    </w:p>
    <w:p w:rsidR="007C4F22" w:rsidRDefault="00DB3208">
      <w:pPr>
        <w:spacing w:line="460" w:lineRule="exact"/>
        <w:rPr>
          <w:sz w:val="24"/>
          <w:u w:val="single"/>
        </w:rPr>
      </w:pPr>
      <w:r>
        <w:rPr>
          <w:sz w:val="24"/>
        </w:rPr>
        <w:t>包号：</w:t>
      </w:r>
      <w:r>
        <w:rPr>
          <w:sz w:val="24"/>
          <w:u w:val="single"/>
        </w:rPr>
        <w:t xml:space="preserve">                        </w:t>
      </w:r>
    </w:p>
    <w:p w:rsidR="007C4F22" w:rsidRDefault="007C4F22">
      <w:pPr>
        <w:spacing w:line="460" w:lineRule="exact"/>
        <w:rPr>
          <w:sz w:val="24"/>
          <w:szCs w:val="24"/>
          <w:u w:val="single"/>
        </w:rPr>
      </w:pPr>
    </w:p>
    <w:p w:rsidR="007C4F22" w:rsidRDefault="00DB3208">
      <w:pPr>
        <w:spacing w:line="360" w:lineRule="auto"/>
        <w:ind w:firstLineChars="200" w:firstLine="448"/>
        <w:rPr>
          <w:b/>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我单位郑重承诺：所提供的服务、人员及设备符合相关强制性规定。验收时采购人有权要求我单位出具所提供的服务、人员及设备符合上述规定的证明文件。若我单位中标，</w:t>
      </w:r>
      <w:r>
        <w:rPr>
          <w:b/>
          <w:color w:val="000000"/>
          <w:sz w:val="24"/>
        </w:rPr>
        <w:t>根据《中华人民共和国劳动合同法》及其他法律法规的要求，</w:t>
      </w:r>
      <w:r>
        <w:rPr>
          <w:rFonts w:ascii="宋体" w:hAnsi="宋体" w:hint="eastAsia"/>
          <w:b/>
          <w:sz w:val="24"/>
          <w:szCs w:val="24"/>
        </w:rPr>
        <w:t>我单位</w:t>
      </w:r>
      <w:r>
        <w:rPr>
          <w:b/>
          <w:color w:val="000000"/>
          <w:sz w:val="24"/>
        </w:rPr>
        <w:t>与服务人员签订</w:t>
      </w:r>
      <w:r>
        <w:rPr>
          <w:rFonts w:hint="eastAsia"/>
          <w:b/>
          <w:color w:val="000000"/>
          <w:sz w:val="24"/>
        </w:rPr>
        <w:t>劳动</w:t>
      </w:r>
      <w:r>
        <w:rPr>
          <w:b/>
          <w:color w:val="000000"/>
          <w:sz w:val="24"/>
        </w:rPr>
        <w:t>合同</w:t>
      </w:r>
      <w:r>
        <w:rPr>
          <w:rFonts w:hint="eastAsia"/>
          <w:b/>
          <w:color w:val="000000"/>
          <w:sz w:val="24"/>
        </w:rPr>
        <w:t>，按国家及天津市相关政策规定，支付工资、加班费和福利费、</w:t>
      </w:r>
      <w:r>
        <w:rPr>
          <w:b/>
          <w:color w:val="000000"/>
          <w:sz w:val="24"/>
        </w:rPr>
        <w:t>缴纳社会保险</w:t>
      </w:r>
      <w:r>
        <w:rPr>
          <w:rFonts w:hint="eastAsia"/>
          <w:b/>
          <w:color w:val="000000"/>
          <w:sz w:val="24"/>
        </w:rPr>
        <w:t>及住房公积金等</w:t>
      </w:r>
      <w:r>
        <w:rPr>
          <w:b/>
          <w:color w:val="000000"/>
          <w:sz w:val="24"/>
        </w:rPr>
        <w:t>。投入的</w:t>
      </w:r>
      <w:r>
        <w:rPr>
          <w:rFonts w:hint="eastAsia"/>
          <w:b/>
          <w:color w:val="000000"/>
          <w:sz w:val="24"/>
        </w:rPr>
        <w:t>相应专业人员具备国家相关部门颁发的在有效期内的资质证书，项目实施过程中保证持证上岗。</w:t>
      </w:r>
      <w:r>
        <w:rPr>
          <w:rFonts w:ascii="宋体" w:hAnsi="宋体" w:hint="eastAsia"/>
          <w:b/>
          <w:sz w:val="24"/>
          <w:szCs w:val="24"/>
        </w:rPr>
        <w:t>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7C4F22">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C4F22" w:rsidRDefault="00DB3208">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7C4F22" w:rsidRDefault="00DB3208">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7C4F22" w:rsidRDefault="00DB3208">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7C4F22" w:rsidRDefault="00DB3208">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7C4F22" w:rsidRDefault="00DB3208">
            <w:pPr>
              <w:widowControl/>
              <w:snapToGrid w:val="0"/>
              <w:jc w:val="center"/>
              <w:rPr>
                <w:kern w:val="0"/>
                <w:sz w:val="24"/>
                <w:szCs w:val="24"/>
              </w:rPr>
            </w:pPr>
            <w:r>
              <w:rPr>
                <w:rFonts w:ascii="宋体" w:hAnsi="宋体"/>
                <w:kern w:val="0"/>
                <w:sz w:val="24"/>
                <w:szCs w:val="24"/>
              </w:rPr>
              <w:t>备注</w:t>
            </w:r>
          </w:p>
        </w:tc>
      </w:tr>
      <w:tr w:rsidR="007C4F22">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C4F22" w:rsidRDefault="00DB3208">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7C4F22" w:rsidRDefault="00DB3208">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7C4F22" w:rsidRDefault="00DB3208">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r>
      <w:tr w:rsidR="007C4F22">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r>
      <w:tr w:rsidR="007C4F22">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r>
      <w:tr w:rsidR="007C4F22">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r>
      <w:tr w:rsidR="007C4F22">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7C4F22" w:rsidRDefault="007C4F22">
            <w:pPr>
              <w:widowControl/>
              <w:snapToGrid w:val="0"/>
              <w:jc w:val="center"/>
              <w:rPr>
                <w:kern w:val="0"/>
                <w:sz w:val="24"/>
                <w:szCs w:val="24"/>
              </w:rPr>
            </w:pPr>
          </w:p>
        </w:tc>
      </w:tr>
    </w:tbl>
    <w:p w:rsidR="007C4F22" w:rsidRDefault="00DB3208" w:rsidP="00DB3208">
      <w:pPr>
        <w:spacing w:line="360" w:lineRule="auto"/>
        <w:ind w:firstLineChars="200" w:firstLine="446"/>
        <w:rPr>
          <w:sz w:val="24"/>
          <w:szCs w:val="24"/>
        </w:rPr>
      </w:pPr>
      <w:r>
        <w:rPr>
          <w:rFonts w:ascii="宋体" w:hAnsi="宋体"/>
          <w:sz w:val="24"/>
          <w:szCs w:val="24"/>
        </w:rPr>
        <w:t>注：</w:t>
      </w:r>
    </w:p>
    <w:p w:rsidR="007C4F22" w:rsidRDefault="00DB3208">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7C4F22" w:rsidRDefault="00DB3208">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7C4F22" w:rsidRDefault="00DB3208">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7C4F22" w:rsidRDefault="007C4F22">
      <w:pPr>
        <w:spacing w:line="360" w:lineRule="auto"/>
        <w:rPr>
          <w:sz w:val="24"/>
        </w:rPr>
      </w:pPr>
    </w:p>
    <w:p w:rsidR="007C4F22" w:rsidRDefault="00DB3208">
      <w:pPr>
        <w:spacing w:line="360" w:lineRule="auto"/>
        <w:ind w:firstLineChars="1700" w:firstLine="3794"/>
        <w:rPr>
          <w:sz w:val="24"/>
        </w:rPr>
      </w:pPr>
      <w:r>
        <w:rPr>
          <w:sz w:val="24"/>
        </w:rPr>
        <w:lastRenderedPageBreak/>
        <w:t>投标人名称：</w:t>
      </w:r>
    </w:p>
    <w:p w:rsidR="007C4F22" w:rsidRDefault="007C4F22">
      <w:pPr>
        <w:spacing w:line="360" w:lineRule="auto"/>
        <w:ind w:firstLineChars="1700" w:firstLine="3794"/>
        <w:rPr>
          <w:sz w:val="24"/>
        </w:rPr>
      </w:pPr>
    </w:p>
    <w:p w:rsidR="007C4F22" w:rsidRDefault="00DB320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7C4F22" w:rsidRDefault="00DB3208">
      <w:pPr>
        <w:spacing w:line="620" w:lineRule="exact"/>
        <w:rPr>
          <w:b/>
          <w:sz w:val="24"/>
        </w:rPr>
      </w:pPr>
      <w:r>
        <w:rPr>
          <w:sz w:val="24"/>
        </w:rPr>
        <w:br w:type="page"/>
      </w:r>
      <w:r>
        <w:rPr>
          <w:b/>
          <w:sz w:val="24"/>
        </w:rPr>
        <w:lastRenderedPageBreak/>
        <w:t>附件</w:t>
      </w:r>
      <w:r>
        <w:rPr>
          <w:rFonts w:hint="eastAsia"/>
          <w:b/>
          <w:sz w:val="24"/>
        </w:rPr>
        <w:t>7</w:t>
      </w:r>
    </w:p>
    <w:p w:rsidR="007C4F22" w:rsidRDefault="007C4F22">
      <w:pPr>
        <w:widowControl/>
        <w:rPr>
          <w:b/>
          <w:sz w:val="24"/>
        </w:rPr>
      </w:pPr>
    </w:p>
    <w:p w:rsidR="007C4F22" w:rsidRDefault="00DB3208">
      <w:pPr>
        <w:widowControl/>
        <w:jc w:val="center"/>
        <w:rPr>
          <w:b/>
          <w:sz w:val="24"/>
        </w:rPr>
      </w:pPr>
      <w:r>
        <w:rPr>
          <w:rFonts w:hint="eastAsia"/>
          <w:b/>
          <w:sz w:val="24"/>
        </w:rPr>
        <w:t>项目人员及岗位安排</w:t>
      </w:r>
    </w:p>
    <w:p w:rsidR="007C4F22" w:rsidRDefault="007C4F22">
      <w:pPr>
        <w:widowControl/>
        <w:jc w:val="left"/>
        <w:rPr>
          <w:sz w:val="24"/>
        </w:rPr>
      </w:pPr>
    </w:p>
    <w:p w:rsidR="007C4F22" w:rsidRDefault="00DB3208">
      <w:pPr>
        <w:spacing w:line="460" w:lineRule="exact"/>
        <w:rPr>
          <w:sz w:val="24"/>
        </w:rPr>
      </w:pPr>
      <w:r>
        <w:rPr>
          <w:sz w:val="24"/>
        </w:rPr>
        <w:t>项目名称：</w:t>
      </w:r>
      <w:r>
        <w:rPr>
          <w:sz w:val="24"/>
          <w:u w:val="single"/>
        </w:rPr>
        <w:t xml:space="preserve">                    </w:t>
      </w:r>
    </w:p>
    <w:p w:rsidR="007C4F22" w:rsidRDefault="00DB3208">
      <w:pPr>
        <w:spacing w:line="460" w:lineRule="exact"/>
        <w:rPr>
          <w:sz w:val="24"/>
        </w:rPr>
      </w:pPr>
      <w:r>
        <w:rPr>
          <w:sz w:val="24"/>
        </w:rPr>
        <w:t>项目编号：</w:t>
      </w:r>
      <w:r>
        <w:rPr>
          <w:sz w:val="24"/>
          <w:u w:val="single"/>
        </w:rPr>
        <w:t xml:space="preserve">                    </w:t>
      </w:r>
    </w:p>
    <w:p w:rsidR="007C4F22" w:rsidRDefault="00DB3208">
      <w:pPr>
        <w:spacing w:line="460" w:lineRule="exact"/>
        <w:rPr>
          <w:sz w:val="24"/>
          <w:u w:val="single"/>
        </w:rPr>
      </w:pPr>
      <w:r>
        <w:rPr>
          <w:sz w:val="24"/>
        </w:rPr>
        <w:t>包号：</w:t>
      </w:r>
      <w:r>
        <w:rPr>
          <w:sz w:val="24"/>
          <w:u w:val="single"/>
        </w:rPr>
        <w:t xml:space="preserve">                        </w:t>
      </w:r>
    </w:p>
    <w:p w:rsidR="007C4F22" w:rsidRDefault="007C4F22">
      <w:pPr>
        <w:widowControl/>
        <w:jc w:val="left"/>
        <w:rPr>
          <w:sz w:val="24"/>
        </w:rPr>
      </w:pPr>
    </w:p>
    <w:p w:rsidR="007C4F22" w:rsidRDefault="007C4F22">
      <w:pPr>
        <w:widowControl/>
        <w:jc w:val="left"/>
        <w:rPr>
          <w:sz w:val="24"/>
        </w:rPr>
      </w:pPr>
    </w:p>
    <w:tbl>
      <w:tblPr>
        <w:tblStyle w:val="af"/>
        <w:tblW w:w="5254" w:type="pct"/>
        <w:jc w:val="center"/>
        <w:tblLook w:val="04A0" w:firstRow="1" w:lastRow="0" w:firstColumn="1" w:lastColumn="0" w:noHBand="0" w:noVBand="1"/>
      </w:tblPr>
      <w:tblGrid>
        <w:gridCol w:w="761"/>
        <w:gridCol w:w="1224"/>
        <w:gridCol w:w="1222"/>
        <w:gridCol w:w="1995"/>
        <w:gridCol w:w="1169"/>
        <w:gridCol w:w="1296"/>
        <w:gridCol w:w="1294"/>
      </w:tblGrid>
      <w:tr w:rsidR="007C4F22">
        <w:trPr>
          <w:jc w:val="center"/>
        </w:trPr>
        <w:tc>
          <w:tcPr>
            <w:tcW w:w="425" w:type="pct"/>
            <w:vAlign w:val="center"/>
          </w:tcPr>
          <w:p w:rsidR="007C4F22" w:rsidRDefault="00DB3208">
            <w:pPr>
              <w:spacing w:line="360" w:lineRule="auto"/>
              <w:jc w:val="center"/>
              <w:rPr>
                <w:b/>
                <w:szCs w:val="21"/>
              </w:rPr>
            </w:pPr>
            <w:r>
              <w:rPr>
                <w:b/>
                <w:szCs w:val="21"/>
              </w:rPr>
              <w:t>序号</w:t>
            </w:r>
          </w:p>
        </w:tc>
        <w:tc>
          <w:tcPr>
            <w:tcW w:w="683" w:type="pct"/>
            <w:vAlign w:val="center"/>
          </w:tcPr>
          <w:p w:rsidR="007C4F22" w:rsidRDefault="00DB3208">
            <w:pPr>
              <w:spacing w:line="360" w:lineRule="auto"/>
              <w:jc w:val="center"/>
              <w:rPr>
                <w:b/>
                <w:szCs w:val="21"/>
              </w:rPr>
            </w:pPr>
            <w:r>
              <w:rPr>
                <w:b/>
                <w:szCs w:val="21"/>
              </w:rPr>
              <w:t>岗位名称</w:t>
            </w:r>
          </w:p>
        </w:tc>
        <w:tc>
          <w:tcPr>
            <w:tcW w:w="682" w:type="pct"/>
            <w:vAlign w:val="center"/>
          </w:tcPr>
          <w:p w:rsidR="007C4F22" w:rsidRDefault="00DB3208">
            <w:pPr>
              <w:spacing w:line="360" w:lineRule="auto"/>
              <w:jc w:val="center"/>
              <w:rPr>
                <w:b/>
                <w:szCs w:val="21"/>
              </w:rPr>
            </w:pPr>
            <w:r>
              <w:rPr>
                <w:rFonts w:hint="eastAsia"/>
                <w:b/>
                <w:szCs w:val="21"/>
              </w:rPr>
              <w:t>投入</w:t>
            </w:r>
            <w:r>
              <w:rPr>
                <w:b/>
                <w:szCs w:val="21"/>
              </w:rPr>
              <w:t>人数</w:t>
            </w:r>
          </w:p>
        </w:tc>
        <w:tc>
          <w:tcPr>
            <w:tcW w:w="1113" w:type="pct"/>
            <w:vAlign w:val="center"/>
          </w:tcPr>
          <w:p w:rsidR="007C4F22" w:rsidRDefault="00DB3208">
            <w:pPr>
              <w:spacing w:line="360" w:lineRule="auto"/>
              <w:jc w:val="center"/>
              <w:rPr>
                <w:b/>
                <w:szCs w:val="21"/>
              </w:rPr>
            </w:pPr>
            <w:r>
              <w:rPr>
                <w:rFonts w:hint="eastAsia"/>
                <w:b/>
                <w:szCs w:val="21"/>
              </w:rPr>
              <w:t>人员情况简介</w:t>
            </w:r>
          </w:p>
        </w:tc>
        <w:tc>
          <w:tcPr>
            <w:tcW w:w="652" w:type="pct"/>
            <w:vAlign w:val="center"/>
          </w:tcPr>
          <w:p w:rsidR="007C4F22" w:rsidRDefault="00DB3208">
            <w:pPr>
              <w:spacing w:line="360" w:lineRule="auto"/>
              <w:jc w:val="center"/>
              <w:rPr>
                <w:b/>
                <w:szCs w:val="21"/>
              </w:rPr>
            </w:pPr>
            <w:r>
              <w:rPr>
                <w:rFonts w:hint="eastAsia"/>
                <w:b/>
                <w:szCs w:val="21"/>
              </w:rPr>
              <w:t>是否退休</w:t>
            </w:r>
          </w:p>
        </w:tc>
        <w:tc>
          <w:tcPr>
            <w:tcW w:w="723" w:type="pct"/>
            <w:vAlign w:val="center"/>
          </w:tcPr>
          <w:p w:rsidR="007C4F22" w:rsidRDefault="00DB3208">
            <w:pPr>
              <w:spacing w:line="360" w:lineRule="auto"/>
              <w:jc w:val="center"/>
              <w:rPr>
                <w:b/>
                <w:szCs w:val="21"/>
              </w:rPr>
            </w:pPr>
            <w:r>
              <w:rPr>
                <w:b/>
                <w:szCs w:val="21"/>
              </w:rPr>
              <w:t>工作时间</w:t>
            </w:r>
          </w:p>
        </w:tc>
        <w:tc>
          <w:tcPr>
            <w:tcW w:w="722" w:type="pct"/>
            <w:vAlign w:val="center"/>
          </w:tcPr>
          <w:p w:rsidR="007C4F22" w:rsidRDefault="00DB3208">
            <w:pPr>
              <w:spacing w:line="360" w:lineRule="auto"/>
              <w:jc w:val="center"/>
              <w:rPr>
                <w:b/>
                <w:szCs w:val="21"/>
              </w:rPr>
            </w:pPr>
            <w:r>
              <w:rPr>
                <w:rFonts w:hint="eastAsia"/>
                <w:b/>
                <w:szCs w:val="21"/>
              </w:rPr>
              <w:t>备注</w:t>
            </w:r>
          </w:p>
        </w:tc>
      </w:tr>
      <w:tr w:rsidR="007C4F22">
        <w:trPr>
          <w:jc w:val="center"/>
        </w:trPr>
        <w:tc>
          <w:tcPr>
            <w:tcW w:w="425" w:type="pct"/>
            <w:vAlign w:val="center"/>
          </w:tcPr>
          <w:p w:rsidR="007C4F22" w:rsidRDefault="007C4F22">
            <w:pPr>
              <w:spacing w:line="360" w:lineRule="auto"/>
              <w:jc w:val="center"/>
              <w:rPr>
                <w:szCs w:val="21"/>
              </w:rPr>
            </w:pPr>
          </w:p>
        </w:tc>
        <w:tc>
          <w:tcPr>
            <w:tcW w:w="683" w:type="pct"/>
            <w:vAlign w:val="center"/>
          </w:tcPr>
          <w:p w:rsidR="007C4F22" w:rsidRDefault="007C4F22">
            <w:pPr>
              <w:spacing w:line="360" w:lineRule="auto"/>
              <w:jc w:val="center"/>
              <w:rPr>
                <w:szCs w:val="21"/>
              </w:rPr>
            </w:pPr>
          </w:p>
        </w:tc>
        <w:tc>
          <w:tcPr>
            <w:tcW w:w="682" w:type="pct"/>
            <w:vAlign w:val="center"/>
          </w:tcPr>
          <w:p w:rsidR="007C4F22" w:rsidRDefault="007C4F22">
            <w:pPr>
              <w:spacing w:line="360" w:lineRule="auto"/>
              <w:jc w:val="center"/>
              <w:rPr>
                <w:szCs w:val="21"/>
              </w:rPr>
            </w:pPr>
          </w:p>
        </w:tc>
        <w:tc>
          <w:tcPr>
            <w:tcW w:w="1113" w:type="pct"/>
            <w:vAlign w:val="center"/>
          </w:tcPr>
          <w:p w:rsidR="007C4F22" w:rsidRDefault="007C4F22">
            <w:pPr>
              <w:spacing w:line="360" w:lineRule="auto"/>
              <w:jc w:val="center"/>
              <w:rPr>
                <w:szCs w:val="21"/>
              </w:rPr>
            </w:pPr>
          </w:p>
        </w:tc>
        <w:tc>
          <w:tcPr>
            <w:tcW w:w="652" w:type="pct"/>
            <w:vAlign w:val="center"/>
          </w:tcPr>
          <w:p w:rsidR="007C4F22" w:rsidRDefault="007C4F22">
            <w:pPr>
              <w:spacing w:line="360" w:lineRule="auto"/>
              <w:jc w:val="center"/>
              <w:rPr>
                <w:szCs w:val="21"/>
              </w:rPr>
            </w:pPr>
          </w:p>
        </w:tc>
        <w:tc>
          <w:tcPr>
            <w:tcW w:w="723" w:type="pct"/>
            <w:vAlign w:val="center"/>
          </w:tcPr>
          <w:p w:rsidR="007C4F22" w:rsidRDefault="007C4F22">
            <w:pPr>
              <w:spacing w:line="360" w:lineRule="auto"/>
              <w:jc w:val="center"/>
              <w:rPr>
                <w:szCs w:val="21"/>
              </w:rPr>
            </w:pPr>
          </w:p>
        </w:tc>
        <w:tc>
          <w:tcPr>
            <w:tcW w:w="722" w:type="pct"/>
          </w:tcPr>
          <w:p w:rsidR="007C4F22" w:rsidRDefault="007C4F22">
            <w:pPr>
              <w:spacing w:line="360" w:lineRule="auto"/>
              <w:jc w:val="center"/>
              <w:rPr>
                <w:szCs w:val="21"/>
              </w:rPr>
            </w:pPr>
          </w:p>
        </w:tc>
      </w:tr>
      <w:tr w:rsidR="007C4F22">
        <w:trPr>
          <w:jc w:val="center"/>
        </w:trPr>
        <w:tc>
          <w:tcPr>
            <w:tcW w:w="425" w:type="pct"/>
            <w:vAlign w:val="center"/>
          </w:tcPr>
          <w:p w:rsidR="007C4F22" w:rsidRDefault="007C4F22">
            <w:pPr>
              <w:spacing w:line="360" w:lineRule="auto"/>
              <w:jc w:val="center"/>
              <w:rPr>
                <w:szCs w:val="21"/>
              </w:rPr>
            </w:pPr>
          </w:p>
        </w:tc>
        <w:tc>
          <w:tcPr>
            <w:tcW w:w="683" w:type="pct"/>
            <w:vAlign w:val="center"/>
          </w:tcPr>
          <w:p w:rsidR="007C4F22" w:rsidRDefault="007C4F22">
            <w:pPr>
              <w:spacing w:line="360" w:lineRule="auto"/>
              <w:jc w:val="center"/>
              <w:rPr>
                <w:szCs w:val="21"/>
              </w:rPr>
            </w:pPr>
          </w:p>
        </w:tc>
        <w:tc>
          <w:tcPr>
            <w:tcW w:w="682" w:type="pct"/>
            <w:vAlign w:val="center"/>
          </w:tcPr>
          <w:p w:rsidR="007C4F22" w:rsidRDefault="007C4F22">
            <w:pPr>
              <w:spacing w:line="360" w:lineRule="auto"/>
              <w:jc w:val="center"/>
              <w:rPr>
                <w:szCs w:val="21"/>
              </w:rPr>
            </w:pPr>
          </w:p>
        </w:tc>
        <w:tc>
          <w:tcPr>
            <w:tcW w:w="1113" w:type="pct"/>
            <w:vAlign w:val="center"/>
          </w:tcPr>
          <w:p w:rsidR="007C4F22" w:rsidRDefault="007C4F22">
            <w:pPr>
              <w:spacing w:line="360" w:lineRule="auto"/>
              <w:jc w:val="center"/>
              <w:rPr>
                <w:szCs w:val="21"/>
              </w:rPr>
            </w:pPr>
          </w:p>
        </w:tc>
        <w:tc>
          <w:tcPr>
            <w:tcW w:w="652" w:type="pct"/>
            <w:vAlign w:val="center"/>
          </w:tcPr>
          <w:p w:rsidR="007C4F22" w:rsidRDefault="007C4F22">
            <w:pPr>
              <w:spacing w:line="360" w:lineRule="auto"/>
              <w:jc w:val="center"/>
              <w:rPr>
                <w:szCs w:val="21"/>
              </w:rPr>
            </w:pPr>
          </w:p>
        </w:tc>
        <w:tc>
          <w:tcPr>
            <w:tcW w:w="723" w:type="pct"/>
            <w:vAlign w:val="center"/>
          </w:tcPr>
          <w:p w:rsidR="007C4F22" w:rsidRDefault="007C4F22">
            <w:pPr>
              <w:spacing w:line="360" w:lineRule="auto"/>
              <w:jc w:val="center"/>
              <w:rPr>
                <w:szCs w:val="21"/>
              </w:rPr>
            </w:pPr>
          </w:p>
        </w:tc>
        <w:tc>
          <w:tcPr>
            <w:tcW w:w="722" w:type="pct"/>
          </w:tcPr>
          <w:p w:rsidR="007C4F22" w:rsidRDefault="007C4F22">
            <w:pPr>
              <w:spacing w:line="360" w:lineRule="auto"/>
              <w:jc w:val="center"/>
              <w:rPr>
                <w:szCs w:val="21"/>
              </w:rPr>
            </w:pPr>
          </w:p>
        </w:tc>
      </w:tr>
      <w:tr w:rsidR="007C4F22">
        <w:trPr>
          <w:jc w:val="center"/>
        </w:trPr>
        <w:tc>
          <w:tcPr>
            <w:tcW w:w="425" w:type="pct"/>
            <w:vAlign w:val="center"/>
          </w:tcPr>
          <w:p w:rsidR="007C4F22" w:rsidRDefault="007C4F22">
            <w:pPr>
              <w:spacing w:line="360" w:lineRule="auto"/>
              <w:jc w:val="center"/>
              <w:rPr>
                <w:szCs w:val="21"/>
              </w:rPr>
            </w:pPr>
          </w:p>
        </w:tc>
        <w:tc>
          <w:tcPr>
            <w:tcW w:w="683" w:type="pct"/>
            <w:vAlign w:val="center"/>
          </w:tcPr>
          <w:p w:rsidR="007C4F22" w:rsidRDefault="007C4F22">
            <w:pPr>
              <w:spacing w:line="360" w:lineRule="auto"/>
              <w:jc w:val="center"/>
              <w:rPr>
                <w:szCs w:val="21"/>
              </w:rPr>
            </w:pPr>
          </w:p>
        </w:tc>
        <w:tc>
          <w:tcPr>
            <w:tcW w:w="682" w:type="pct"/>
            <w:vAlign w:val="center"/>
          </w:tcPr>
          <w:p w:rsidR="007C4F22" w:rsidRDefault="007C4F22">
            <w:pPr>
              <w:spacing w:line="360" w:lineRule="auto"/>
              <w:jc w:val="center"/>
              <w:rPr>
                <w:szCs w:val="21"/>
              </w:rPr>
            </w:pPr>
          </w:p>
        </w:tc>
        <w:tc>
          <w:tcPr>
            <w:tcW w:w="1113" w:type="pct"/>
            <w:vAlign w:val="center"/>
          </w:tcPr>
          <w:p w:rsidR="007C4F22" w:rsidRDefault="007C4F22">
            <w:pPr>
              <w:spacing w:line="360" w:lineRule="auto"/>
              <w:jc w:val="center"/>
              <w:rPr>
                <w:szCs w:val="21"/>
              </w:rPr>
            </w:pPr>
          </w:p>
        </w:tc>
        <w:tc>
          <w:tcPr>
            <w:tcW w:w="652" w:type="pct"/>
            <w:vAlign w:val="center"/>
          </w:tcPr>
          <w:p w:rsidR="007C4F22" w:rsidRDefault="007C4F22">
            <w:pPr>
              <w:spacing w:line="360" w:lineRule="auto"/>
              <w:jc w:val="center"/>
              <w:rPr>
                <w:szCs w:val="21"/>
              </w:rPr>
            </w:pPr>
          </w:p>
        </w:tc>
        <w:tc>
          <w:tcPr>
            <w:tcW w:w="723" w:type="pct"/>
            <w:vAlign w:val="center"/>
          </w:tcPr>
          <w:p w:rsidR="007C4F22" w:rsidRDefault="007C4F22">
            <w:pPr>
              <w:spacing w:line="360" w:lineRule="auto"/>
              <w:jc w:val="center"/>
              <w:rPr>
                <w:szCs w:val="21"/>
              </w:rPr>
            </w:pPr>
          </w:p>
        </w:tc>
        <w:tc>
          <w:tcPr>
            <w:tcW w:w="722" w:type="pct"/>
          </w:tcPr>
          <w:p w:rsidR="007C4F22" w:rsidRDefault="007C4F22">
            <w:pPr>
              <w:spacing w:line="360" w:lineRule="auto"/>
              <w:jc w:val="center"/>
              <w:rPr>
                <w:szCs w:val="21"/>
              </w:rPr>
            </w:pPr>
          </w:p>
        </w:tc>
      </w:tr>
      <w:tr w:rsidR="007C4F22">
        <w:trPr>
          <w:jc w:val="center"/>
        </w:trPr>
        <w:tc>
          <w:tcPr>
            <w:tcW w:w="425" w:type="pct"/>
            <w:vAlign w:val="center"/>
          </w:tcPr>
          <w:p w:rsidR="007C4F22" w:rsidRDefault="007C4F22">
            <w:pPr>
              <w:spacing w:line="360" w:lineRule="auto"/>
              <w:jc w:val="center"/>
              <w:rPr>
                <w:szCs w:val="21"/>
              </w:rPr>
            </w:pPr>
          </w:p>
        </w:tc>
        <w:tc>
          <w:tcPr>
            <w:tcW w:w="683" w:type="pct"/>
            <w:vAlign w:val="center"/>
          </w:tcPr>
          <w:p w:rsidR="007C4F22" w:rsidRDefault="007C4F22">
            <w:pPr>
              <w:spacing w:line="360" w:lineRule="auto"/>
              <w:jc w:val="center"/>
              <w:rPr>
                <w:szCs w:val="21"/>
              </w:rPr>
            </w:pPr>
          </w:p>
        </w:tc>
        <w:tc>
          <w:tcPr>
            <w:tcW w:w="682" w:type="pct"/>
            <w:vAlign w:val="center"/>
          </w:tcPr>
          <w:p w:rsidR="007C4F22" w:rsidRDefault="007C4F22">
            <w:pPr>
              <w:spacing w:line="360" w:lineRule="auto"/>
              <w:jc w:val="center"/>
              <w:rPr>
                <w:szCs w:val="21"/>
              </w:rPr>
            </w:pPr>
          </w:p>
        </w:tc>
        <w:tc>
          <w:tcPr>
            <w:tcW w:w="1113" w:type="pct"/>
            <w:vAlign w:val="center"/>
          </w:tcPr>
          <w:p w:rsidR="007C4F22" w:rsidRDefault="007C4F22">
            <w:pPr>
              <w:spacing w:line="360" w:lineRule="auto"/>
              <w:jc w:val="center"/>
              <w:rPr>
                <w:szCs w:val="21"/>
              </w:rPr>
            </w:pPr>
          </w:p>
        </w:tc>
        <w:tc>
          <w:tcPr>
            <w:tcW w:w="652" w:type="pct"/>
            <w:vAlign w:val="center"/>
          </w:tcPr>
          <w:p w:rsidR="007C4F22" w:rsidRDefault="007C4F22">
            <w:pPr>
              <w:spacing w:line="360" w:lineRule="auto"/>
              <w:jc w:val="center"/>
              <w:rPr>
                <w:szCs w:val="21"/>
              </w:rPr>
            </w:pPr>
          </w:p>
        </w:tc>
        <w:tc>
          <w:tcPr>
            <w:tcW w:w="723" w:type="pct"/>
            <w:vAlign w:val="center"/>
          </w:tcPr>
          <w:p w:rsidR="007C4F22" w:rsidRDefault="007C4F22">
            <w:pPr>
              <w:spacing w:line="360" w:lineRule="auto"/>
              <w:jc w:val="center"/>
              <w:rPr>
                <w:szCs w:val="21"/>
              </w:rPr>
            </w:pPr>
          </w:p>
        </w:tc>
        <w:tc>
          <w:tcPr>
            <w:tcW w:w="722" w:type="pct"/>
          </w:tcPr>
          <w:p w:rsidR="007C4F22" w:rsidRDefault="007C4F22">
            <w:pPr>
              <w:spacing w:line="360" w:lineRule="auto"/>
              <w:jc w:val="center"/>
              <w:rPr>
                <w:szCs w:val="21"/>
              </w:rPr>
            </w:pPr>
          </w:p>
        </w:tc>
      </w:tr>
      <w:tr w:rsidR="007C4F22">
        <w:trPr>
          <w:jc w:val="center"/>
        </w:trPr>
        <w:tc>
          <w:tcPr>
            <w:tcW w:w="425" w:type="pct"/>
            <w:vAlign w:val="center"/>
          </w:tcPr>
          <w:p w:rsidR="007C4F22" w:rsidRDefault="007C4F22">
            <w:pPr>
              <w:spacing w:line="360" w:lineRule="auto"/>
              <w:jc w:val="center"/>
              <w:rPr>
                <w:szCs w:val="21"/>
              </w:rPr>
            </w:pPr>
          </w:p>
        </w:tc>
        <w:tc>
          <w:tcPr>
            <w:tcW w:w="683" w:type="pct"/>
            <w:vAlign w:val="center"/>
          </w:tcPr>
          <w:p w:rsidR="007C4F22" w:rsidRDefault="007C4F22">
            <w:pPr>
              <w:spacing w:line="360" w:lineRule="auto"/>
              <w:jc w:val="center"/>
              <w:rPr>
                <w:szCs w:val="21"/>
              </w:rPr>
            </w:pPr>
          </w:p>
        </w:tc>
        <w:tc>
          <w:tcPr>
            <w:tcW w:w="682" w:type="pct"/>
            <w:vAlign w:val="center"/>
          </w:tcPr>
          <w:p w:rsidR="007C4F22" w:rsidRDefault="007C4F22">
            <w:pPr>
              <w:spacing w:line="360" w:lineRule="auto"/>
              <w:jc w:val="center"/>
              <w:rPr>
                <w:szCs w:val="21"/>
              </w:rPr>
            </w:pPr>
          </w:p>
        </w:tc>
        <w:tc>
          <w:tcPr>
            <w:tcW w:w="1113" w:type="pct"/>
            <w:vAlign w:val="center"/>
          </w:tcPr>
          <w:p w:rsidR="007C4F22" w:rsidRDefault="007C4F22">
            <w:pPr>
              <w:spacing w:line="360" w:lineRule="auto"/>
              <w:jc w:val="center"/>
              <w:rPr>
                <w:szCs w:val="21"/>
              </w:rPr>
            </w:pPr>
          </w:p>
        </w:tc>
        <w:tc>
          <w:tcPr>
            <w:tcW w:w="652" w:type="pct"/>
            <w:vAlign w:val="center"/>
          </w:tcPr>
          <w:p w:rsidR="007C4F22" w:rsidRDefault="007C4F22">
            <w:pPr>
              <w:spacing w:line="360" w:lineRule="auto"/>
              <w:jc w:val="center"/>
              <w:rPr>
                <w:szCs w:val="21"/>
              </w:rPr>
            </w:pPr>
          </w:p>
        </w:tc>
        <w:tc>
          <w:tcPr>
            <w:tcW w:w="723" w:type="pct"/>
            <w:vAlign w:val="center"/>
          </w:tcPr>
          <w:p w:rsidR="007C4F22" w:rsidRDefault="007C4F22">
            <w:pPr>
              <w:spacing w:line="360" w:lineRule="auto"/>
              <w:jc w:val="center"/>
              <w:rPr>
                <w:szCs w:val="21"/>
              </w:rPr>
            </w:pPr>
          </w:p>
        </w:tc>
        <w:tc>
          <w:tcPr>
            <w:tcW w:w="722" w:type="pct"/>
          </w:tcPr>
          <w:p w:rsidR="007C4F22" w:rsidRDefault="007C4F22">
            <w:pPr>
              <w:spacing w:line="360" w:lineRule="auto"/>
              <w:jc w:val="center"/>
              <w:rPr>
                <w:szCs w:val="21"/>
              </w:rPr>
            </w:pPr>
          </w:p>
        </w:tc>
      </w:tr>
      <w:tr w:rsidR="007C4F22">
        <w:trPr>
          <w:jc w:val="center"/>
        </w:trPr>
        <w:tc>
          <w:tcPr>
            <w:tcW w:w="425" w:type="pct"/>
            <w:vAlign w:val="center"/>
          </w:tcPr>
          <w:p w:rsidR="007C4F22" w:rsidRDefault="007C4F22">
            <w:pPr>
              <w:spacing w:line="360" w:lineRule="auto"/>
              <w:jc w:val="center"/>
              <w:rPr>
                <w:szCs w:val="21"/>
              </w:rPr>
            </w:pPr>
          </w:p>
        </w:tc>
        <w:tc>
          <w:tcPr>
            <w:tcW w:w="683" w:type="pct"/>
            <w:vAlign w:val="center"/>
          </w:tcPr>
          <w:p w:rsidR="007C4F22" w:rsidRDefault="007C4F22">
            <w:pPr>
              <w:spacing w:line="360" w:lineRule="auto"/>
              <w:jc w:val="center"/>
              <w:rPr>
                <w:szCs w:val="21"/>
              </w:rPr>
            </w:pPr>
          </w:p>
        </w:tc>
        <w:tc>
          <w:tcPr>
            <w:tcW w:w="682" w:type="pct"/>
            <w:vAlign w:val="center"/>
          </w:tcPr>
          <w:p w:rsidR="007C4F22" w:rsidRDefault="007C4F22">
            <w:pPr>
              <w:spacing w:line="360" w:lineRule="auto"/>
              <w:jc w:val="center"/>
              <w:rPr>
                <w:szCs w:val="21"/>
              </w:rPr>
            </w:pPr>
          </w:p>
        </w:tc>
        <w:tc>
          <w:tcPr>
            <w:tcW w:w="1113" w:type="pct"/>
            <w:vAlign w:val="center"/>
          </w:tcPr>
          <w:p w:rsidR="007C4F22" w:rsidRDefault="007C4F22">
            <w:pPr>
              <w:spacing w:line="360" w:lineRule="auto"/>
              <w:jc w:val="center"/>
              <w:rPr>
                <w:szCs w:val="21"/>
              </w:rPr>
            </w:pPr>
          </w:p>
        </w:tc>
        <w:tc>
          <w:tcPr>
            <w:tcW w:w="652" w:type="pct"/>
            <w:vAlign w:val="center"/>
          </w:tcPr>
          <w:p w:rsidR="007C4F22" w:rsidRDefault="007C4F22">
            <w:pPr>
              <w:spacing w:line="360" w:lineRule="auto"/>
              <w:jc w:val="center"/>
              <w:rPr>
                <w:szCs w:val="21"/>
              </w:rPr>
            </w:pPr>
          </w:p>
        </w:tc>
        <w:tc>
          <w:tcPr>
            <w:tcW w:w="723" w:type="pct"/>
            <w:vAlign w:val="center"/>
          </w:tcPr>
          <w:p w:rsidR="007C4F22" w:rsidRDefault="007C4F22">
            <w:pPr>
              <w:spacing w:line="360" w:lineRule="auto"/>
              <w:jc w:val="center"/>
              <w:rPr>
                <w:szCs w:val="21"/>
              </w:rPr>
            </w:pPr>
          </w:p>
        </w:tc>
        <w:tc>
          <w:tcPr>
            <w:tcW w:w="722" w:type="pct"/>
          </w:tcPr>
          <w:p w:rsidR="007C4F22" w:rsidRDefault="007C4F22">
            <w:pPr>
              <w:spacing w:line="360" w:lineRule="auto"/>
              <w:jc w:val="center"/>
              <w:rPr>
                <w:szCs w:val="21"/>
              </w:rPr>
            </w:pPr>
          </w:p>
        </w:tc>
      </w:tr>
      <w:tr w:rsidR="007C4F22">
        <w:trPr>
          <w:jc w:val="center"/>
        </w:trPr>
        <w:tc>
          <w:tcPr>
            <w:tcW w:w="1108" w:type="pct"/>
            <w:gridSpan w:val="2"/>
            <w:vAlign w:val="center"/>
          </w:tcPr>
          <w:p w:rsidR="007C4F22" w:rsidRDefault="00DB3208">
            <w:pPr>
              <w:spacing w:line="360" w:lineRule="auto"/>
              <w:jc w:val="center"/>
              <w:rPr>
                <w:szCs w:val="21"/>
              </w:rPr>
            </w:pPr>
            <w:r>
              <w:rPr>
                <w:rFonts w:hint="eastAsia"/>
                <w:szCs w:val="21"/>
              </w:rPr>
              <w:t>合计人数</w:t>
            </w:r>
          </w:p>
        </w:tc>
        <w:tc>
          <w:tcPr>
            <w:tcW w:w="3892" w:type="pct"/>
            <w:gridSpan w:val="5"/>
            <w:vAlign w:val="center"/>
          </w:tcPr>
          <w:p w:rsidR="007C4F22" w:rsidRDefault="007C4F22">
            <w:pPr>
              <w:spacing w:line="360" w:lineRule="auto"/>
              <w:jc w:val="center"/>
              <w:rPr>
                <w:szCs w:val="21"/>
              </w:rPr>
            </w:pPr>
          </w:p>
        </w:tc>
      </w:tr>
    </w:tbl>
    <w:p w:rsidR="007C4F22" w:rsidRDefault="00DB3208" w:rsidP="00DB3208">
      <w:pPr>
        <w:widowControl/>
        <w:spacing w:line="360" w:lineRule="auto"/>
        <w:ind w:firstLineChars="200" w:firstLine="446"/>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rsidR="007C4F22" w:rsidRDefault="00DB3208">
      <w:pPr>
        <w:widowControl/>
        <w:spacing w:line="360" w:lineRule="auto"/>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小时。采购人需安排加班的，我公司积极配合并向劳动者支付加班费。</w:t>
      </w:r>
    </w:p>
    <w:p w:rsidR="007C4F22" w:rsidRDefault="00DB3208">
      <w:pPr>
        <w:widowControl/>
        <w:spacing w:line="360" w:lineRule="auto"/>
        <w:ind w:firstLineChars="200" w:firstLine="446"/>
        <w:jc w:val="left"/>
        <w:rPr>
          <w:sz w:val="24"/>
        </w:rPr>
      </w:pPr>
      <w:r>
        <w:rPr>
          <w:rFonts w:hint="eastAsia"/>
          <w:sz w:val="24"/>
        </w:rPr>
        <w:t>填写说明：</w:t>
      </w:r>
    </w:p>
    <w:p w:rsidR="007C4F22" w:rsidRDefault="00DB3208">
      <w:pPr>
        <w:widowControl/>
        <w:spacing w:line="360" w:lineRule="auto"/>
        <w:ind w:firstLineChars="200" w:firstLine="446"/>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rsidR="007C4F22" w:rsidRDefault="00DB3208">
      <w:pPr>
        <w:spacing w:line="360" w:lineRule="auto"/>
        <w:ind w:right="84" w:firstLineChars="100" w:firstLine="223"/>
        <w:rPr>
          <w:b/>
          <w:sz w:val="24"/>
        </w:rPr>
      </w:pPr>
      <w:r>
        <w:rPr>
          <w:sz w:val="24"/>
        </w:rPr>
        <w:t>投标人名称：</w:t>
      </w:r>
      <w:r>
        <w:rPr>
          <w:rFonts w:hint="eastAsia"/>
          <w:sz w:val="24"/>
        </w:rPr>
        <w:t xml:space="preserve">                              </w:t>
      </w:r>
      <w:r>
        <w:rPr>
          <w:sz w:val="24"/>
        </w:rPr>
        <w:t>日期</w:t>
      </w:r>
      <w:r>
        <w:rPr>
          <w:b/>
          <w:sz w:val="24"/>
        </w:rPr>
        <w:br w:type="page"/>
      </w:r>
    </w:p>
    <w:p w:rsidR="007C4F22" w:rsidRDefault="00DB3208">
      <w:pPr>
        <w:tabs>
          <w:tab w:val="left" w:pos="360"/>
        </w:tabs>
        <w:spacing w:line="360" w:lineRule="auto"/>
        <w:rPr>
          <w:b/>
          <w:sz w:val="24"/>
        </w:rPr>
      </w:pPr>
      <w:r>
        <w:rPr>
          <w:b/>
          <w:sz w:val="24"/>
        </w:rPr>
        <w:lastRenderedPageBreak/>
        <w:t>附件</w:t>
      </w:r>
      <w:r>
        <w:rPr>
          <w:rFonts w:hint="eastAsia"/>
          <w:b/>
          <w:sz w:val="24"/>
        </w:rPr>
        <w:t>8</w:t>
      </w:r>
    </w:p>
    <w:p w:rsidR="007C4F22" w:rsidRDefault="00DB3208">
      <w:pPr>
        <w:autoSpaceDN w:val="0"/>
        <w:spacing w:line="360" w:lineRule="auto"/>
        <w:jc w:val="center"/>
        <w:rPr>
          <w:b/>
          <w:bCs/>
          <w:sz w:val="24"/>
        </w:rPr>
      </w:pPr>
      <w:r>
        <w:rPr>
          <w:b/>
          <w:sz w:val="24"/>
        </w:rPr>
        <w:t>主要相关项目业绩一览表</w:t>
      </w:r>
    </w:p>
    <w:p w:rsidR="007C4F22" w:rsidRDefault="007C4F22">
      <w:pPr>
        <w:spacing w:line="460" w:lineRule="exact"/>
        <w:ind w:left="192"/>
        <w:rPr>
          <w:sz w:val="24"/>
        </w:rPr>
      </w:pPr>
    </w:p>
    <w:p w:rsidR="007C4F22" w:rsidRDefault="00DB3208">
      <w:pPr>
        <w:spacing w:line="460" w:lineRule="exact"/>
        <w:rPr>
          <w:sz w:val="24"/>
        </w:rPr>
      </w:pPr>
      <w:r>
        <w:rPr>
          <w:sz w:val="24"/>
        </w:rPr>
        <w:t>项目名称：</w:t>
      </w:r>
      <w:r>
        <w:rPr>
          <w:sz w:val="24"/>
          <w:u w:val="single"/>
        </w:rPr>
        <w:t xml:space="preserve">                    </w:t>
      </w:r>
    </w:p>
    <w:p w:rsidR="007C4F22" w:rsidRDefault="00DB3208">
      <w:pPr>
        <w:spacing w:line="460" w:lineRule="exact"/>
        <w:rPr>
          <w:sz w:val="24"/>
        </w:rPr>
      </w:pPr>
      <w:r>
        <w:rPr>
          <w:sz w:val="24"/>
        </w:rPr>
        <w:t>项目编号：</w:t>
      </w:r>
      <w:r>
        <w:rPr>
          <w:sz w:val="24"/>
          <w:u w:val="single"/>
        </w:rPr>
        <w:t xml:space="preserve">                    </w:t>
      </w:r>
    </w:p>
    <w:p w:rsidR="007C4F22" w:rsidRDefault="00DB3208">
      <w:pPr>
        <w:spacing w:line="460" w:lineRule="exact"/>
        <w:rPr>
          <w:sz w:val="24"/>
          <w:u w:val="single"/>
        </w:rPr>
      </w:pPr>
      <w:r>
        <w:rPr>
          <w:sz w:val="24"/>
        </w:rPr>
        <w:t>包号：</w:t>
      </w:r>
      <w:r>
        <w:rPr>
          <w:sz w:val="24"/>
          <w:u w:val="single"/>
        </w:rPr>
        <w:t xml:space="preserve">                        </w:t>
      </w:r>
    </w:p>
    <w:p w:rsidR="007C4F22" w:rsidRDefault="007C4F22">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DB3208">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DB3208">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DB3208">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DB3208">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DB3208">
            <w:pPr>
              <w:snapToGrid w:val="0"/>
              <w:jc w:val="center"/>
              <w:rPr>
                <w:sz w:val="24"/>
              </w:rPr>
            </w:pPr>
            <w:r>
              <w:rPr>
                <w:sz w:val="24"/>
              </w:rPr>
              <w:t>项目起止时间</w:t>
            </w: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r w:rsidR="007C4F22">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7C4F22" w:rsidRDefault="007C4F22">
            <w:pPr>
              <w:snapToGrid w:val="0"/>
              <w:jc w:val="center"/>
              <w:rPr>
                <w:sz w:val="24"/>
              </w:rPr>
            </w:pPr>
          </w:p>
        </w:tc>
      </w:tr>
    </w:tbl>
    <w:p w:rsidR="007C4F22" w:rsidRDefault="00DB3208">
      <w:pPr>
        <w:spacing w:line="560" w:lineRule="exact"/>
        <w:rPr>
          <w:sz w:val="24"/>
        </w:rPr>
      </w:pPr>
      <w:r>
        <w:rPr>
          <w:sz w:val="24"/>
        </w:rPr>
        <w:t>备注：若招标文件第二部分评分因素及评标标准中要求提供业绩的，投标人所列业绩应按其要求将证明材料按顺序附后。</w:t>
      </w:r>
    </w:p>
    <w:p w:rsidR="007C4F22" w:rsidRDefault="007C4F22">
      <w:pPr>
        <w:spacing w:line="560" w:lineRule="exact"/>
        <w:rPr>
          <w:sz w:val="24"/>
        </w:rPr>
      </w:pPr>
    </w:p>
    <w:p w:rsidR="007C4F22" w:rsidRDefault="00DB3208">
      <w:pPr>
        <w:spacing w:line="360" w:lineRule="auto"/>
        <w:ind w:firstLineChars="1700" w:firstLine="3794"/>
        <w:rPr>
          <w:sz w:val="24"/>
        </w:rPr>
      </w:pPr>
      <w:r>
        <w:rPr>
          <w:sz w:val="24"/>
        </w:rPr>
        <w:t>投标人名称：</w:t>
      </w:r>
    </w:p>
    <w:p w:rsidR="007C4F22" w:rsidRDefault="007C4F22">
      <w:pPr>
        <w:spacing w:line="360" w:lineRule="auto"/>
        <w:ind w:firstLineChars="1700" w:firstLine="3794"/>
        <w:rPr>
          <w:sz w:val="24"/>
        </w:rPr>
      </w:pPr>
    </w:p>
    <w:p w:rsidR="007C4F22" w:rsidRDefault="00DB320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7C4F22" w:rsidRDefault="007C4F22">
      <w:pPr>
        <w:spacing w:line="460" w:lineRule="exact"/>
        <w:rPr>
          <w:sz w:val="24"/>
        </w:rPr>
      </w:pPr>
    </w:p>
    <w:p w:rsidR="007C4F22" w:rsidRDefault="00DB3208">
      <w:pPr>
        <w:widowControl/>
        <w:jc w:val="left"/>
        <w:rPr>
          <w:sz w:val="24"/>
        </w:rPr>
      </w:pPr>
      <w:r>
        <w:rPr>
          <w:sz w:val="24"/>
        </w:rPr>
        <w:br w:type="page"/>
      </w:r>
    </w:p>
    <w:p w:rsidR="007C4F22" w:rsidRDefault="00DB3208">
      <w:pPr>
        <w:tabs>
          <w:tab w:val="left" w:pos="360"/>
        </w:tabs>
        <w:spacing w:line="360" w:lineRule="auto"/>
        <w:rPr>
          <w:b/>
          <w:sz w:val="24"/>
        </w:rPr>
      </w:pPr>
      <w:r>
        <w:rPr>
          <w:b/>
          <w:sz w:val="24"/>
        </w:rPr>
        <w:lastRenderedPageBreak/>
        <w:t>附件</w:t>
      </w:r>
      <w:r>
        <w:rPr>
          <w:rFonts w:hint="eastAsia"/>
          <w:b/>
          <w:sz w:val="24"/>
        </w:rPr>
        <w:t>9</w:t>
      </w:r>
    </w:p>
    <w:p w:rsidR="007C4F22" w:rsidRDefault="00DB3208">
      <w:pPr>
        <w:autoSpaceDN w:val="0"/>
        <w:spacing w:line="360" w:lineRule="auto"/>
        <w:jc w:val="center"/>
        <w:rPr>
          <w:b/>
          <w:bCs/>
          <w:sz w:val="24"/>
        </w:rPr>
      </w:pPr>
      <w:r>
        <w:rPr>
          <w:rFonts w:hint="eastAsia"/>
          <w:b/>
          <w:bCs/>
          <w:sz w:val="24"/>
        </w:rPr>
        <w:t>投标</w:t>
      </w:r>
      <w:r>
        <w:rPr>
          <w:b/>
          <w:bCs/>
          <w:sz w:val="24"/>
        </w:rPr>
        <w:t>代表人授权书</w:t>
      </w:r>
    </w:p>
    <w:p w:rsidR="007C4F22" w:rsidRDefault="007C4F22">
      <w:pPr>
        <w:spacing w:line="360" w:lineRule="auto"/>
        <w:rPr>
          <w:sz w:val="24"/>
          <w:szCs w:val="21"/>
        </w:rPr>
      </w:pPr>
    </w:p>
    <w:p w:rsidR="007C4F22" w:rsidRDefault="00DB3208">
      <w:pPr>
        <w:spacing w:line="360" w:lineRule="auto"/>
        <w:rPr>
          <w:sz w:val="24"/>
          <w:szCs w:val="21"/>
        </w:rPr>
      </w:pPr>
      <w:r>
        <w:rPr>
          <w:sz w:val="24"/>
          <w:szCs w:val="21"/>
        </w:rPr>
        <w:t>致：天津市政府采购中心</w:t>
      </w:r>
    </w:p>
    <w:p w:rsidR="007C4F22" w:rsidRDefault="00DB3208">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7C4F22" w:rsidRDefault="00DB3208">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7C4F22" w:rsidRDefault="00DB3208">
      <w:pPr>
        <w:spacing w:line="360" w:lineRule="auto"/>
        <w:ind w:firstLineChars="200" w:firstLine="446"/>
        <w:rPr>
          <w:sz w:val="24"/>
          <w:szCs w:val="21"/>
        </w:rPr>
      </w:pPr>
      <w:r>
        <w:rPr>
          <w:sz w:val="24"/>
          <w:szCs w:val="21"/>
        </w:rPr>
        <w:t>本授权书至投标有效期结束前始终有效。</w:t>
      </w:r>
    </w:p>
    <w:p w:rsidR="007C4F22" w:rsidRDefault="00DB3208">
      <w:pPr>
        <w:spacing w:line="360" w:lineRule="auto"/>
        <w:ind w:firstLineChars="200" w:firstLine="446"/>
        <w:rPr>
          <w:sz w:val="24"/>
          <w:szCs w:val="21"/>
        </w:rPr>
      </w:pPr>
      <w:r>
        <w:rPr>
          <w:sz w:val="24"/>
          <w:szCs w:val="21"/>
        </w:rPr>
        <w:t>投标代表人无转委托权，特此委托。</w:t>
      </w:r>
    </w:p>
    <w:p w:rsidR="007C4F22" w:rsidRDefault="007C4F22">
      <w:pPr>
        <w:spacing w:line="360" w:lineRule="auto"/>
        <w:ind w:firstLineChars="200" w:firstLine="446"/>
        <w:rPr>
          <w:sz w:val="24"/>
        </w:rPr>
      </w:pPr>
    </w:p>
    <w:p w:rsidR="007C4F22" w:rsidRDefault="007C4F22">
      <w:pPr>
        <w:spacing w:line="360" w:lineRule="auto"/>
        <w:ind w:firstLineChars="200" w:firstLine="446"/>
        <w:rPr>
          <w:sz w:val="24"/>
        </w:rPr>
      </w:pPr>
    </w:p>
    <w:p w:rsidR="007C4F22" w:rsidRDefault="00DB3208">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7C4F22" w:rsidRDefault="007C4F22">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7C4F22">
        <w:tc>
          <w:tcPr>
            <w:tcW w:w="4264" w:type="dxa"/>
          </w:tcPr>
          <w:p w:rsidR="007C4F22" w:rsidRDefault="00DB3208">
            <w:pPr>
              <w:spacing w:line="360" w:lineRule="auto"/>
              <w:jc w:val="left"/>
              <w:rPr>
                <w:sz w:val="24"/>
              </w:rPr>
            </w:pPr>
            <w:r>
              <w:rPr>
                <w:sz w:val="24"/>
              </w:rPr>
              <w:t>投标代表人身份证正面</w:t>
            </w:r>
          </w:p>
          <w:p w:rsidR="007C4F22" w:rsidRDefault="007C4F22">
            <w:pPr>
              <w:spacing w:line="360" w:lineRule="auto"/>
              <w:jc w:val="left"/>
              <w:rPr>
                <w:sz w:val="24"/>
              </w:rPr>
            </w:pPr>
          </w:p>
          <w:p w:rsidR="007C4F22" w:rsidRDefault="007C4F22">
            <w:pPr>
              <w:spacing w:line="360" w:lineRule="auto"/>
              <w:jc w:val="left"/>
              <w:rPr>
                <w:sz w:val="24"/>
              </w:rPr>
            </w:pPr>
          </w:p>
          <w:p w:rsidR="007C4F22" w:rsidRDefault="007C4F22">
            <w:pPr>
              <w:spacing w:line="360" w:lineRule="auto"/>
              <w:jc w:val="left"/>
              <w:rPr>
                <w:sz w:val="24"/>
              </w:rPr>
            </w:pPr>
          </w:p>
          <w:p w:rsidR="007C4F22" w:rsidRDefault="007C4F22">
            <w:pPr>
              <w:spacing w:line="360" w:lineRule="auto"/>
              <w:jc w:val="left"/>
              <w:rPr>
                <w:sz w:val="24"/>
              </w:rPr>
            </w:pPr>
          </w:p>
          <w:p w:rsidR="007C4F22" w:rsidRDefault="007C4F22">
            <w:pPr>
              <w:spacing w:line="360" w:lineRule="auto"/>
              <w:jc w:val="left"/>
              <w:rPr>
                <w:sz w:val="24"/>
              </w:rPr>
            </w:pPr>
          </w:p>
        </w:tc>
        <w:tc>
          <w:tcPr>
            <w:tcW w:w="4264" w:type="dxa"/>
          </w:tcPr>
          <w:p w:rsidR="007C4F22" w:rsidRDefault="00DB3208">
            <w:pPr>
              <w:spacing w:line="360" w:lineRule="auto"/>
              <w:jc w:val="left"/>
              <w:rPr>
                <w:sz w:val="24"/>
              </w:rPr>
            </w:pPr>
            <w:r>
              <w:rPr>
                <w:sz w:val="24"/>
              </w:rPr>
              <w:t>投标代表人身份证背面</w:t>
            </w:r>
          </w:p>
        </w:tc>
      </w:tr>
    </w:tbl>
    <w:p w:rsidR="007C4F22" w:rsidRDefault="00DB3208">
      <w:pPr>
        <w:widowControl/>
        <w:jc w:val="left"/>
        <w:rPr>
          <w:sz w:val="24"/>
        </w:rPr>
      </w:pPr>
      <w:r>
        <w:rPr>
          <w:sz w:val="24"/>
        </w:rPr>
        <w:br w:type="page"/>
      </w:r>
    </w:p>
    <w:p w:rsidR="007C4F22" w:rsidRDefault="00DB3208">
      <w:pPr>
        <w:autoSpaceDN w:val="0"/>
        <w:spacing w:line="360" w:lineRule="auto"/>
        <w:jc w:val="left"/>
        <w:rPr>
          <w:b/>
          <w:bCs/>
          <w:sz w:val="24"/>
        </w:rPr>
      </w:pPr>
      <w:r>
        <w:rPr>
          <w:b/>
          <w:bCs/>
          <w:sz w:val="24"/>
        </w:rPr>
        <w:lastRenderedPageBreak/>
        <w:t>附件</w:t>
      </w:r>
      <w:r>
        <w:rPr>
          <w:rFonts w:hint="eastAsia"/>
          <w:b/>
          <w:bCs/>
          <w:sz w:val="24"/>
        </w:rPr>
        <w:t>10</w:t>
      </w:r>
    </w:p>
    <w:p w:rsidR="007C4F22" w:rsidRDefault="00DB3208">
      <w:pPr>
        <w:autoSpaceDE w:val="0"/>
        <w:autoSpaceDN w:val="0"/>
        <w:spacing w:line="480" w:lineRule="auto"/>
        <w:jc w:val="center"/>
        <w:rPr>
          <w:sz w:val="24"/>
          <w:szCs w:val="24"/>
        </w:rPr>
      </w:pPr>
      <w:r>
        <w:rPr>
          <w:b/>
          <w:sz w:val="24"/>
          <w:szCs w:val="24"/>
        </w:rPr>
        <w:t>中小企业声明函（服务）</w:t>
      </w:r>
    </w:p>
    <w:p w:rsidR="007C4F22" w:rsidRDefault="00DB3208">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7C4F22" w:rsidRDefault="00DB3208">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餐饮业</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7C4F22" w:rsidRDefault="00DB3208">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7C4F22" w:rsidRDefault="00DB3208">
      <w:pPr>
        <w:autoSpaceDE w:val="0"/>
        <w:autoSpaceDN w:val="0"/>
        <w:spacing w:line="500" w:lineRule="exact"/>
        <w:ind w:left="641"/>
        <w:jc w:val="left"/>
        <w:rPr>
          <w:sz w:val="24"/>
          <w:szCs w:val="24"/>
        </w:rPr>
      </w:pPr>
      <w:r>
        <w:rPr>
          <w:sz w:val="24"/>
          <w:szCs w:val="24"/>
        </w:rPr>
        <w:t>……</w:t>
      </w:r>
    </w:p>
    <w:p w:rsidR="007C4F22" w:rsidRDefault="00DB3208">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7C4F22" w:rsidRDefault="00DB3208">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7C4F22" w:rsidRDefault="00DB3208">
      <w:pPr>
        <w:autoSpaceDE w:val="0"/>
        <w:autoSpaceDN w:val="0"/>
        <w:spacing w:line="500" w:lineRule="exact"/>
        <w:ind w:left="3840"/>
        <w:jc w:val="left"/>
        <w:rPr>
          <w:sz w:val="24"/>
          <w:szCs w:val="24"/>
        </w:rPr>
      </w:pPr>
      <w:r>
        <w:rPr>
          <w:sz w:val="24"/>
          <w:szCs w:val="24"/>
        </w:rPr>
        <w:t>投标人名称：</w:t>
      </w:r>
    </w:p>
    <w:p w:rsidR="007C4F22" w:rsidRDefault="00DB3208">
      <w:pPr>
        <w:autoSpaceDE w:val="0"/>
        <w:autoSpaceDN w:val="0"/>
        <w:spacing w:line="500" w:lineRule="exact"/>
        <w:ind w:left="3840"/>
        <w:jc w:val="left"/>
        <w:rPr>
          <w:sz w:val="32"/>
        </w:rPr>
      </w:pPr>
      <w:r>
        <w:rPr>
          <w:sz w:val="24"/>
          <w:szCs w:val="24"/>
        </w:rPr>
        <w:t>日期：</w:t>
      </w:r>
    </w:p>
    <w:p w:rsidR="007C4F22" w:rsidRDefault="00DB3208">
      <w:pPr>
        <w:spacing w:line="360" w:lineRule="auto"/>
        <w:ind w:right="84" w:firstLineChars="100" w:firstLine="224"/>
        <w:rPr>
          <w:b/>
          <w:sz w:val="24"/>
          <w:szCs w:val="24"/>
        </w:rPr>
      </w:pPr>
      <w:r>
        <w:rPr>
          <w:b/>
          <w:sz w:val="24"/>
          <w:szCs w:val="24"/>
        </w:rPr>
        <w:t>注：</w:t>
      </w:r>
    </w:p>
    <w:p w:rsidR="007C4F22" w:rsidRDefault="00DB3208">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7C4F22" w:rsidRDefault="00DB3208">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7C4F22" w:rsidRDefault="00DB3208">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w:t>
      </w:r>
      <w:r>
        <w:rPr>
          <w:b/>
          <w:sz w:val="24"/>
          <w:szCs w:val="21"/>
        </w:rPr>
        <w:lastRenderedPageBreak/>
        <w:t>告其《中小企业声明函》，接受社会监督。</w:t>
      </w:r>
    </w:p>
    <w:p w:rsidR="007C4F22" w:rsidRDefault="00DB3208">
      <w:pPr>
        <w:widowControl/>
        <w:jc w:val="left"/>
        <w:rPr>
          <w:sz w:val="24"/>
        </w:rPr>
      </w:pPr>
      <w:r>
        <w:rPr>
          <w:sz w:val="24"/>
        </w:rPr>
        <w:br w:type="page"/>
      </w:r>
    </w:p>
    <w:p w:rsidR="007C4F22" w:rsidRDefault="00DB3208">
      <w:pPr>
        <w:autoSpaceDN w:val="0"/>
        <w:spacing w:line="360" w:lineRule="auto"/>
        <w:rPr>
          <w:b/>
          <w:bCs/>
          <w:sz w:val="24"/>
        </w:rPr>
      </w:pPr>
      <w:bookmarkStart w:id="6" w:name="OLE_LINK13"/>
      <w:bookmarkStart w:id="7" w:name="OLE_LINK14"/>
      <w:r>
        <w:rPr>
          <w:rFonts w:hint="eastAsia"/>
          <w:b/>
          <w:bCs/>
          <w:sz w:val="24"/>
        </w:rPr>
        <w:lastRenderedPageBreak/>
        <w:t>附件</w:t>
      </w:r>
      <w:r>
        <w:rPr>
          <w:rFonts w:hint="eastAsia"/>
          <w:b/>
          <w:bCs/>
          <w:sz w:val="24"/>
        </w:rPr>
        <w:t>11</w:t>
      </w:r>
    </w:p>
    <w:bookmarkEnd w:id="6"/>
    <w:bookmarkEnd w:id="7"/>
    <w:p w:rsidR="007C4F22" w:rsidRDefault="00DB3208">
      <w:pPr>
        <w:autoSpaceDN w:val="0"/>
        <w:spacing w:line="360" w:lineRule="auto"/>
        <w:jc w:val="left"/>
        <w:rPr>
          <w:b/>
          <w:bCs/>
          <w:sz w:val="24"/>
        </w:rPr>
      </w:pPr>
      <w:r>
        <w:rPr>
          <w:rFonts w:hint="eastAsia"/>
          <w:b/>
          <w:kern w:val="0"/>
          <w:sz w:val="24"/>
          <w:szCs w:val="21"/>
        </w:rPr>
        <w:t>若不是残疾人福利性单位，投标文件中可不提供此声明函</w:t>
      </w:r>
    </w:p>
    <w:p w:rsidR="007C4F22" w:rsidRDefault="007C4F22">
      <w:pPr>
        <w:autoSpaceDN w:val="0"/>
        <w:spacing w:line="360" w:lineRule="auto"/>
        <w:jc w:val="center"/>
        <w:rPr>
          <w:b/>
          <w:bCs/>
          <w:sz w:val="24"/>
        </w:rPr>
      </w:pPr>
    </w:p>
    <w:p w:rsidR="007C4F22" w:rsidRDefault="00DB3208">
      <w:pPr>
        <w:snapToGrid w:val="0"/>
        <w:spacing w:line="360" w:lineRule="auto"/>
        <w:jc w:val="center"/>
        <w:rPr>
          <w:b/>
          <w:bCs/>
          <w:sz w:val="24"/>
        </w:rPr>
      </w:pPr>
      <w:r>
        <w:rPr>
          <w:rFonts w:hint="eastAsia"/>
          <w:b/>
          <w:bCs/>
          <w:sz w:val="24"/>
        </w:rPr>
        <w:t>残疾人福利性单位声明函</w:t>
      </w:r>
    </w:p>
    <w:p w:rsidR="007C4F22" w:rsidRDefault="007C4F22">
      <w:pPr>
        <w:snapToGrid w:val="0"/>
        <w:spacing w:line="360" w:lineRule="auto"/>
        <w:ind w:firstLineChars="200" w:firstLine="448"/>
        <w:jc w:val="left"/>
        <w:rPr>
          <w:b/>
          <w:bCs/>
          <w:sz w:val="24"/>
        </w:rPr>
      </w:pPr>
    </w:p>
    <w:p w:rsidR="007C4F22" w:rsidRDefault="00DB3208">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7C4F22" w:rsidRDefault="00DB3208">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7C4F22" w:rsidRDefault="007C4F22">
      <w:pPr>
        <w:snapToGrid w:val="0"/>
        <w:spacing w:line="360" w:lineRule="auto"/>
        <w:ind w:firstLineChars="200" w:firstLine="446"/>
        <w:jc w:val="left"/>
        <w:rPr>
          <w:bCs/>
          <w:sz w:val="24"/>
        </w:rPr>
      </w:pPr>
    </w:p>
    <w:p w:rsidR="007C4F22" w:rsidRDefault="007C4F22">
      <w:pPr>
        <w:snapToGrid w:val="0"/>
        <w:spacing w:line="360" w:lineRule="auto"/>
        <w:ind w:firstLineChars="200" w:firstLine="446"/>
        <w:jc w:val="left"/>
        <w:rPr>
          <w:bCs/>
          <w:sz w:val="24"/>
        </w:rPr>
      </w:pPr>
    </w:p>
    <w:p w:rsidR="007C4F22" w:rsidRDefault="00DB3208">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7C4F22" w:rsidRDefault="007C4F22">
      <w:pPr>
        <w:snapToGrid w:val="0"/>
        <w:spacing w:line="360" w:lineRule="auto"/>
        <w:ind w:firstLineChars="200" w:firstLine="446"/>
        <w:jc w:val="left"/>
        <w:rPr>
          <w:bCs/>
          <w:sz w:val="24"/>
        </w:rPr>
      </w:pPr>
    </w:p>
    <w:p w:rsidR="007C4F22" w:rsidRDefault="00DB3208">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7C4F22" w:rsidRDefault="007C4F22">
      <w:pPr>
        <w:snapToGrid w:val="0"/>
        <w:spacing w:line="360" w:lineRule="auto"/>
        <w:ind w:firstLineChars="200" w:firstLine="446"/>
        <w:jc w:val="left"/>
        <w:rPr>
          <w:sz w:val="24"/>
          <w:szCs w:val="21"/>
        </w:rPr>
      </w:pPr>
    </w:p>
    <w:p w:rsidR="007C4F22" w:rsidRDefault="00DB3208">
      <w:pPr>
        <w:snapToGrid w:val="0"/>
        <w:spacing w:line="360" w:lineRule="auto"/>
        <w:ind w:firstLineChars="200" w:firstLine="446"/>
        <w:rPr>
          <w:sz w:val="24"/>
          <w:szCs w:val="21"/>
        </w:rPr>
      </w:pPr>
      <w:r>
        <w:rPr>
          <w:sz w:val="24"/>
          <w:szCs w:val="21"/>
        </w:rPr>
        <w:t>注：</w:t>
      </w:r>
    </w:p>
    <w:p w:rsidR="007C4F22" w:rsidRDefault="00DB3208">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7C4F22" w:rsidRDefault="00DB3208">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7C4F22" w:rsidRDefault="007C4F22">
      <w:pPr>
        <w:snapToGrid w:val="0"/>
        <w:spacing w:line="360" w:lineRule="auto"/>
        <w:ind w:firstLineChars="200" w:firstLine="446"/>
        <w:rPr>
          <w:color w:val="FF0000"/>
          <w:sz w:val="24"/>
          <w:szCs w:val="21"/>
        </w:rPr>
      </w:pPr>
    </w:p>
    <w:p w:rsidR="007C4F22" w:rsidRDefault="007C4F22">
      <w:pPr>
        <w:snapToGrid w:val="0"/>
        <w:spacing w:line="360" w:lineRule="auto"/>
        <w:ind w:firstLineChars="200" w:firstLine="446"/>
        <w:jc w:val="left"/>
        <w:rPr>
          <w:sz w:val="24"/>
          <w:szCs w:val="21"/>
        </w:rPr>
      </w:pPr>
    </w:p>
    <w:p w:rsidR="007C4F22" w:rsidRDefault="007C4F22">
      <w:pPr>
        <w:spacing w:line="360" w:lineRule="auto"/>
        <w:ind w:right="84" w:firstLineChars="100" w:firstLine="223"/>
        <w:rPr>
          <w:position w:val="-40"/>
          <w:sz w:val="24"/>
        </w:rPr>
      </w:pPr>
    </w:p>
    <w:p w:rsidR="007C4F22" w:rsidRDefault="00DB3208">
      <w:pPr>
        <w:spacing w:line="560" w:lineRule="exact"/>
        <w:jc w:val="left"/>
        <w:rPr>
          <w:b/>
          <w:sz w:val="24"/>
        </w:rPr>
      </w:pPr>
      <w:r>
        <w:rPr>
          <w:sz w:val="24"/>
        </w:rPr>
        <w:br w:type="page"/>
      </w:r>
      <w:r>
        <w:rPr>
          <w:b/>
          <w:sz w:val="24"/>
        </w:rPr>
        <w:lastRenderedPageBreak/>
        <w:t>附件</w:t>
      </w:r>
      <w:r>
        <w:rPr>
          <w:b/>
          <w:sz w:val="24"/>
        </w:rPr>
        <w:t>1</w:t>
      </w:r>
      <w:r>
        <w:rPr>
          <w:rFonts w:hint="eastAsia"/>
          <w:b/>
          <w:sz w:val="24"/>
        </w:rPr>
        <w:t>2</w:t>
      </w:r>
    </w:p>
    <w:p w:rsidR="007C4F22" w:rsidRDefault="00DB3208">
      <w:pPr>
        <w:spacing w:line="560" w:lineRule="exact"/>
        <w:jc w:val="center"/>
        <w:rPr>
          <w:b/>
          <w:sz w:val="24"/>
        </w:rPr>
      </w:pPr>
      <w:r>
        <w:rPr>
          <w:b/>
          <w:sz w:val="24"/>
        </w:rPr>
        <w:t>管理大纲</w:t>
      </w:r>
    </w:p>
    <w:p w:rsidR="007C4F22" w:rsidRDefault="00DB3208">
      <w:pPr>
        <w:spacing w:line="560" w:lineRule="exact"/>
        <w:ind w:firstLineChars="300" w:firstLine="669"/>
        <w:jc w:val="left"/>
        <w:rPr>
          <w:sz w:val="24"/>
        </w:rPr>
      </w:pPr>
      <w:r>
        <w:rPr>
          <w:sz w:val="24"/>
        </w:rPr>
        <w:t>请投标人根据招标文件</w:t>
      </w:r>
      <w:r>
        <w:rPr>
          <w:sz w:val="24"/>
        </w:rPr>
        <w:t>“</w:t>
      </w:r>
      <w:r>
        <w:rPr>
          <w:sz w:val="24"/>
        </w:rPr>
        <w:t>评分因素及评标标准</w:t>
      </w:r>
      <w:r>
        <w:rPr>
          <w:sz w:val="24"/>
        </w:rPr>
        <w:t>”</w:t>
      </w:r>
      <w:r>
        <w:rPr>
          <w:sz w:val="24"/>
        </w:rPr>
        <w:t>中的要求，按顺序提供详细的方案、证明材料等，自行编排序号。</w:t>
      </w:r>
    </w:p>
    <w:p w:rsidR="007C4F22" w:rsidRDefault="00DB3208">
      <w:pPr>
        <w:spacing w:line="560" w:lineRule="exact"/>
        <w:ind w:firstLineChars="300" w:firstLine="669"/>
        <w:jc w:val="left"/>
        <w:rPr>
          <w:sz w:val="24"/>
        </w:rPr>
      </w:pPr>
      <w:r>
        <w:rPr>
          <w:sz w:val="24"/>
        </w:rPr>
        <w:t>投标人将专项服务委托专业公司承担的，应当进行说明。</w:t>
      </w:r>
    </w:p>
    <w:p w:rsidR="007C4F22" w:rsidRDefault="00DB3208">
      <w:pPr>
        <w:spacing w:line="560" w:lineRule="exact"/>
        <w:ind w:firstLineChars="300" w:firstLine="669"/>
        <w:jc w:val="left"/>
        <w:rPr>
          <w:sz w:val="24"/>
        </w:rPr>
      </w:pPr>
      <w:r>
        <w:rPr>
          <w:sz w:val="24"/>
        </w:rPr>
        <w:t>投标人认为必需的其他内容。</w:t>
      </w: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DB3208">
      <w:pPr>
        <w:spacing w:line="360" w:lineRule="auto"/>
        <w:ind w:right="84"/>
        <w:rPr>
          <w:sz w:val="24"/>
        </w:rPr>
      </w:pPr>
      <w:r>
        <w:rPr>
          <w:sz w:val="24"/>
        </w:rPr>
        <w:t>投标人名称：</w:t>
      </w:r>
    </w:p>
    <w:p w:rsidR="007C4F22" w:rsidRDefault="007C4F22">
      <w:pPr>
        <w:spacing w:line="360" w:lineRule="auto"/>
        <w:ind w:right="84" w:firstLineChars="100" w:firstLine="223"/>
        <w:rPr>
          <w:sz w:val="24"/>
        </w:rPr>
      </w:pPr>
    </w:p>
    <w:p w:rsidR="007C4F22" w:rsidRDefault="00DB3208">
      <w:pPr>
        <w:spacing w:line="360" w:lineRule="auto"/>
        <w:ind w:right="84"/>
        <w:rPr>
          <w:position w:val="-40"/>
          <w:sz w:val="24"/>
        </w:rPr>
      </w:pPr>
      <w:r>
        <w:rPr>
          <w:sz w:val="24"/>
        </w:rPr>
        <w:t>日期：</w:t>
      </w:r>
      <w:r>
        <w:rPr>
          <w:sz w:val="24"/>
        </w:rPr>
        <w:t xml:space="preserve">  </w:t>
      </w: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7C4F22">
      <w:pPr>
        <w:spacing w:line="560" w:lineRule="exact"/>
        <w:jc w:val="left"/>
        <w:rPr>
          <w:sz w:val="28"/>
        </w:rPr>
      </w:pPr>
    </w:p>
    <w:p w:rsidR="007C4F22" w:rsidRDefault="00DB3208">
      <w:pPr>
        <w:spacing w:line="480" w:lineRule="auto"/>
        <w:rPr>
          <w:b/>
          <w:color w:val="000000"/>
          <w:sz w:val="24"/>
        </w:rPr>
      </w:pPr>
      <w:r>
        <w:rPr>
          <w:b/>
          <w:color w:val="000000"/>
          <w:sz w:val="24"/>
        </w:rPr>
        <w:lastRenderedPageBreak/>
        <w:t>附件</w:t>
      </w:r>
      <w:r>
        <w:rPr>
          <w:b/>
          <w:color w:val="000000"/>
          <w:sz w:val="24"/>
        </w:rPr>
        <w:t>1</w:t>
      </w:r>
      <w:r>
        <w:rPr>
          <w:rFonts w:hint="eastAsia"/>
          <w:b/>
          <w:color w:val="000000"/>
          <w:sz w:val="24"/>
        </w:rPr>
        <w:t>3</w:t>
      </w:r>
      <w:r>
        <w:rPr>
          <w:b/>
          <w:color w:val="000000"/>
          <w:sz w:val="24"/>
        </w:rPr>
        <w:t>-1</w:t>
      </w:r>
    </w:p>
    <w:p w:rsidR="007C4F22" w:rsidRDefault="00DB3208">
      <w:pPr>
        <w:spacing w:line="480" w:lineRule="auto"/>
        <w:jc w:val="center"/>
        <w:rPr>
          <w:b/>
          <w:sz w:val="30"/>
        </w:rPr>
      </w:pPr>
      <w:r>
        <w:rPr>
          <w:b/>
          <w:color w:val="000000"/>
          <w:sz w:val="24"/>
        </w:rPr>
        <w:t>项目负责人资格审查表</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500"/>
        <w:gridCol w:w="894"/>
        <w:gridCol w:w="502"/>
        <w:gridCol w:w="943"/>
        <w:gridCol w:w="506"/>
        <w:gridCol w:w="438"/>
        <w:gridCol w:w="1351"/>
        <w:gridCol w:w="105"/>
        <w:gridCol w:w="1244"/>
        <w:gridCol w:w="182"/>
        <w:gridCol w:w="1290"/>
      </w:tblGrid>
      <w:tr w:rsidR="007C4F22">
        <w:trPr>
          <w:cantSplit/>
          <w:jc w:val="center"/>
        </w:trPr>
        <w:tc>
          <w:tcPr>
            <w:tcW w:w="1452" w:type="dxa"/>
            <w:gridSpan w:val="2"/>
          </w:tcPr>
          <w:p w:rsidR="007C4F22" w:rsidRDefault="00DB3208">
            <w:pPr>
              <w:spacing w:line="360" w:lineRule="auto"/>
              <w:ind w:right="84"/>
              <w:jc w:val="center"/>
              <w:rPr>
                <w:position w:val="-36"/>
                <w:sz w:val="24"/>
              </w:rPr>
            </w:pPr>
            <w:r>
              <w:rPr>
                <w:position w:val="-36"/>
                <w:sz w:val="24"/>
              </w:rPr>
              <w:t>姓</w:t>
            </w:r>
            <w:r>
              <w:rPr>
                <w:position w:val="-36"/>
                <w:sz w:val="24"/>
              </w:rPr>
              <w:t xml:space="preserve">  </w:t>
            </w:r>
            <w:r>
              <w:rPr>
                <w:position w:val="-36"/>
                <w:sz w:val="24"/>
              </w:rPr>
              <w:t>名</w:t>
            </w:r>
          </w:p>
        </w:tc>
        <w:tc>
          <w:tcPr>
            <w:tcW w:w="1396" w:type="dxa"/>
            <w:gridSpan w:val="2"/>
          </w:tcPr>
          <w:p w:rsidR="007C4F22" w:rsidRDefault="007C4F22">
            <w:pPr>
              <w:spacing w:line="360" w:lineRule="auto"/>
              <w:ind w:right="84"/>
              <w:jc w:val="center"/>
              <w:rPr>
                <w:position w:val="-36"/>
                <w:sz w:val="24"/>
              </w:rPr>
            </w:pPr>
          </w:p>
        </w:tc>
        <w:tc>
          <w:tcPr>
            <w:tcW w:w="1449" w:type="dxa"/>
            <w:gridSpan w:val="2"/>
          </w:tcPr>
          <w:p w:rsidR="007C4F22" w:rsidRDefault="00DB3208">
            <w:pPr>
              <w:spacing w:line="360" w:lineRule="auto"/>
              <w:ind w:right="84"/>
              <w:jc w:val="center"/>
              <w:rPr>
                <w:position w:val="-36"/>
                <w:sz w:val="24"/>
              </w:rPr>
            </w:pPr>
            <w:r>
              <w:rPr>
                <w:position w:val="-36"/>
                <w:sz w:val="24"/>
              </w:rPr>
              <w:t>性</w:t>
            </w:r>
            <w:r>
              <w:rPr>
                <w:position w:val="-36"/>
                <w:sz w:val="24"/>
              </w:rPr>
              <w:t xml:space="preserve">  </w:t>
            </w:r>
            <w:r>
              <w:rPr>
                <w:position w:val="-36"/>
                <w:sz w:val="24"/>
              </w:rPr>
              <w:t>别</w:t>
            </w:r>
          </w:p>
        </w:tc>
        <w:tc>
          <w:tcPr>
            <w:tcW w:w="1894" w:type="dxa"/>
            <w:gridSpan w:val="3"/>
          </w:tcPr>
          <w:p w:rsidR="007C4F22" w:rsidRDefault="007C4F22">
            <w:pPr>
              <w:spacing w:line="360" w:lineRule="auto"/>
              <w:ind w:right="84"/>
              <w:jc w:val="center"/>
              <w:rPr>
                <w:position w:val="-36"/>
                <w:sz w:val="24"/>
              </w:rPr>
            </w:pPr>
          </w:p>
        </w:tc>
        <w:tc>
          <w:tcPr>
            <w:tcW w:w="1426" w:type="dxa"/>
            <w:gridSpan w:val="2"/>
          </w:tcPr>
          <w:p w:rsidR="007C4F22" w:rsidRDefault="00DB3208">
            <w:pPr>
              <w:spacing w:line="360" w:lineRule="auto"/>
              <w:ind w:right="84"/>
              <w:jc w:val="center"/>
              <w:rPr>
                <w:position w:val="-36"/>
                <w:sz w:val="24"/>
              </w:rPr>
            </w:pPr>
            <w:r>
              <w:rPr>
                <w:position w:val="-36"/>
                <w:sz w:val="24"/>
              </w:rPr>
              <w:t>年</w:t>
            </w:r>
            <w:r>
              <w:rPr>
                <w:position w:val="-36"/>
                <w:sz w:val="24"/>
              </w:rPr>
              <w:t xml:space="preserve">  </w:t>
            </w:r>
            <w:r>
              <w:rPr>
                <w:position w:val="-36"/>
                <w:sz w:val="24"/>
              </w:rPr>
              <w:t>龄</w:t>
            </w:r>
          </w:p>
        </w:tc>
        <w:tc>
          <w:tcPr>
            <w:tcW w:w="1290" w:type="dxa"/>
          </w:tcPr>
          <w:p w:rsidR="007C4F22" w:rsidRDefault="007C4F22">
            <w:pPr>
              <w:spacing w:line="360" w:lineRule="auto"/>
              <w:ind w:right="84"/>
              <w:jc w:val="center"/>
              <w:rPr>
                <w:position w:val="-36"/>
                <w:sz w:val="24"/>
              </w:rPr>
            </w:pPr>
          </w:p>
        </w:tc>
      </w:tr>
      <w:tr w:rsidR="007C4F22">
        <w:trPr>
          <w:cantSplit/>
          <w:jc w:val="center"/>
        </w:trPr>
        <w:tc>
          <w:tcPr>
            <w:tcW w:w="1452" w:type="dxa"/>
            <w:gridSpan w:val="2"/>
          </w:tcPr>
          <w:p w:rsidR="007C4F22" w:rsidRDefault="00DB3208">
            <w:pPr>
              <w:spacing w:line="360" w:lineRule="auto"/>
              <w:ind w:right="84"/>
              <w:jc w:val="center"/>
              <w:rPr>
                <w:position w:val="-36"/>
                <w:sz w:val="24"/>
              </w:rPr>
            </w:pPr>
            <w:r>
              <w:rPr>
                <w:position w:val="-36"/>
                <w:sz w:val="24"/>
              </w:rPr>
              <w:t>职</w:t>
            </w:r>
            <w:r>
              <w:rPr>
                <w:position w:val="-36"/>
                <w:sz w:val="24"/>
              </w:rPr>
              <w:t xml:space="preserve">  </w:t>
            </w:r>
            <w:r>
              <w:rPr>
                <w:position w:val="-36"/>
                <w:sz w:val="24"/>
              </w:rPr>
              <w:t>称</w:t>
            </w:r>
          </w:p>
        </w:tc>
        <w:tc>
          <w:tcPr>
            <w:tcW w:w="1396" w:type="dxa"/>
            <w:gridSpan w:val="2"/>
          </w:tcPr>
          <w:p w:rsidR="007C4F22" w:rsidRDefault="007C4F22">
            <w:pPr>
              <w:spacing w:line="360" w:lineRule="auto"/>
              <w:ind w:right="84"/>
              <w:jc w:val="center"/>
              <w:rPr>
                <w:position w:val="-36"/>
                <w:sz w:val="24"/>
              </w:rPr>
            </w:pPr>
          </w:p>
        </w:tc>
        <w:tc>
          <w:tcPr>
            <w:tcW w:w="1449" w:type="dxa"/>
            <w:gridSpan w:val="2"/>
          </w:tcPr>
          <w:p w:rsidR="007C4F22" w:rsidRDefault="00DB3208">
            <w:pPr>
              <w:spacing w:line="360" w:lineRule="auto"/>
              <w:ind w:right="84"/>
              <w:jc w:val="center"/>
              <w:rPr>
                <w:position w:val="-36"/>
                <w:sz w:val="24"/>
              </w:rPr>
            </w:pPr>
            <w:r>
              <w:rPr>
                <w:position w:val="-36"/>
                <w:sz w:val="24"/>
              </w:rPr>
              <w:t>毕业学校</w:t>
            </w:r>
          </w:p>
        </w:tc>
        <w:tc>
          <w:tcPr>
            <w:tcW w:w="1894" w:type="dxa"/>
            <w:gridSpan w:val="3"/>
          </w:tcPr>
          <w:p w:rsidR="007C4F22" w:rsidRDefault="007C4F22">
            <w:pPr>
              <w:spacing w:line="360" w:lineRule="auto"/>
              <w:ind w:right="84"/>
              <w:jc w:val="center"/>
              <w:rPr>
                <w:position w:val="-36"/>
                <w:sz w:val="24"/>
              </w:rPr>
            </w:pPr>
          </w:p>
        </w:tc>
        <w:tc>
          <w:tcPr>
            <w:tcW w:w="1426" w:type="dxa"/>
            <w:gridSpan w:val="2"/>
          </w:tcPr>
          <w:p w:rsidR="007C4F22" w:rsidRDefault="00DB3208">
            <w:pPr>
              <w:spacing w:line="360" w:lineRule="auto"/>
              <w:ind w:right="84"/>
              <w:jc w:val="center"/>
              <w:rPr>
                <w:position w:val="-36"/>
                <w:sz w:val="24"/>
              </w:rPr>
            </w:pPr>
            <w:r>
              <w:rPr>
                <w:position w:val="-36"/>
                <w:sz w:val="24"/>
              </w:rPr>
              <w:t>毕业时间</w:t>
            </w:r>
          </w:p>
        </w:tc>
        <w:tc>
          <w:tcPr>
            <w:tcW w:w="1290" w:type="dxa"/>
          </w:tcPr>
          <w:p w:rsidR="007C4F22" w:rsidRDefault="007C4F22">
            <w:pPr>
              <w:spacing w:line="360" w:lineRule="auto"/>
              <w:ind w:right="84"/>
              <w:jc w:val="center"/>
              <w:rPr>
                <w:position w:val="-36"/>
                <w:sz w:val="24"/>
              </w:rPr>
            </w:pPr>
          </w:p>
        </w:tc>
      </w:tr>
      <w:tr w:rsidR="007C4F22">
        <w:trPr>
          <w:cantSplit/>
          <w:jc w:val="center"/>
        </w:trPr>
        <w:tc>
          <w:tcPr>
            <w:tcW w:w="1452" w:type="dxa"/>
            <w:gridSpan w:val="2"/>
          </w:tcPr>
          <w:p w:rsidR="007C4F22" w:rsidRDefault="00DB3208">
            <w:pPr>
              <w:spacing w:line="360" w:lineRule="auto"/>
              <w:ind w:right="84"/>
              <w:jc w:val="center"/>
              <w:rPr>
                <w:position w:val="-36"/>
                <w:sz w:val="24"/>
              </w:rPr>
            </w:pPr>
            <w:r>
              <w:rPr>
                <w:position w:val="-36"/>
                <w:sz w:val="24"/>
              </w:rPr>
              <w:t>所学专业</w:t>
            </w:r>
          </w:p>
        </w:tc>
        <w:tc>
          <w:tcPr>
            <w:tcW w:w="1396" w:type="dxa"/>
            <w:gridSpan w:val="2"/>
          </w:tcPr>
          <w:p w:rsidR="007C4F22" w:rsidRDefault="007C4F22">
            <w:pPr>
              <w:spacing w:line="360" w:lineRule="auto"/>
              <w:ind w:right="84"/>
              <w:jc w:val="center"/>
              <w:rPr>
                <w:position w:val="-36"/>
                <w:sz w:val="24"/>
              </w:rPr>
            </w:pPr>
          </w:p>
        </w:tc>
        <w:tc>
          <w:tcPr>
            <w:tcW w:w="1449" w:type="dxa"/>
            <w:gridSpan w:val="2"/>
          </w:tcPr>
          <w:p w:rsidR="007C4F22" w:rsidRDefault="00DB3208">
            <w:pPr>
              <w:spacing w:line="360" w:lineRule="auto"/>
              <w:ind w:right="84"/>
              <w:jc w:val="center"/>
              <w:rPr>
                <w:position w:val="-36"/>
                <w:sz w:val="24"/>
              </w:rPr>
            </w:pPr>
            <w:r>
              <w:rPr>
                <w:position w:val="-36"/>
                <w:sz w:val="24"/>
              </w:rPr>
              <w:t>最高学历</w:t>
            </w:r>
          </w:p>
        </w:tc>
        <w:tc>
          <w:tcPr>
            <w:tcW w:w="1894" w:type="dxa"/>
            <w:gridSpan w:val="3"/>
          </w:tcPr>
          <w:p w:rsidR="007C4F22" w:rsidRDefault="007C4F22">
            <w:pPr>
              <w:spacing w:line="360" w:lineRule="auto"/>
              <w:ind w:right="84"/>
              <w:jc w:val="center"/>
              <w:rPr>
                <w:position w:val="-36"/>
                <w:sz w:val="24"/>
              </w:rPr>
            </w:pPr>
          </w:p>
        </w:tc>
        <w:tc>
          <w:tcPr>
            <w:tcW w:w="1426" w:type="dxa"/>
            <w:gridSpan w:val="2"/>
          </w:tcPr>
          <w:p w:rsidR="007C4F22" w:rsidRDefault="00DB3208">
            <w:pPr>
              <w:spacing w:line="360" w:lineRule="auto"/>
              <w:ind w:right="84"/>
              <w:jc w:val="center"/>
              <w:rPr>
                <w:position w:val="-36"/>
                <w:sz w:val="24"/>
              </w:rPr>
            </w:pPr>
            <w:r>
              <w:rPr>
                <w:spacing w:val="-12"/>
                <w:position w:val="-36"/>
                <w:sz w:val="24"/>
              </w:rPr>
              <w:t>联系电话</w:t>
            </w:r>
            <w:r>
              <w:rPr>
                <w:spacing w:val="-12"/>
                <w:position w:val="-36"/>
                <w:sz w:val="24"/>
              </w:rPr>
              <w:t xml:space="preserve"> </w:t>
            </w:r>
          </w:p>
        </w:tc>
        <w:tc>
          <w:tcPr>
            <w:tcW w:w="1290" w:type="dxa"/>
          </w:tcPr>
          <w:p w:rsidR="007C4F22" w:rsidRDefault="007C4F22">
            <w:pPr>
              <w:spacing w:line="360" w:lineRule="auto"/>
              <w:ind w:right="84"/>
              <w:jc w:val="center"/>
              <w:rPr>
                <w:position w:val="-36"/>
                <w:sz w:val="24"/>
              </w:rPr>
            </w:pPr>
          </w:p>
        </w:tc>
      </w:tr>
      <w:tr w:rsidR="007C4F22">
        <w:trPr>
          <w:cantSplit/>
          <w:jc w:val="center"/>
        </w:trPr>
        <w:tc>
          <w:tcPr>
            <w:tcW w:w="2346" w:type="dxa"/>
            <w:gridSpan w:val="3"/>
            <w:vAlign w:val="center"/>
          </w:tcPr>
          <w:p w:rsidR="007C4F22" w:rsidRDefault="00DB3208">
            <w:pPr>
              <w:spacing w:line="360" w:lineRule="auto"/>
              <w:ind w:right="84"/>
              <w:jc w:val="center"/>
              <w:rPr>
                <w:spacing w:val="-28"/>
                <w:position w:val="-36"/>
                <w:sz w:val="24"/>
              </w:rPr>
            </w:pPr>
            <w:r>
              <w:rPr>
                <w:position w:val="-36"/>
                <w:sz w:val="24"/>
              </w:rPr>
              <w:t>所获证书及编号</w:t>
            </w:r>
          </w:p>
        </w:tc>
        <w:tc>
          <w:tcPr>
            <w:tcW w:w="1951" w:type="dxa"/>
            <w:gridSpan w:val="3"/>
          </w:tcPr>
          <w:p w:rsidR="007C4F22" w:rsidRDefault="007C4F22">
            <w:pPr>
              <w:spacing w:line="360" w:lineRule="auto"/>
              <w:ind w:right="84"/>
              <w:jc w:val="center"/>
              <w:rPr>
                <w:position w:val="-36"/>
                <w:sz w:val="24"/>
              </w:rPr>
            </w:pPr>
          </w:p>
        </w:tc>
        <w:tc>
          <w:tcPr>
            <w:tcW w:w="3138" w:type="dxa"/>
            <w:gridSpan w:val="4"/>
          </w:tcPr>
          <w:p w:rsidR="007C4F22" w:rsidRDefault="00DB3208">
            <w:pPr>
              <w:spacing w:line="360" w:lineRule="auto"/>
              <w:ind w:right="84"/>
              <w:jc w:val="center"/>
              <w:rPr>
                <w:position w:val="-36"/>
                <w:sz w:val="24"/>
              </w:rPr>
            </w:pPr>
            <w:r>
              <w:rPr>
                <w:sz w:val="24"/>
              </w:rPr>
              <w:t>工作年限</w:t>
            </w:r>
          </w:p>
        </w:tc>
        <w:tc>
          <w:tcPr>
            <w:tcW w:w="1472" w:type="dxa"/>
            <w:gridSpan w:val="2"/>
          </w:tcPr>
          <w:p w:rsidR="007C4F22" w:rsidRDefault="007C4F22">
            <w:pPr>
              <w:spacing w:line="360" w:lineRule="auto"/>
              <w:ind w:right="84"/>
              <w:jc w:val="center"/>
              <w:rPr>
                <w:position w:val="-36"/>
                <w:sz w:val="24"/>
              </w:rPr>
            </w:pPr>
          </w:p>
        </w:tc>
      </w:tr>
      <w:tr w:rsidR="007C4F22">
        <w:trPr>
          <w:cantSplit/>
          <w:jc w:val="center"/>
        </w:trPr>
        <w:tc>
          <w:tcPr>
            <w:tcW w:w="8907" w:type="dxa"/>
            <w:gridSpan w:val="12"/>
          </w:tcPr>
          <w:p w:rsidR="007C4F22" w:rsidRDefault="00DB3208">
            <w:pPr>
              <w:spacing w:line="360" w:lineRule="auto"/>
              <w:ind w:right="84"/>
              <w:jc w:val="center"/>
              <w:rPr>
                <w:position w:val="-36"/>
                <w:sz w:val="24"/>
              </w:rPr>
            </w:pPr>
            <w:r>
              <w:rPr>
                <w:position w:val="-36"/>
                <w:sz w:val="24"/>
              </w:rPr>
              <w:t>近三年来的主要工作业绩及担任的主要工作经历</w:t>
            </w:r>
          </w:p>
        </w:tc>
      </w:tr>
      <w:tr w:rsidR="007C4F22">
        <w:trPr>
          <w:cantSplit/>
          <w:jc w:val="center"/>
        </w:trPr>
        <w:tc>
          <w:tcPr>
            <w:tcW w:w="952" w:type="dxa"/>
          </w:tcPr>
          <w:p w:rsidR="007C4F22" w:rsidRDefault="00DB3208">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7C4F22" w:rsidRDefault="00DB3208">
            <w:pPr>
              <w:spacing w:line="360" w:lineRule="auto"/>
              <w:ind w:right="84"/>
              <w:jc w:val="center"/>
              <w:rPr>
                <w:position w:val="-36"/>
                <w:sz w:val="24"/>
              </w:rPr>
            </w:pPr>
            <w:r>
              <w:rPr>
                <w:position w:val="-36"/>
                <w:sz w:val="24"/>
              </w:rPr>
              <w:t>地</w:t>
            </w:r>
            <w:r>
              <w:rPr>
                <w:position w:val="-36"/>
                <w:sz w:val="24"/>
              </w:rPr>
              <w:t xml:space="preserve">  </w:t>
            </w:r>
            <w:r>
              <w:rPr>
                <w:position w:val="-36"/>
                <w:sz w:val="24"/>
              </w:rPr>
              <w:t>点</w:t>
            </w:r>
          </w:p>
        </w:tc>
        <w:tc>
          <w:tcPr>
            <w:tcW w:w="1445" w:type="dxa"/>
            <w:gridSpan w:val="2"/>
          </w:tcPr>
          <w:p w:rsidR="007C4F22" w:rsidRDefault="00DB3208">
            <w:pPr>
              <w:spacing w:line="360" w:lineRule="auto"/>
              <w:ind w:right="84"/>
              <w:jc w:val="center"/>
              <w:rPr>
                <w:position w:val="-36"/>
                <w:sz w:val="24"/>
              </w:rPr>
            </w:pPr>
            <w:r>
              <w:rPr>
                <w:position w:val="-36"/>
                <w:sz w:val="24"/>
              </w:rPr>
              <w:t>单</w:t>
            </w:r>
            <w:r>
              <w:rPr>
                <w:position w:val="-36"/>
                <w:sz w:val="24"/>
              </w:rPr>
              <w:t xml:space="preserve">  </w:t>
            </w:r>
            <w:r>
              <w:rPr>
                <w:position w:val="-36"/>
                <w:sz w:val="24"/>
              </w:rPr>
              <w:t>位</w:t>
            </w:r>
          </w:p>
        </w:tc>
        <w:tc>
          <w:tcPr>
            <w:tcW w:w="944" w:type="dxa"/>
            <w:gridSpan w:val="2"/>
          </w:tcPr>
          <w:p w:rsidR="007C4F22" w:rsidRDefault="00DB3208">
            <w:pPr>
              <w:spacing w:line="360" w:lineRule="auto"/>
              <w:ind w:right="84"/>
              <w:jc w:val="center"/>
              <w:rPr>
                <w:position w:val="-36"/>
                <w:sz w:val="24"/>
              </w:rPr>
            </w:pPr>
            <w:r>
              <w:rPr>
                <w:position w:val="-36"/>
                <w:sz w:val="24"/>
              </w:rPr>
              <w:t>职</w:t>
            </w:r>
            <w:r>
              <w:rPr>
                <w:position w:val="-36"/>
                <w:sz w:val="24"/>
              </w:rPr>
              <w:t xml:space="preserve"> </w:t>
            </w:r>
            <w:proofErr w:type="gramStart"/>
            <w:r>
              <w:rPr>
                <w:position w:val="-36"/>
                <w:sz w:val="24"/>
              </w:rPr>
              <w:t>务</w:t>
            </w:r>
            <w:proofErr w:type="gramEnd"/>
          </w:p>
        </w:tc>
        <w:tc>
          <w:tcPr>
            <w:tcW w:w="4172" w:type="dxa"/>
            <w:gridSpan w:val="5"/>
          </w:tcPr>
          <w:p w:rsidR="007C4F22" w:rsidRDefault="00DB3208">
            <w:pPr>
              <w:spacing w:line="360" w:lineRule="auto"/>
              <w:ind w:right="84"/>
              <w:jc w:val="center"/>
              <w:rPr>
                <w:position w:val="-36"/>
                <w:sz w:val="24"/>
              </w:rPr>
            </w:pPr>
            <w:r>
              <w:rPr>
                <w:position w:val="-36"/>
                <w:sz w:val="24"/>
              </w:rPr>
              <w:t>主</w:t>
            </w:r>
            <w:r>
              <w:rPr>
                <w:position w:val="-36"/>
                <w:sz w:val="24"/>
              </w:rPr>
              <w:t xml:space="preserve"> </w:t>
            </w:r>
            <w:r>
              <w:rPr>
                <w:position w:val="-36"/>
                <w:sz w:val="24"/>
              </w:rPr>
              <w:t>要</w:t>
            </w:r>
            <w:r>
              <w:rPr>
                <w:position w:val="-36"/>
                <w:sz w:val="24"/>
              </w:rPr>
              <w:t xml:space="preserve"> </w:t>
            </w:r>
            <w:r>
              <w:rPr>
                <w:position w:val="-36"/>
                <w:sz w:val="24"/>
              </w:rPr>
              <w:t>工</w:t>
            </w:r>
            <w:r>
              <w:rPr>
                <w:position w:val="-36"/>
                <w:sz w:val="24"/>
              </w:rPr>
              <w:t xml:space="preserve"> </w:t>
            </w:r>
            <w:r>
              <w:rPr>
                <w:position w:val="-36"/>
                <w:sz w:val="24"/>
              </w:rPr>
              <w:t>作</w:t>
            </w:r>
          </w:p>
        </w:tc>
      </w:tr>
      <w:tr w:rsidR="007C4F22">
        <w:trPr>
          <w:cantSplit/>
          <w:jc w:val="center"/>
        </w:trPr>
        <w:tc>
          <w:tcPr>
            <w:tcW w:w="952" w:type="dxa"/>
          </w:tcPr>
          <w:p w:rsidR="007C4F22" w:rsidRDefault="007C4F22">
            <w:pPr>
              <w:spacing w:line="360" w:lineRule="auto"/>
              <w:ind w:right="84"/>
              <w:rPr>
                <w:position w:val="-36"/>
                <w:sz w:val="24"/>
              </w:rPr>
            </w:pPr>
          </w:p>
          <w:p w:rsidR="007C4F22" w:rsidRDefault="007C4F22">
            <w:pPr>
              <w:spacing w:line="360" w:lineRule="auto"/>
              <w:ind w:right="84"/>
              <w:rPr>
                <w:position w:val="-36"/>
                <w:sz w:val="24"/>
              </w:rPr>
            </w:pPr>
          </w:p>
          <w:p w:rsidR="007C4F22" w:rsidRDefault="007C4F22">
            <w:pPr>
              <w:spacing w:line="360" w:lineRule="auto"/>
              <w:ind w:right="84"/>
              <w:rPr>
                <w:position w:val="-36"/>
                <w:sz w:val="24"/>
              </w:rPr>
            </w:pPr>
          </w:p>
          <w:p w:rsidR="007C4F22" w:rsidRDefault="007C4F22">
            <w:pPr>
              <w:spacing w:line="360" w:lineRule="auto"/>
              <w:ind w:right="84"/>
              <w:rPr>
                <w:position w:val="-36"/>
                <w:sz w:val="24"/>
              </w:rPr>
            </w:pPr>
          </w:p>
          <w:p w:rsidR="007C4F22" w:rsidRDefault="007C4F22">
            <w:pPr>
              <w:spacing w:line="360" w:lineRule="auto"/>
              <w:ind w:right="84"/>
              <w:rPr>
                <w:position w:val="-36"/>
                <w:sz w:val="24"/>
              </w:rPr>
            </w:pPr>
          </w:p>
        </w:tc>
        <w:tc>
          <w:tcPr>
            <w:tcW w:w="1394" w:type="dxa"/>
            <w:gridSpan w:val="2"/>
          </w:tcPr>
          <w:p w:rsidR="007C4F22" w:rsidRDefault="007C4F22">
            <w:pPr>
              <w:spacing w:line="360" w:lineRule="auto"/>
              <w:ind w:right="84"/>
              <w:rPr>
                <w:position w:val="-36"/>
                <w:sz w:val="24"/>
              </w:rPr>
            </w:pPr>
          </w:p>
        </w:tc>
        <w:tc>
          <w:tcPr>
            <w:tcW w:w="1445" w:type="dxa"/>
            <w:gridSpan w:val="2"/>
          </w:tcPr>
          <w:p w:rsidR="007C4F22" w:rsidRDefault="007C4F22">
            <w:pPr>
              <w:spacing w:line="360" w:lineRule="auto"/>
              <w:ind w:right="84"/>
              <w:rPr>
                <w:position w:val="-36"/>
                <w:sz w:val="24"/>
              </w:rPr>
            </w:pPr>
          </w:p>
        </w:tc>
        <w:tc>
          <w:tcPr>
            <w:tcW w:w="944" w:type="dxa"/>
            <w:gridSpan w:val="2"/>
          </w:tcPr>
          <w:p w:rsidR="007C4F22" w:rsidRDefault="007C4F22">
            <w:pPr>
              <w:spacing w:line="360" w:lineRule="auto"/>
              <w:ind w:right="84"/>
              <w:rPr>
                <w:position w:val="-36"/>
                <w:sz w:val="24"/>
              </w:rPr>
            </w:pPr>
          </w:p>
        </w:tc>
        <w:tc>
          <w:tcPr>
            <w:tcW w:w="4172" w:type="dxa"/>
            <w:gridSpan w:val="5"/>
          </w:tcPr>
          <w:p w:rsidR="007C4F22" w:rsidRDefault="007C4F22">
            <w:pPr>
              <w:spacing w:line="360" w:lineRule="auto"/>
              <w:ind w:right="84"/>
              <w:rPr>
                <w:position w:val="-36"/>
                <w:sz w:val="24"/>
              </w:rPr>
            </w:pPr>
          </w:p>
        </w:tc>
      </w:tr>
      <w:tr w:rsidR="007C4F22">
        <w:trPr>
          <w:cantSplit/>
          <w:jc w:val="center"/>
        </w:trPr>
        <w:tc>
          <w:tcPr>
            <w:tcW w:w="8907" w:type="dxa"/>
            <w:gridSpan w:val="12"/>
          </w:tcPr>
          <w:p w:rsidR="007C4F22" w:rsidRDefault="00DB3208">
            <w:pPr>
              <w:spacing w:line="360" w:lineRule="auto"/>
              <w:ind w:right="84"/>
              <w:jc w:val="center"/>
              <w:rPr>
                <w:position w:val="-36"/>
                <w:sz w:val="24"/>
              </w:rPr>
            </w:pPr>
            <w:r>
              <w:rPr>
                <w:position w:val="-36"/>
                <w:sz w:val="24"/>
              </w:rPr>
              <w:t>曾担任负责人的项目</w:t>
            </w:r>
          </w:p>
        </w:tc>
      </w:tr>
      <w:tr w:rsidR="007C4F22">
        <w:trPr>
          <w:cantSplit/>
          <w:jc w:val="center"/>
        </w:trPr>
        <w:tc>
          <w:tcPr>
            <w:tcW w:w="952" w:type="dxa"/>
          </w:tcPr>
          <w:p w:rsidR="007C4F22" w:rsidRDefault="00DB3208">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7C4F22" w:rsidRDefault="00DB3208">
            <w:pPr>
              <w:spacing w:line="360" w:lineRule="auto"/>
              <w:ind w:right="84"/>
              <w:jc w:val="center"/>
              <w:rPr>
                <w:position w:val="-36"/>
                <w:sz w:val="24"/>
              </w:rPr>
            </w:pPr>
            <w:r>
              <w:rPr>
                <w:position w:val="-36"/>
                <w:sz w:val="24"/>
              </w:rPr>
              <w:t>委托单位</w:t>
            </w:r>
          </w:p>
        </w:tc>
        <w:tc>
          <w:tcPr>
            <w:tcW w:w="2389" w:type="dxa"/>
            <w:gridSpan w:val="4"/>
          </w:tcPr>
          <w:p w:rsidR="007C4F22" w:rsidRDefault="00DB3208">
            <w:pPr>
              <w:spacing w:line="360" w:lineRule="auto"/>
              <w:ind w:right="84"/>
              <w:jc w:val="center"/>
              <w:rPr>
                <w:position w:val="-36"/>
                <w:sz w:val="24"/>
              </w:rPr>
            </w:pPr>
            <w:r>
              <w:rPr>
                <w:position w:val="-36"/>
                <w:sz w:val="24"/>
              </w:rPr>
              <w:t>项目名称</w:t>
            </w:r>
          </w:p>
        </w:tc>
        <w:tc>
          <w:tcPr>
            <w:tcW w:w="1351" w:type="dxa"/>
          </w:tcPr>
          <w:p w:rsidR="007C4F22" w:rsidRDefault="00DB3208">
            <w:pPr>
              <w:spacing w:line="360" w:lineRule="auto"/>
              <w:ind w:right="84"/>
              <w:jc w:val="center"/>
              <w:rPr>
                <w:position w:val="-36"/>
                <w:sz w:val="24"/>
              </w:rPr>
            </w:pPr>
            <w:r>
              <w:rPr>
                <w:position w:val="-36"/>
                <w:sz w:val="24"/>
              </w:rPr>
              <w:t>项目规模</w:t>
            </w:r>
          </w:p>
        </w:tc>
        <w:tc>
          <w:tcPr>
            <w:tcW w:w="1349" w:type="dxa"/>
            <w:gridSpan w:val="2"/>
          </w:tcPr>
          <w:p w:rsidR="007C4F22" w:rsidRDefault="00DB3208">
            <w:pPr>
              <w:spacing w:line="360" w:lineRule="auto"/>
              <w:ind w:right="84"/>
              <w:jc w:val="center"/>
              <w:rPr>
                <w:position w:val="-36"/>
                <w:sz w:val="24"/>
              </w:rPr>
            </w:pPr>
            <w:r>
              <w:rPr>
                <w:position w:val="-36"/>
                <w:sz w:val="24"/>
              </w:rPr>
              <w:t>项目类型</w:t>
            </w:r>
          </w:p>
        </w:tc>
        <w:tc>
          <w:tcPr>
            <w:tcW w:w="1472" w:type="dxa"/>
            <w:gridSpan w:val="2"/>
          </w:tcPr>
          <w:p w:rsidR="007C4F22" w:rsidRDefault="00DB3208">
            <w:pPr>
              <w:spacing w:line="360" w:lineRule="auto"/>
              <w:ind w:right="84"/>
              <w:jc w:val="center"/>
              <w:rPr>
                <w:position w:val="-36"/>
                <w:sz w:val="24"/>
              </w:rPr>
            </w:pPr>
            <w:r>
              <w:rPr>
                <w:position w:val="-36"/>
                <w:sz w:val="24"/>
              </w:rPr>
              <w:t>备注</w:t>
            </w:r>
          </w:p>
        </w:tc>
      </w:tr>
      <w:tr w:rsidR="007C4F22">
        <w:trPr>
          <w:cantSplit/>
          <w:trHeight w:val="1249"/>
          <w:jc w:val="center"/>
        </w:trPr>
        <w:tc>
          <w:tcPr>
            <w:tcW w:w="952" w:type="dxa"/>
            <w:tcBorders>
              <w:bottom w:val="single" w:sz="4" w:space="0" w:color="auto"/>
            </w:tcBorders>
          </w:tcPr>
          <w:p w:rsidR="007C4F22" w:rsidRDefault="007C4F22">
            <w:pPr>
              <w:spacing w:line="360" w:lineRule="auto"/>
              <w:ind w:right="84"/>
              <w:rPr>
                <w:position w:val="-36"/>
                <w:sz w:val="24"/>
              </w:rPr>
            </w:pPr>
          </w:p>
          <w:p w:rsidR="007C4F22" w:rsidRDefault="007C4F22">
            <w:pPr>
              <w:spacing w:line="360" w:lineRule="auto"/>
              <w:ind w:right="84"/>
              <w:rPr>
                <w:position w:val="-36"/>
                <w:sz w:val="24"/>
              </w:rPr>
            </w:pPr>
          </w:p>
          <w:p w:rsidR="007C4F22" w:rsidRDefault="007C4F22">
            <w:pPr>
              <w:spacing w:line="360" w:lineRule="auto"/>
              <w:ind w:right="84"/>
              <w:rPr>
                <w:position w:val="-36"/>
                <w:sz w:val="24"/>
              </w:rPr>
            </w:pPr>
          </w:p>
        </w:tc>
        <w:tc>
          <w:tcPr>
            <w:tcW w:w="1394" w:type="dxa"/>
            <w:gridSpan w:val="2"/>
            <w:tcBorders>
              <w:bottom w:val="single" w:sz="4" w:space="0" w:color="auto"/>
            </w:tcBorders>
          </w:tcPr>
          <w:p w:rsidR="007C4F22" w:rsidRDefault="007C4F22">
            <w:pPr>
              <w:spacing w:line="360" w:lineRule="auto"/>
              <w:ind w:right="84"/>
              <w:rPr>
                <w:position w:val="-36"/>
                <w:sz w:val="24"/>
              </w:rPr>
            </w:pPr>
          </w:p>
        </w:tc>
        <w:tc>
          <w:tcPr>
            <w:tcW w:w="2389" w:type="dxa"/>
            <w:gridSpan w:val="4"/>
            <w:tcBorders>
              <w:bottom w:val="single" w:sz="4" w:space="0" w:color="auto"/>
            </w:tcBorders>
          </w:tcPr>
          <w:p w:rsidR="007C4F22" w:rsidRDefault="007C4F22">
            <w:pPr>
              <w:spacing w:line="360" w:lineRule="auto"/>
              <w:ind w:right="84"/>
              <w:rPr>
                <w:position w:val="-36"/>
                <w:sz w:val="24"/>
              </w:rPr>
            </w:pPr>
          </w:p>
        </w:tc>
        <w:tc>
          <w:tcPr>
            <w:tcW w:w="1351" w:type="dxa"/>
            <w:tcBorders>
              <w:bottom w:val="single" w:sz="4" w:space="0" w:color="auto"/>
            </w:tcBorders>
          </w:tcPr>
          <w:p w:rsidR="007C4F22" w:rsidRDefault="007C4F22">
            <w:pPr>
              <w:spacing w:line="360" w:lineRule="auto"/>
              <w:ind w:right="84"/>
              <w:rPr>
                <w:position w:val="-36"/>
                <w:sz w:val="24"/>
              </w:rPr>
            </w:pPr>
          </w:p>
        </w:tc>
        <w:tc>
          <w:tcPr>
            <w:tcW w:w="1349" w:type="dxa"/>
            <w:gridSpan w:val="2"/>
            <w:tcBorders>
              <w:bottom w:val="single" w:sz="4" w:space="0" w:color="auto"/>
            </w:tcBorders>
          </w:tcPr>
          <w:p w:rsidR="007C4F22" w:rsidRDefault="007C4F22">
            <w:pPr>
              <w:spacing w:line="360" w:lineRule="auto"/>
              <w:ind w:right="84"/>
              <w:rPr>
                <w:position w:val="-36"/>
                <w:sz w:val="24"/>
              </w:rPr>
            </w:pPr>
          </w:p>
        </w:tc>
        <w:tc>
          <w:tcPr>
            <w:tcW w:w="1472" w:type="dxa"/>
            <w:gridSpan w:val="2"/>
            <w:tcBorders>
              <w:bottom w:val="single" w:sz="4" w:space="0" w:color="auto"/>
            </w:tcBorders>
          </w:tcPr>
          <w:p w:rsidR="007C4F22" w:rsidRDefault="007C4F22">
            <w:pPr>
              <w:spacing w:line="360" w:lineRule="auto"/>
              <w:ind w:right="84"/>
              <w:rPr>
                <w:position w:val="-36"/>
                <w:sz w:val="24"/>
              </w:rPr>
            </w:pPr>
          </w:p>
        </w:tc>
      </w:tr>
    </w:tbl>
    <w:p w:rsidR="007C4F22" w:rsidRDefault="00DB3208" w:rsidP="00DB3208">
      <w:pPr>
        <w:spacing w:line="360" w:lineRule="auto"/>
        <w:ind w:right="84" w:firstLineChars="100" w:firstLine="223"/>
        <w:rPr>
          <w:sz w:val="24"/>
        </w:rPr>
      </w:pPr>
      <w:r>
        <w:rPr>
          <w:sz w:val="24"/>
        </w:rPr>
        <w:t>投标人名称：</w:t>
      </w:r>
    </w:p>
    <w:p w:rsidR="007C4F22" w:rsidRDefault="007C4F22">
      <w:pPr>
        <w:spacing w:line="360" w:lineRule="auto"/>
        <w:ind w:right="84" w:firstLineChars="100" w:firstLine="223"/>
        <w:rPr>
          <w:sz w:val="24"/>
        </w:rPr>
      </w:pPr>
    </w:p>
    <w:p w:rsidR="007C4F22" w:rsidRDefault="00DB3208">
      <w:pPr>
        <w:spacing w:line="360" w:lineRule="auto"/>
        <w:ind w:right="84" w:firstLineChars="100" w:firstLine="223"/>
        <w:rPr>
          <w:position w:val="-40"/>
          <w:sz w:val="24"/>
        </w:rPr>
      </w:pPr>
      <w:r>
        <w:rPr>
          <w:sz w:val="24"/>
        </w:rPr>
        <w:t>日期：</w:t>
      </w:r>
      <w:r>
        <w:rPr>
          <w:sz w:val="24"/>
        </w:rPr>
        <w:t xml:space="preserve">  </w:t>
      </w:r>
    </w:p>
    <w:p w:rsidR="007C4F22" w:rsidRDefault="00DB3208">
      <w:pPr>
        <w:widowControl/>
        <w:jc w:val="left"/>
        <w:rPr>
          <w:b/>
          <w:sz w:val="24"/>
          <w:szCs w:val="24"/>
        </w:rPr>
      </w:pPr>
      <w:r>
        <w:rPr>
          <w:b/>
          <w:sz w:val="24"/>
          <w:szCs w:val="24"/>
        </w:rPr>
        <w:br w:type="page"/>
      </w:r>
    </w:p>
    <w:p w:rsidR="007C4F22" w:rsidRDefault="00DB3208">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-2</w:t>
      </w:r>
    </w:p>
    <w:p w:rsidR="007C4F22" w:rsidRDefault="00DB3208">
      <w:pPr>
        <w:spacing w:line="360" w:lineRule="auto"/>
        <w:ind w:right="84"/>
        <w:jc w:val="center"/>
        <w:rPr>
          <w:b/>
          <w:sz w:val="24"/>
          <w:szCs w:val="24"/>
        </w:rPr>
      </w:pPr>
      <w:r>
        <w:rPr>
          <w:b/>
          <w:position w:val="-40"/>
          <w:sz w:val="24"/>
          <w:szCs w:val="24"/>
        </w:rPr>
        <w:t>拟在本项目使用的主要设备一览表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520"/>
        <w:gridCol w:w="1441"/>
        <w:gridCol w:w="1439"/>
        <w:gridCol w:w="900"/>
        <w:gridCol w:w="1404"/>
      </w:tblGrid>
      <w:tr w:rsidR="007C4F22">
        <w:trPr>
          <w:jc w:val="center"/>
        </w:trPr>
        <w:tc>
          <w:tcPr>
            <w:tcW w:w="840" w:type="dxa"/>
            <w:vAlign w:val="center"/>
          </w:tcPr>
          <w:p w:rsidR="007C4F22" w:rsidRDefault="00DB3208">
            <w:pPr>
              <w:spacing w:line="360" w:lineRule="auto"/>
              <w:ind w:right="84"/>
              <w:jc w:val="center"/>
              <w:rPr>
                <w:position w:val="-32"/>
                <w:sz w:val="24"/>
              </w:rPr>
            </w:pPr>
            <w:r>
              <w:rPr>
                <w:position w:val="-32"/>
                <w:sz w:val="24"/>
              </w:rPr>
              <w:t>序</w:t>
            </w:r>
            <w:r>
              <w:rPr>
                <w:position w:val="-32"/>
                <w:sz w:val="24"/>
              </w:rPr>
              <w:t xml:space="preserve"> </w:t>
            </w:r>
            <w:r>
              <w:rPr>
                <w:position w:val="-32"/>
                <w:sz w:val="24"/>
              </w:rPr>
              <w:t>号</w:t>
            </w:r>
          </w:p>
        </w:tc>
        <w:tc>
          <w:tcPr>
            <w:tcW w:w="2520" w:type="dxa"/>
            <w:vAlign w:val="center"/>
          </w:tcPr>
          <w:p w:rsidR="007C4F22" w:rsidRDefault="00DB3208">
            <w:pPr>
              <w:spacing w:line="360" w:lineRule="auto"/>
              <w:ind w:right="84"/>
              <w:jc w:val="center"/>
              <w:rPr>
                <w:position w:val="-32"/>
                <w:sz w:val="24"/>
              </w:rPr>
            </w:pPr>
            <w:r>
              <w:rPr>
                <w:position w:val="-32"/>
                <w:sz w:val="24"/>
              </w:rPr>
              <w:t>主要设备名称</w:t>
            </w:r>
          </w:p>
        </w:tc>
        <w:tc>
          <w:tcPr>
            <w:tcW w:w="1441" w:type="dxa"/>
            <w:vAlign w:val="center"/>
          </w:tcPr>
          <w:p w:rsidR="007C4F22" w:rsidRDefault="00DB3208">
            <w:pPr>
              <w:spacing w:line="360" w:lineRule="auto"/>
              <w:ind w:right="84"/>
              <w:jc w:val="center"/>
              <w:rPr>
                <w:position w:val="-32"/>
                <w:sz w:val="24"/>
              </w:rPr>
            </w:pPr>
            <w:r>
              <w:rPr>
                <w:position w:val="-32"/>
                <w:sz w:val="24"/>
              </w:rPr>
              <w:t>规格型号</w:t>
            </w:r>
          </w:p>
        </w:tc>
        <w:tc>
          <w:tcPr>
            <w:tcW w:w="1439" w:type="dxa"/>
            <w:vAlign w:val="center"/>
          </w:tcPr>
          <w:p w:rsidR="007C4F22" w:rsidRDefault="00DB3208">
            <w:pPr>
              <w:spacing w:line="360" w:lineRule="auto"/>
              <w:ind w:right="84"/>
              <w:jc w:val="center"/>
              <w:rPr>
                <w:position w:val="-32"/>
                <w:sz w:val="24"/>
              </w:rPr>
            </w:pPr>
            <w:r>
              <w:rPr>
                <w:position w:val="-32"/>
                <w:sz w:val="24"/>
              </w:rPr>
              <w:t>购入时间</w:t>
            </w:r>
          </w:p>
        </w:tc>
        <w:tc>
          <w:tcPr>
            <w:tcW w:w="900" w:type="dxa"/>
            <w:vAlign w:val="center"/>
          </w:tcPr>
          <w:p w:rsidR="007C4F22" w:rsidRDefault="00DB3208">
            <w:pPr>
              <w:spacing w:line="360" w:lineRule="auto"/>
              <w:ind w:right="84"/>
              <w:jc w:val="center"/>
              <w:rPr>
                <w:position w:val="-32"/>
                <w:sz w:val="24"/>
              </w:rPr>
            </w:pPr>
            <w:r>
              <w:rPr>
                <w:position w:val="-32"/>
                <w:sz w:val="24"/>
              </w:rPr>
              <w:t>数</w:t>
            </w:r>
            <w:r>
              <w:rPr>
                <w:position w:val="-32"/>
                <w:sz w:val="24"/>
              </w:rPr>
              <w:t xml:space="preserve"> </w:t>
            </w:r>
            <w:r>
              <w:rPr>
                <w:position w:val="-32"/>
                <w:sz w:val="24"/>
              </w:rPr>
              <w:t>量</w:t>
            </w:r>
          </w:p>
        </w:tc>
        <w:tc>
          <w:tcPr>
            <w:tcW w:w="1404" w:type="dxa"/>
            <w:vAlign w:val="center"/>
          </w:tcPr>
          <w:p w:rsidR="007C4F22" w:rsidRDefault="00DB3208">
            <w:pPr>
              <w:spacing w:line="360" w:lineRule="auto"/>
              <w:ind w:right="84"/>
              <w:jc w:val="center"/>
              <w:rPr>
                <w:position w:val="-32"/>
                <w:sz w:val="24"/>
              </w:rPr>
            </w:pPr>
            <w:r>
              <w:rPr>
                <w:position w:val="-32"/>
                <w:sz w:val="24"/>
              </w:rPr>
              <w:t>备</w:t>
            </w:r>
            <w:r>
              <w:rPr>
                <w:position w:val="-32"/>
                <w:sz w:val="24"/>
              </w:rPr>
              <w:t xml:space="preserve">  </w:t>
            </w:r>
            <w:r>
              <w:rPr>
                <w:position w:val="-32"/>
                <w:sz w:val="24"/>
              </w:rPr>
              <w:t>注</w:t>
            </w: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r w:rsidR="007C4F22">
        <w:trPr>
          <w:jc w:val="center"/>
        </w:trPr>
        <w:tc>
          <w:tcPr>
            <w:tcW w:w="840" w:type="dxa"/>
          </w:tcPr>
          <w:p w:rsidR="007C4F22" w:rsidRDefault="007C4F22">
            <w:pPr>
              <w:spacing w:line="360" w:lineRule="auto"/>
              <w:ind w:right="84"/>
              <w:rPr>
                <w:position w:val="-40"/>
                <w:u w:val="single"/>
              </w:rPr>
            </w:pPr>
          </w:p>
        </w:tc>
        <w:tc>
          <w:tcPr>
            <w:tcW w:w="2520" w:type="dxa"/>
          </w:tcPr>
          <w:p w:rsidR="007C4F22" w:rsidRDefault="007C4F22">
            <w:pPr>
              <w:spacing w:line="360" w:lineRule="auto"/>
              <w:ind w:right="84"/>
              <w:rPr>
                <w:position w:val="-40"/>
                <w:u w:val="single"/>
              </w:rPr>
            </w:pPr>
          </w:p>
        </w:tc>
        <w:tc>
          <w:tcPr>
            <w:tcW w:w="1441" w:type="dxa"/>
          </w:tcPr>
          <w:p w:rsidR="007C4F22" w:rsidRDefault="007C4F22">
            <w:pPr>
              <w:spacing w:line="360" w:lineRule="auto"/>
              <w:ind w:right="84"/>
              <w:rPr>
                <w:position w:val="-40"/>
                <w:u w:val="single"/>
              </w:rPr>
            </w:pPr>
          </w:p>
        </w:tc>
        <w:tc>
          <w:tcPr>
            <w:tcW w:w="1439" w:type="dxa"/>
          </w:tcPr>
          <w:p w:rsidR="007C4F22" w:rsidRDefault="007C4F22">
            <w:pPr>
              <w:spacing w:line="360" w:lineRule="auto"/>
              <w:ind w:right="84"/>
              <w:rPr>
                <w:position w:val="-40"/>
                <w:u w:val="single"/>
              </w:rPr>
            </w:pPr>
          </w:p>
        </w:tc>
        <w:tc>
          <w:tcPr>
            <w:tcW w:w="900" w:type="dxa"/>
          </w:tcPr>
          <w:p w:rsidR="007C4F22" w:rsidRDefault="007C4F22">
            <w:pPr>
              <w:spacing w:line="360" w:lineRule="auto"/>
              <w:ind w:right="84"/>
              <w:rPr>
                <w:position w:val="-40"/>
                <w:u w:val="single"/>
              </w:rPr>
            </w:pPr>
          </w:p>
        </w:tc>
        <w:tc>
          <w:tcPr>
            <w:tcW w:w="1404" w:type="dxa"/>
          </w:tcPr>
          <w:p w:rsidR="007C4F22" w:rsidRDefault="007C4F22">
            <w:pPr>
              <w:spacing w:line="360" w:lineRule="auto"/>
              <w:ind w:right="84"/>
              <w:rPr>
                <w:position w:val="-40"/>
                <w:u w:val="single"/>
              </w:rPr>
            </w:pPr>
          </w:p>
        </w:tc>
      </w:tr>
    </w:tbl>
    <w:p w:rsidR="007C4F22" w:rsidRDefault="00DB3208" w:rsidP="00DB3208">
      <w:pPr>
        <w:spacing w:line="360" w:lineRule="auto"/>
        <w:ind w:right="84" w:firstLineChars="100" w:firstLine="223"/>
        <w:rPr>
          <w:sz w:val="24"/>
        </w:rPr>
      </w:pPr>
      <w:r>
        <w:rPr>
          <w:sz w:val="24"/>
        </w:rPr>
        <w:t>投标人名称：</w:t>
      </w:r>
    </w:p>
    <w:p w:rsidR="007C4F22" w:rsidRDefault="007C4F22">
      <w:pPr>
        <w:spacing w:line="360" w:lineRule="auto"/>
        <w:ind w:right="84" w:firstLineChars="100" w:firstLine="223"/>
        <w:rPr>
          <w:sz w:val="24"/>
        </w:rPr>
      </w:pPr>
    </w:p>
    <w:p w:rsidR="007C4F22" w:rsidRDefault="00DB3208">
      <w:pPr>
        <w:spacing w:line="360" w:lineRule="auto"/>
        <w:ind w:right="84" w:firstLineChars="100" w:firstLine="223"/>
        <w:rPr>
          <w:position w:val="-40"/>
          <w:sz w:val="24"/>
        </w:rPr>
      </w:pPr>
      <w:r>
        <w:rPr>
          <w:sz w:val="24"/>
        </w:rPr>
        <w:t>日期：</w:t>
      </w:r>
      <w:r>
        <w:rPr>
          <w:sz w:val="24"/>
        </w:rPr>
        <w:t xml:space="preserve">  </w:t>
      </w:r>
    </w:p>
    <w:p w:rsidR="007C4F22" w:rsidRDefault="00DB3208">
      <w:pPr>
        <w:widowControl/>
        <w:jc w:val="left"/>
        <w:rPr>
          <w:b/>
          <w:sz w:val="24"/>
          <w:szCs w:val="24"/>
        </w:rPr>
      </w:pPr>
      <w:r>
        <w:rPr>
          <w:b/>
          <w:sz w:val="24"/>
          <w:szCs w:val="24"/>
        </w:rPr>
        <w:br w:type="page"/>
      </w:r>
    </w:p>
    <w:p w:rsidR="007C4F22" w:rsidRDefault="00DB3208">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-3</w:t>
      </w:r>
    </w:p>
    <w:p w:rsidR="007C4F22" w:rsidRDefault="00DB3208">
      <w:pPr>
        <w:tabs>
          <w:tab w:val="left" w:pos="240"/>
        </w:tabs>
        <w:jc w:val="center"/>
        <w:rPr>
          <w:b/>
          <w:sz w:val="24"/>
          <w:szCs w:val="24"/>
        </w:rPr>
      </w:pPr>
      <w:r>
        <w:rPr>
          <w:b/>
          <w:sz w:val="24"/>
          <w:szCs w:val="24"/>
        </w:rPr>
        <w:t>采购人须向供应商提供的条件</w:t>
      </w:r>
    </w:p>
    <w:p w:rsidR="007C4F22" w:rsidRDefault="007C4F22">
      <w:pPr>
        <w:tabs>
          <w:tab w:val="left" w:pos="2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890"/>
        <w:gridCol w:w="975"/>
        <w:gridCol w:w="996"/>
        <w:gridCol w:w="1494"/>
        <w:gridCol w:w="2409"/>
      </w:tblGrid>
      <w:tr w:rsidR="007C4F22">
        <w:trPr>
          <w:cantSplit/>
          <w:trHeight w:val="657"/>
          <w:jc w:val="center"/>
        </w:trPr>
        <w:tc>
          <w:tcPr>
            <w:tcW w:w="840" w:type="dxa"/>
            <w:tcBorders>
              <w:bottom w:val="single" w:sz="4" w:space="0" w:color="auto"/>
            </w:tcBorders>
          </w:tcPr>
          <w:p w:rsidR="007C4F22" w:rsidRDefault="00DB3208">
            <w:pPr>
              <w:tabs>
                <w:tab w:val="left" w:pos="240"/>
              </w:tabs>
              <w:jc w:val="center"/>
              <w:rPr>
                <w:position w:val="-50"/>
                <w:sz w:val="24"/>
              </w:rPr>
            </w:pPr>
            <w:r>
              <w:rPr>
                <w:position w:val="-50"/>
                <w:sz w:val="24"/>
              </w:rPr>
              <w:t>序</w:t>
            </w:r>
            <w:r>
              <w:rPr>
                <w:position w:val="-50"/>
                <w:sz w:val="24"/>
              </w:rPr>
              <w:t xml:space="preserve"> </w:t>
            </w:r>
            <w:r>
              <w:rPr>
                <w:position w:val="-50"/>
                <w:sz w:val="24"/>
              </w:rPr>
              <w:t>号</w:t>
            </w:r>
          </w:p>
        </w:tc>
        <w:tc>
          <w:tcPr>
            <w:tcW w:w="1890" w:type="dxa"/>
            <w:tcBorders>
              <w:bottom w:val="single" w:sz="4" w:space="0" w:color="auto"/>
            </w:tcBorders>
          </w:tcPr>
          <w:p w:rsidR="007C4F22" w:rsidRDefault="00DB3208">
            <w:pPr>
              <w:tabs>
                <w:tab w:val="left" w:pos="240"/>
              </w:tabs>
              <w:jc w:val="center"/>
              <w:rPr>
                <w:position w:val="-32"/>
                <w:sz w:val="24"/>
              </w:rPr>
            </w:pPr>
            <w:r>
              <w:rPr>
                <w:position w:val="-32"/>
                <w:sz w:val="24"/>
              </w:rPr>
              <w:t>设施或设备</w:t>
            </w:r>
          </w:p>
          <w:p w:rsidR="007C4F22" w:rsidRDefault="00DB3208">
            <w:pPr>
              <w:tabs>
                <w:tab w:val="left" w:pos="240"/>
              </w:tabs>
              <w:jc w:val="center"/>
              <w:rPr>
                <w:sz w:val="24"/>
              </w:rPr>
            </w:pPr>
            <w:r>
              <w:rPr>
                <w:position w:val="-32"/>
                <w:sz w:val="24"/>
              </w:rPr>
              <w:t>名</w:t>
            </w:r>
            <w:r>
              <w:rPr>
                <w:position w:val="-32"/>
                <w:sz w:val="24"/>
              </w:rPr>
              <w:t xml:space="preserve">  </w:t>
            </w:r>
            <w:r>
              <w:rPr>
                <w:position w:val="-32"/>
                <w:sz w:val="24"/>
              </w:rPr>
              <w:t>称</w:t>
            </w:r>
          </w:p>
        </w:tc>
        <w:tc>
          <w:tcPr>
            <w:tcW w:w="975" w:type="dxa"/>
            <w:tcBorders>
              <w:bottom w:val="single" w:sz="4" w:space="0" w:color="auto"/>
            </w:tcBorders>
          </w:tcPr>
          <w:p w:rsidR="007C4F22" w:rsidRDefault="00DB3208">
            <w:pPr>
              <w:tabs>
                <w:tab w:val="left" w:pos="240"/>
              </w:tabs>
              <w:jc w:val="center"/>
              <w:rPr>
                <w:position w:val="-50"/>
                <w:sz w:val="24"/>
              </w:rPr>
            </w:pPr>
            <w:r>
              <w:rPr>
                <w:position w:val="-50"/>
                <w:sz w:val="24"/>
              </w:rPr>
              <w:t>单</w:t>
            </w:r>
            <w:r>
              <w:rPr>
                <w:position w:val="-50"/>
                <w:sz w:val="24"/>
              </w:rPr>
              <w:t xml:space="preserve"> </w:t>
            </w:r>
            <w:r>
              <w:rPr>
                <w:position w:val="-50"/>
                <w:sz w:val="24"/>
              </w:rPr>
              <w:t>位</w:t>
            </w:r>
          </w:p>
        </w:tc>
        <w:tc>
          <w:tcPr>
            <w:tcW w:w="996" w:type="dxa"/>
            <w:tcBorders>
              <w:bottom w:val="single" w:sz="4" w:space="0" w:color="auto"/>
            </w:tcBorders>
          </w:tcPr>
          <w:p w:rsidR="007C4F22" w:rsidRDefault="00DB3208">
            <w:pPr>
              <w:tabs>
                <w:tab w:val="left" w:pos="240"/>
              </w:tabs>
              <w:jc w:val="center"/>
              <w:rPr>
                <w:position w:val="-50"/>
                <w:sz w:val="24"/>
              </w:rPr>
            </w:pPr>
            <w:r>
              <w:rPr>
                <w:position w:val="-50"/>
                <w:sz w:val="24"/>
              </w:rPr>
              <w:t>数</w:t>
            </w:r>
            <w:r>
              <w:rPr>
                <w:position w:val="-50"/>
                <w:sz w:val="24"/>
              </w:rPr>
              <w:t xml:space="preserve"> </w:t>
            </w:r>
            <w:r>
              <w:rPr>
                <w:position w:val="-50"/>
                <w:sz w:val="24"/>
              </w:rPr>
              <w:t>量</w:t>
            </w:r>
          </w:p>
        </w:tc>
        <w:tc>
          <w:tcPr>
            <w:tcW w:w="1494" w:type="dxa"/>
            <w:tcBorders>
              <w:bottom w:val="single" w:sz="4" w:space="0" w:color="auto"/>
            </w:tcBorders>
          </w:tcPr>
          <w:p w:rsidR="007C4F22" w:rsidRDefault="00DB3208">
            <w:pPr>
              <w:tabs>
                <w:tab w:val="left" w:pos="240"/>
              </w:tabs>
              <w:jc w:val="center"/>
              <w:rPr>
                <w:position w:val="-32"/>
                <w:sz w:val="24"/>
              </w:rPr>
            </w:pPr>
            <w:r>
              <w:rPr>
                <w:position w:val="-32"/>
                <w:sz w:val="24"/>
              </w:rPr>
              <w:t>是否有偿</w:t>
            </w:r>
            <w:r>
              <w:rPr>
                <w:position w:val="-32"/>
                <w:sz w:val="24"/>
              </w:rPr>
              <w:t xml:space="preserve">   </w:t>
            </w:r>
            <w:r>
              <w:rPr>
                <w:position w:val="-32"/>
                <w:sz w:val="24"/>
              </w:rPr>
              <w:t>提</w:t>
            </w:r>
            <w:r>
              <w:rPr>
                <w:position w:val="-32"/>
                <w:sz w:val="24"/>
              </w:rPr>
              <w:t xml:space="preserve"> </w:t>
            </w:r>
            <w:r>
              <w:rPr>
                <w:position w:val="-32"/>
                <w:sz w:val="24"/>
              </w:rPr>
              <w:t>供</w:t>
            </w:r>
          </w:p>
        </w:tc>
        <w:tc>
          <w:tcPr>
            <w:tcW w:w="2409" w:type="dxa"/>
            <w:tcBorders>
              <w:bottom w:val="single" w:sz="4" w:space="0" w:color="auto"/>
            </w:tcBorders>
          </w:tcPr>
          <w:p w:rsidR="007C4F22" w:rsidRDefault="00DB3208">
            <w:pPr>
              <w:tabs>
                <w:tab w:val="left" w:pos="240"/>
              </w:tabs>
              <w:jc w:val="center"/>
              <w:rPr>
                <w:position w:val="-50"/>
                <w:sz w:val="24"/>
              </w:rPr>
            </w:pPr>
            <w:r>
              <w:rPr>
                <w:position w:val="-50"/>
                <w:sz w:val="24"/>
              </w:rPr>
              <w:t>如有偿提供的说明</w:t>
            </w:r>
            <w:r>
              <w:rPr>
                <w:position w:val="-50"/>
                <w:sz w:val="24"/>
              </w:rPr>
              <w:t xml:space="preserve"> </w:t>
            </w:r>
          </w:p>
        </w:tc>
      </w:tr>
      <w:tr w:rsidR="007C4F22">
        <w:trPr>
          <w:cantSplit/>
          <w:trHeight w:val="2295"/>
          <w:jc w:val="center"/>
        </w:trPr>
        <w:tc>
          <w:tcPr>
            <w:tcW w:w="840" w:type="dxa"/>
          </w:tcPr>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p w:rsidR="007C4F22" w:rsidRDefault="007C4F22">
            <w:pPr>
              <w:tabs>
                <w:tab w:val="left" w:pos="240"/>
              </w:tabs>
            </w:pPr>
          </w:p>
        </w:tc>
        <w:tc>
          <w:tcPr>
            <w:tcW w:w="1890" w:type="dxa"/>
          </w:tcPr>
          <w:p w:rsidR="007C4F22" w:rsidRDefault="007C4F22">
            <w:pPr>
              <w:tabs>
                <w:tab w:val="left" w:pos="240"/>
              </w:tabs>
            </w:pPr>
          </w:p>
        </w:tc>
        <w:tc>
          <w:tcPr>
            <w:tcW w:w="975" w:type="dxa"/>
          </w:tcPr>
          <w:p w:rsidR="007C4F22" w:rsidRDefault="007C4F22">
            <w:pPr>
              <w:tabs>
                <w:tab w:val="left" w:pos="240"/>
              </w:tabs>
            </w:pPr>
          </w:p>
        </w:tc>
        <w:tc>
          <w:tcPr>
            <w:tcW w:w="996" w:type="dxa"/>
          </w:tcPr>
          <w:p w:rsidR="007C4F22" w:rsidRDefault="007C4F22">
            <w:pPr>
              <w:tabs>
                <w:tab w:val="left" w:pos="240"/>
              </w:tabs>
            </w:pPr>
          </w:p>
        </w:tc>
        <w:tc>
          <w:tcPr>
            <w:tcW w:w="1494" w:type="dxa"/>
          </w:tcPr>
          <w:p w:rsidR="007C4F22" w:rsidRDefault="007C4F22">
            <w:pPr>
              <w:tabs>
                <w:tab w:val="left" w:pos="240"/>
              </w:tabs>
            </w:pPr>
          </w:p>
        </w:tc>
        <w:tc>
          <w:tcPr>
            <w:tcW w:w="2409" w:type="dxa"/>
          </w:tcPr>
          <w:p w:rsidR="007C4F22" w:rsidRDefault="007C4F22">
            <w:pPr>
              <w:tabs>
                <w:tab w:val="left" w:pos="240"/>
              </w:tabs>
            </w:pPr>
          </w:p>
        </w:tc>
      </w:tr>
      <w:tr w:rsidR="007C4F22">
        <w:trPr>
          <w:cantSplit/>
          <w:trHeight w:val="705"/>
          <w:jc w:val="center"/>
        </w:trPr>
        <w:tc>
          <w:tcPr>
            <w:tcW w:w="8604" w:type="dxa"/>
            <w:gridSpan w:val="6"/>
          </w:tcPr>
          <w:p w:rsidR="007C4F22" w:rsidRDefault="00DB3208">
            <w:pPr>
              <w:pStyle w:val="21"/>
            </w:pPr>
            <w:r>
              <w:t>备注：凡需采购人提供的设备、房屋、通讯及其他办公设施，应注明免费提供或不免费提供，如有偿提供，采购人承担多少，供应商承担多少，本表应详细列清。</w:t>
            </w:r>
          </w:p>
          <w:p w:rsidR="007C4F22" w:rsidRDefault="007C4F22">
            <w:pPr>
              <w:tabs>
                <w:tab w:val="left" w:pos="240"/>
              </w:tabs>
            </w:pPr>
          </w:p>
        </w:tc>
      </w:tr>
    </w:tbl>
    <w:p w:rsidR="007C4F22" w:rsidRDefault="007C4F22">
      <w:pPr>
        <w:tabs>
          <w:tab w:val="left" w:pos="240"/>
          <w:tab w:val="left" w:pos="7665"/>
        </w:tabs>
      </w:pPr>
    </w:p>
    <w:p w:rsidR="007C4F22" w:rsidRDefault="00DB3208">
      <w:pPr>
        <w:spacing w:line="360" w:lineRule="auto"/>
        <w:ind w:right="84" w:firstLineChars="100" w:firstLine="223"/>
        <w:rPr>
          <w:sz w:val="24"/>
        </w:rPr>
      </w:pPr>
      <w:r>
        <w:rPr>
          <w:sz w:val="24"/>
        </w:rPr>
        <w:t>投标人名称：</w:t>
      </w:r>
    </w:p>
    <w:p w:rsidR="007C4F22" w:rsidRDefault="007C4F22">
      <w:pPr>
        <w:spacing w:line="360" w:lineRule="auto"/>
        <w:ind w:right="84" w:firstLineChars="100" w:firstLine="223"/>
        <w:rPr>
          <w:sz w:val="24"/>
        </w:rPr>
      </w:pPr>
    </w:p>
    <w:p w:rsidR="007C4F22" w:rsidRDefault="00DB3208">
      <w:pPr>
        <w:spacing w:line="360" w:lineRule="auto"/>
        <w:ind w:right="84" w:firstLineChars="100" w:firstLine="223"/>
        <w:rPr>
          <w:position w:val="-40"/>
          <w:sz w:val="24"/>
        </w:rPr>
      </w:pPr>
      <w:r>
        <w:rPr>
          <w:sz w:val="24"/>
        </w:rPr>
        <w:t>日期：</w:t>
      </w:r>
      <w:r>
        <w:rPr>
          <w:sz w:val="24"/>
        </w:rPr>
        <w:t xml:space="preserve">  </w:t>
      </w:r>
    </w:p>
    <w:p w:rsidR="007C4F22" w:rsidRDefault="00DB3208">
      <w:pPr>
        <w:widowControl/>
        <w:jc w:val="left"/>
        <w:rPr>
          <w:b/>
          <w:sz w:val="24"/>
        </w:rPr>
      </w:pPr>
      <w:r>
        <w:rPr>
          <w:b/>
          <w:sz w:val="24"/>
        </w:rPr>
        <w:br w:type="page"/>
      </w:r>
    </w:p>
    <w:p w:rsidR="007C4F22" w:rsidRDefault="00DB3208">
      <w:pPr>
        <w:tabs>
          <w:tab w:val="left" w:pos="360"/>
        </w:tabs>
        <w:spacing w:line="360" w:lineRule="auto"/>
        <w:rPr>
          <w:b/>
          <w:sz w:val="24"/>
        </w:rPr>
      </w:pPr>
      <w:r>
        <w:rPr>
          <w:b/>
          <w:bCs/>
          <w:sz w:val="24"/>
        </w:rPr>
        <w:lastRenderedPageBreak/>
        <w:t>附件</w:t>
      </w:r>
      <w:r>
        <w:rPr>
          <w:b/>
          <w:bCs/>
          <w:sz w:val="24"/>
        </w:rPr>
        <w:t>1</w:t>
      </w:r>
      <w:r>
        <w:rPr>
          <w:rFonts w:hint="eastAsia"/>
          <w:b/>
          <w:bCs/>
          <w:sz w:val="24"/>
        </w:rPr>
        <w:t>4</w:t>
      </w:r>
      <w:r>
        <w:rPr>
          <w:b/>
          <w:bCs/>
          <w:sz w:val="24"/>
        </w:rPr>
        <w:t>：</w:t>
      </w:r>
      <w:r>
        <w:rPr>
          <w:b/>
          <w:sz w:val="24"/>
        </w:rPr>
        <w:t>投标人认为需要提供的其他资料</w:t>
      </w:r>
    </w:p>
    <w:p w:rsidR="007C4F22" w:rsidRDefault="007C4F22">
      <w:pPr>
        <w:tabs>
          <w:tab w:val="left" w:pos="360"/>
        </w:tabs>
        <w:spacing w:line="360" w:lineRule="auto"/>
        <w:rPr>
          <w:b/>
          <w:sz w:val="24"/>
          <w:szCs w:val="21"/>
        </w:rPr>
      </w:pPr>
    </w:p>
    <w:sectPr w:rsidR="007C4F22">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141" w:rsidRDefault="004F7141">
      <w:r>
        <w:separator/>
      </w:r>
    </w:p>
  </w:endnote>
  <w:endnote w:type="continuationSeparator" w:id="0">
    <w:p w:rsidR="004F7141" w:rsidRDefault="004F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
    <w:altName w:val="宋体"/>
    <w:charset w:val="86"/>
    <w:family w:val="roma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F22" w:rsidRDefault="00DB3208">
    <w:pPr>
      <w:pStyle w:val="aa"/>
      <w:jc w:val="center"/>
    </w:pPr>
    <w:r>
      <w:rPr>
        <w:b/>
      </w:rPr>
      <w:fldChar w:fldCharType="begin"/>
    </w:r>
    <w:r>
      <w:rPr>
        <w:b/>
      </w:rPr>
      <w:instrText>PAGE  \* Arabic  \* MERGEFORMAT</w:instrText>
    </w:r>
    <w:r>
      <w:rPr>
        <w:b/>
      </w:rPr>
      <w:fldChar w:fldCharType="separate"/>
    </w:r>
    <w:r w:rsidR="00002CCD" w:rsidRPr="00002CCD">
      <w:rPr>
        <w:b/>
        <w:noProof/>
        <w:lang w:val="zh-CN"/>
      </w:rPr>
      <w:t>34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141" w:rsidRDefault="004F7141">
      <w:r>
        <w:separator/>
      </w:r>
    </w:p>
  </w:footnote>
  <w:footnote w:type="continuationSeparator" w:id="0">
    <w:p w:rsidR="004F7141" w:rsidRDefault="004F7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F22" w:rsidRDefault="007C4F22">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BC99DEE6"/>
    <w:rsid w:val="FF7FB432"/>
    <w:rsid w:val="00000D09"/>
    <w:rsid w:val="00001FD1"/>
    <w:rsid w:val="00002CCD"/>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373B"/>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0FFD"/>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A35"/>
    <w:rsid w:val="00194FBC"/>
    <w:rsid w:val="00196A86"/>
    <w:rsid w:val="00196D6B"/>
    <w:rsid w:val="00196E07"/>
    <w:rsid w:val="001A142F"/>
    <w:rsid w:val="001A2919"/>
    <w:rsid w:val="001A3DE3"/>
    <w:rsid w:val="001A46F9"/>
    <w:rsid w:val="001A7953"/>
    <w:rsid w:val="001B4B24"/>
    <w:rsid w:val="001B5BEA"/>
    <w:rsid w:val="001C0E64"/>
    <w:rsid w:val="001C1981"/>
    <w:rsid w:val="001C216D"/>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462"/>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2F65BC"/>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6FE2"/>
    <w:rsid w:val="00337301"/>
    <w:rsid w:val="00340281"/>
    <w:rsid w:val="00340C35"/>
    <w:rsid w:val="003424AE"/>
    <w:rsid w:val="00343849"/>
    <w:rsid w:val="00343957"/>
    <w:rsid w:val="00343E7C"/>
    <w:rsid w:val="0034565D"/>
    <w:rsid w:val="00346F22"/>
    <w:rsid w:val="003473CD"/>
    <w:rsid w:val="0035257E"/>
    <w:rsid w:val="00352A20"/>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B4E"/>
    <w:rsid w:val="00394FCC"/>
    <w:rsid w:val="00395727"/>
    <w:rsid w:val="0039645C"/>
    <w:rsid w:val="003A4B1D"/>
    <w:rsid w:val="003A4EE6"/>
    <w:rsid w:val="003A55B5"/>
    <w:rsid w:val="003A64CB"/>
    <w:rsid w:val="003A7991"/>
    <w:rsid w:val="003A7FEB"/>
    <w:rsid w:val="003B04BC"/>
    <w:rsid w:val="003B6D2D"/>
    <w:rsid w:val="003B78E0"/>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1E8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141"/>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26BB"/>
    <w:rsid w:val="00523636"/>
    <w:rsid w:val="00524604"/>
    <w:rsid w:val="00524852"/>
    <w:rsid w:val="0052485F"/>
    <w:rsid w:val="00525EE9"/>
    <w:rsid w:val="00526035"/>
    <w:rsid w:val="00526D86"/>
    <w:rsid w:val="00526DCB"/>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3756"/>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3FB8"/>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2076"/>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4F22"/>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3794"/>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C69"/>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1FF7"/>
    <w:rsid w:val="00C842A2"/>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208"/>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B4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35FE1"/>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699E"/>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AF7"/>
    <w:rsid w:val="00F374A1"/>
    <w:rsid w:val="00F40389"/>
    <w:rsid w:val="00F4049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221260B"/>
    <w:rsid w:val="0C130017"/>
    <w:rsid w:val="0FCBEF51"/>
    <w:rsid w:val="19673D8D"/>
    <w:rsid w:val="27C0700B"/>
    <w:rsid w:val="27F56311"/>
    <w:rsid w:val="30336489"/>
    <w:rsid w:val="3C8B3F48"/>
    <w:rsid w:val="475C738C"/>
    <w:rsid w:val="51AB360B"/>
    <w:rsid w:val="57256AB5"/>
    <w:rsid w:val="70723880"/>
    <w:rsid w:val="70E9216C"/>
    <w:rsid w:val="79852A55"/>
    <w:rsid w:val="7E311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38EFAC-E440-41B3-82CE-D5DBAFB18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79</Pages>
  <Words>5613</Words>
  <Characters>31998</Characters>
  <Application>Microsoft Office Word</Application>
  <DocSecurity>0</DocSecurity>
  <Lines>266</Lines>
  <Paragraphs>75</Paragraphs>
  <ScaleCrop>false</ScaleCrop>
  <Company>MS</Company>
  <LinksUpToDate>false</LinksUpToDate>
  <CharactersWithSpaces>37536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3</cp:revision>
  <dcterms:created xsi:type="dcterms:W3CDTF">2026-07-14T01:40:00Z</dcterms:created>
  <dcterms:modified xsi:type="dcterms:W3CDTF">2026-07-15T07:09:00Z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eyJoZGlkIjoiZjljOWQ1MTdjODgwMjliMTE4MDQ1MDgyM2RhN2IxY2YiLCJ1c2VySWQiOiIzNjQ1NDc3NTIifQ==</vt:lpwstr>
  </property>
  <property fmtid="{D5CDD505-2E9C-101B-9397-08002B2CF9AE}" pid="3" name="KSOProductBuildVer">
    <vt:lpwstr>2052-0.0.0.0</vt:lpwstr>
  </property>
  <property fmtid="{D5CDD505-2E9C-101B-9397-08002B2CF9AE}" pid="4" name="ICV">
    <vt:lpwstr>8BA6FAC20F28D3E4F995546A945E4EA2_43</vt:lpwstr>
  </property>
</Properties>
</file>